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878B6" w14:textId="59CEC247" w:rsidR="00295F90" w:rsidRPr="00AE1029" w:rsidRDefault="00971D8A" w:rsidP="009112AB">
      <w:pPr>
        <w:jc w:val="center"/>
        <w:rPr>
          <w:lang w:val="el-GR"/>
        </w:rPr>
      </w:pPr>
      <w:bookmarkStart w:id="0" w:name="_Hlk115030000"/>
      <w:bookmarkEnd w:id="0"/>
      <w:r w:rsidRPr="00AE1029">
        <w:rPr>
          <w:lang w:val="el-GR"/>
        </w:rPr>
        <w:softHyphen/>
      </w:r>
      <w:r w:rsidRPr="00AE1029">
        <w:rPr>
          <w:lang w:val="el-GR"/>
        </w:rPr>
        <w:softHyphen/>
      </w:r>
      <w:r w:rsidRPr="00AE1029">
        <w:rPr>
          <w:lang w:val="el-GR"/>
        </w:rPr>
        <w:softHyphen/>
      </w:r>
      <w:r w:rsidRPr="00AE1029">
        <w:rPr>
          <w:lang w:val="el-GR"/>
        </w:rPr>
        <w:softHyphen/>
      </w:r>
      <w:r w:rsidRPr="00AE1029">
        <w:rPr>
          <w:lang w:val="el-GR"/>
        </w:rPr>
        <w:softHyphen/>
      </w:r>
      <w:r w:rsidR="009112AB" w:rsidRPr="009112AB">
        <w:rPr>
          <w:noProof/>
          <w:lang w:eastAsia="en-GB"/>
        </w:rPr>
        <w:drawing>
          <wp:inline distT="0" distB="0" distL="0" distR="0" wp14:anchorId="65432014" wp14:editId="5B328132">
            <wp:extent cx="1697355" cy="1697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7355" cy="1697355"/>
                    </a:xfrm>
                    <a:prstGeom prst="rect">
                      <a:avLst/>
                    </a:prstGeom>
                    <a:noFill/>
                    <a:ln>
                      <a:noFill/>
                    </a:ln>
                  </pic:spPr>
                </pic:pic>
              </a:graphicData>
            </a:graphic>
          </wp:inline>
        </w:drawing>
      </w:r>
    </w:p>
    <w:p w14:paraId="20BBBEED" w14:textId="77777777" w:rsidR="00E23791" w:rsidRDefault="00E23791" w:rsidP="009112AB">
      <w:pPr>
        <w:jc w:val="center"/>
        <w:rPr>
          <w:sz w:val="28"/>
          <w:szCs w:val="28"/>
          <w:lang w:val="el-GR"/>
        </w:rPr>
      </w:pPr>
    </w:p>
    <w:p w14:paraId="5D9857A6" w14:textId="77777777" w:rsidR="009112AB" w:rsidRPr="00971D8A" w:rsidRDefault="009112AB" w:rsidP="004A4830">
      <w:pPr>
        <w:jc w:val="center"/>
        <w:rPr>
          <w:rStyle w:val="SubtleEmphasis"/>
          <w:lang w:val="el-GR"/>
        </w:rPr>
      </w:pPr>
      <w:r w:rsidRPr="00971D8A">
        <w:rPr>
          <w:rStyle w:val="SubtleEmphasis"/>
          <w:lang w:val="el-GR"/>
        </w:rPr>
        <w:t>Αριστοτέλειο Πανεπιστήμιο Θεσσαλονίκης</w:t>
      </w:r>
    </w:p>
    <w:p w14:paraId="38675512" w14:textId="77777777" w:rsidR="009112AB" w:rsidRPr="005667C2" w:rsidRDefault="009112AB" w:rsidP="005667C2">
      <w:pPr>
        <w:pStyle w:val="ListParagraph"/>
        <w:ind w:left="360"/>
        <w:jc w:val="center"/>
        <w:rPr>
          <w:rStyle w:val="SubtleEmphasis"/>
          <w:lang w:val="el-GR"/>
        </w:rPr>
      </w:pPr>
      <w:r w:rsidRPr="005667C2">
        <w:rPr>
          <w:rStyle w:val="SubtleEmphasis"/>
          <w:lang w:val="el-GR"/>
        </w:rPr>
        <w:t>Πολυτεχνική Σχολή</w:t>
      </w:r>
    </w:p>
    <w:p w14:paraId="6F375E3D" w14:textId="6C000471" w:rsidR="009112AB" w:rsidRPr="00971D8A" w:rsidRDefault="009112AB" w:rsidP="004A4830">
      <w:pPr>
        <w:jc w:val="center"/>
        <w:rPr>
          <w:rStyle w:val="SubtleEmphasis"/>
          <w:lang w:val="el-GR"/>
        </w:rPr>
      </w:pPr>
      <w:r w:rsidRPr="00971D8A">
        <w:rPr>
          <w:rStyle w:val="SubtleEmphasis"/>
          <w:lang w:val="el-GR"/>
        </w:rPr>
        <w:t>Τμήμα Μηχανολόγων Μηχανικών</w:t>
      </w:r>
      <w:r w:rsidR="00971D8A">
        <w:rPr>
          <w:rStyle w:val="SubtleEmphasis"/>
          <w:lang w:val="el-GR"/>
        </w:rPr>
        <w:softHyphen/>
      </w:r>
    </w:p>
    <w:p w14:paraId="3A274E09" w14:textId="77777777" w:rsidR="009112AB" w:rsidRPr="00971D8A" w:rsidRDefault="009112AB" w:rsidP="004A4830">
      <w:pPr>
        <w:jc w:val="center"/>
        <w:rPr>
          <w:rStyle w:val="SubtleEmphasis"/>
          <w:lang w:val="el-GR"/>
        </w:rPr>
      </w:pPr>
      <w:r w:rsidRPr="00971D8A">
        <w:rPr>
          <w:rStyle w:val="SubtleEmphasis"/>
          <w:lang w:val="el-GR"/>
        </w:rPr>
        <w:t>Ενεργειακός Τομέας</w:t>
      </w:r>
    </w:p>
    <w:p w14:paraId="10E97D20" w14:textId="77777777" w:rsidR="009112AB" w:rsidRPr="00971D8A" w:rsidRDefault="009112AB" w:rsidP="004A4830">
      <w:pPr>
        <w:jc w:val="center"/>
        <w:rPr>
          <w:rStyle w:val="SubtleEmphasis"/>
          <w:lang w:val="el-GR"/>
        </w:rPr>
      </w:pPr>
      <w:r w:rsidRPr="00971D8A">
        <w:rPr>
          <w:rStyle w:val="SubtleEmphasis"/>
          <w:lang w:val="el-GR"/>
        </w:rPr>
        <w:t>Ερευνητική Ομάδα Περιβαλλοντικής Πληροφορικής</w:t>
      </w:r>
    </w:p>
    <w:p w14:paraId="6871DD89" w14:textId="77777777" w:rsidR="00A73444" w:rsidRDefault="00A73444" w:rsidP="009112AB">
      <w:pPr>
        <w:jc w:val="center"/>
        <w:rPr>
          <w:rFonts w:ascii="Calibri,Bold" w:hAnsi="Calibri,Bold" w:cs="Calibri,Bold"/>
          <w:b/>
          <w:bCs/>
          <w:lang w:val="el-GR"/>
        </w:rPr>
      </w:pPr>
    </w:p>
    <w:p w14:paraId="6B2E690B" w14:textId="5934CC6C" w:rsidR="00E56AB7" w:rsidRDefault="009112AB" w:rsidP="00E56AB7">
      <w:pPr>
        <w:jc w:val="center"/>
        <w:rPr>
          <w:rStyle w:val="Strong"/>
          <w:lang w:val="el-GR"/>
        </w:rPr>
      </w:pPr>
      <w:r w:rsidRPr="00971D8A">
        <w:rPr>
          <w:rStyle w:val="Strong"/>
          <w:lang w:val="el-GR"/>
        </w:rPr>
        <w:t>Διπλωματική Εργασία</w:t>
      </w:r>
    </w:p>
    <w:p w14:paraId="59931FAD" w14:textId="77777777" w:rsidR="00E56AB7" w:rsidRPr="00971D8A" w:rsidRDefault="00E56AB7" w:rsidP="00E56AB7">
      <w:pPr>
        <w:jc w:val="center"/>
        <w:rPr>
          <w:rStyle w:val="Strong"/>
          <w:lang w:val="el-GR"/>
        </w:rPr>
      </w:pPr>
    </w:p>
    <w:p w14:paraId="135EA2E6" w14:textId="295DF8ED" w:rsidR="00A73444" w:rsidRPr="00E56AB7" w:rsidRDefault="00E56AB7" w:rsidP="00E56AB7">
      <w:pPr>
        <w:pStyle w:val="Title"/>
        <w:jc w:val="center"/>
        <w:rPr>
          <w:rFonts w:ascii="Calibri Light" w:hAnsi="Calibri Light" w:cs="Calibri Light"/>
          <w:sz w:val="44"/>
          <w:szCs w:val="44"/>
          <w:lang w:val="el-GR"/>
        </w:rPr>
      </w:pPr>
      <w:r w:rsidRPr="00E56AB7">
        <w:rPr>
          <w:rFonts w:ascii="Calibri Light" w:hAnsi="Calibri Light" w:cs="Calibri Light"/>
          <w:sz w:val="44"/>
          <w:szCs w:val="44"/>
          <w:lang w:val="el-GR"/>
        </w:rPr>
        <w:t>Ανάλυση και μοντελοποίηση δεδομένων κόμβων παρακολούθησης ποιότητας αέρα με μεθόδους Υπολογιστικής Νοημοσύνης</w:t>
      </w:r>
    </w:p>
    <w:p w14:paraId="1523532C" w14:textId="7C3324E2" w:rsidR="00E56AB7" w:rsidRDefault="00E56AB7" w:rsidP="00E56AB7">
      <w:pPr>
        <w:rPr>
          <w:lang w:val="el-GR"/>
        </w:rPr>
      </w:pPr>
    </w:p>
    <w:p w14:paraId="511AE7AA" w14:textId="77777777" w:rsidR="00E56AB7" w:rsidRPr="00E56AB7" w:rsidRDefault="00E56AB7" w:rsidP="00E56AB7">
      <w:pPr>
        <w:rPr>
          <w:lang w:val="el-GR"/>
        </w:rPr>
      </w:pPr>
    </w:p>
    <w:p w14:paraId="309C1345" w14:textId="77777777" w:rsidR="009112AB" w:rsidRPr="00971D8A" w:rsidRDefault="00A73444" w:rsidP="004A4830">
      <w:pPr>
        <w:jc w:val="center"/>
        <w:rPr>
          <w:rStyle w:val="Strong"/>
          <w:lang w:val="el-GR"/>
        </w:rPr>
      </w:pPr>
      <w:r w:rsidRPr="00971D8A">
        <w:rPr>
          <w:rStyle w:val="Strong"/>
          <w:lang w:val="el-GR"/>
        </w:rPr>
        <w:t>Παναγιώτης Κεφαλάς</w:t>
      </w:r>
    </w:p>
    <w:p w14:paraId="6E9BFD01" w14:textId="77777777" w:rsidR="00A73444" w:rsidRDefault="00A73444" w:rsidP="009112AB">
      <w:pPr>
        <w:jc w:val="center"/>
        <w:rPr>
          <w:lang w:val="el-GR"/>
        </w:rPr>
      </w:pPr>
    </w:p>
    <w:p w14:paraId="7145FF61" w14:textId="77777777" w:rsidR="00A73444" w:rsidRDefault="00A73444" w:rsidP="009112AB">
      <w:pPr>
        <w:jc w:val="center"/>
        <w:rPr>
          <w:lang w:val="el-GR"/>
        </w:rPr>
      </w:pPr>
    </w:p>
    <w:p w14:paraId="25631B5C" w14:textId="77777777" w:rsidR="009112AB" w:rsidRPr="00A73444" w:rsidRDefault="009112AB" w:rsidP="009112AB">
      <w:pPr>
        <w:jc w:val="center"/>
        <w:rPr>
          <w:lang w:val="el-GR"/>
        </w:rPr>
      </w:pPr>
      <w:r w:rsidRPr="00A73444">
        <w:rPr>
          <w:lang w:val="el-GR"/>
        </w:rPr>
        <w:t>Επιβλέπων Καθηγητής</w:t>
      </w:r>
    </w:p>
    <w:p w14:paraId="661D5A48" w14:textId="77777777" w:rsidR="009112AB" w:rsidRPr="00A73444" w:rsidRDefault="009112AB" w:rsidP="009112AB">
      <w:pPr>
        <w:jc w:val="center"/>
        <w:rPr>
          <w:lang w:val="el-GR"/>
        </w:rPr>
      </w:pPr>
      <w:r w:rsidRPr="00A73444">
        <w:rPr>
          <w:lang w:val="el-GR"/>
        </w:rPr>
        <w:t>Κωνσταντίνος Καρατζάς</w:t>
      </w:r>
    </w:p>
    <w:p w14:paraId="402A5652" w14:textId="77777777" w:rsidR="00E23791" w:rsidRDefault="00E23791" w:rsidP="00E56AB7">
      <w:pPr>
        <w:ind w:firstLine="0"/>
        <w:rPr>
          <w:lang w:val="el-GR"/>
        </w:rPr>
      </w:pPr>
    </w:p>
    <w:p w14:paraId="333E4EF9" w14:textId="77777777" w:rsidR="00E23791" w:rsidRDefault="00E23791" w:rsidP="009112AB">
      <w:pPr>
        <w:jc w:val="center"/>
        <w:rPr>
          <w:lang w:val="el-GR"/>
        </w:rPr>
      </w:pPr>
    </w:p>
    <w:p w14:paraId="78686F5C" w14:textId="77777777" w:rsidR="00E23791" w:rsidRDefault="00E23791" w:rsidP="009112AB">
      <w:pPr>
        <w:jc w:val="center"/>
        <w:rPr>
          <w:lang w:val="el-GR"/>
        </w:rPr>
      </w:pPr>
    </w:p>
    <w:p w14:paraId="59851282" w14:textId="366C8A78" w:rsidR="00F574CF" w:rsidRDefault="009112AB" w:rsidP="009112AB">
      <w:pPr>
        <w:jc w:val="center"/>
        <w:rPr>
          <w:lang w:val="el-GR"/>
        </w:rPr>
      </w:pPr>
      <w:r w:rsidRPr="00A73444">
        <w:rPr>
          <w:lang w:val="el-GR"/>
        </w:rPr>
        <w:t>Θεσσαλονίκη, 20</w:t>
      </w:r>
      <w:r w:rsidR="00A73444">
        <w:rPr>
          <w:lang w:val="el-GR"/>
        </w:rPr>
        <w:t>22</w:t>
      </w:r>
    </w:p>
    <w:p w14:paraId="7D08E18D" w14:textId="77777777" w:rsidR="00F574CF" w:rsidRDefault="00F574CF">
      <w:pPr>
        <w:jc w:val="left"/>
        <w:rPr>
          <w:lang w:val="el-GR"/>
        </w:rPr>
      </w:pPr>
      <w:r>
        <w:rPr>
          <w:lang w:val="el-GR"/>
        </w:rPr>
        <w:lastRenderedPageBreak/>
        <w:br w:type="page"/>
      </w:r>
    </w:p>
    <w:p w14:paraId="1B94CC41" w14:textId="77777777" w:rsidR="00E743EB" w:rsidRDefault="00E743EB" w:rsidP="009112AB">
      <w:pPr>
        <w:jc w:val="center"/>
        <w:rPr>
          <w:lang w:val="el-GR"/>
        </w:rPr>
      </w:pPr>
    </w:p>
    <w:p w14:paraId="6B738072" w14:textId="07E83369" w:rsidR="00444003" w:rsidRPr="00EA7EF2" w:rsidRDefault="00E743EB" w:rsidP="00444003">
      <w:pPr>
        <w:rPr>
          <w:lang w:val="el-GR"/>
        </w:rPr>
      </w:pPr>
      <w:r>
        <w:rPr>
          <w:lang w:val="el-GR"/>
        </w:rPr>
        <w:br w:type="page"/>
      </w:r>
    </w:p>
    <w:p w14:paraId="10BC6D50" w14:textId="73375DC8" w:rsidR="005667C2" w:rsidRPr="005661DC" w:rsidRDefault="00152F75" w:rsidP="0001167C">
      <w:pPr>
        <w:rPr>
          <w:lang w:val="el-GR"/>
        </w:rPr>
      </w:pPr>
      <w:r>
        <w:rPr>
          <w:rStyle w:val="Strong"/>
          <w:lang w:val="el-GR"/>
        </w:rPr>
        <w:lastRenderedPageBreak/>
        <w:t>Περίλ</w:t>
      </w:r>
      <w:r w:rsidR="005661DC">
        <w:rPr>
          <w:rStyle w:val="Strong"/>
          <w:lang w:val="el-GR"/>
        </w:rPr>
        <w:t>ηψη</w:t>
      </w:r>
    </w:p>
    <w:p w14:paraId="78349634" w14:textId="538BC283" w:rsidR="00B15F00" w:rsidRPr="00FA1598" w:rsidRDefault="00D823C3" w:rsidP="00D823C3">
      <w:pPr>
        <w:spacing w:line="276" w:lineRule="auto"/>
        <w:rPr>
          <w:lang w:val="el-GR"/>
        </w:rPr>
      </w:pPr>
      <w:r>
        <w:rPr>
          <w:lang w:val="el-GR"/>
        </w:rPr>
        <w:t>Η αέρια ρύπανση αποτελεί τον σημαντικότερο</w:t>
      </w:r>
      <w:r w:rsidRPr="00CD031F">
        <w:rPr>
          <w:lang w:val="el-GR"/>
        </w:rPr>
        <w:t xml:space="preserve"> </w:t>
      </w:r>
      <w:r>
        <w:rPr>
          <w:lang w:val="el-GR"/>
        </w:rPr>
        <w:t>περιβαλλοντικό παράγοντα επιβάρυνσης της υγείας στην Ευρώπη, με επιβλαβείς επιδράσεις στο καρδιαγγειακό και αναπνευστικό σύστημα, οδηγώντας έως και σε πρόωρη θνησιμότητα</w:t>
      </w:r>
      <w:r w:rsidRPr="00D823C3">
        <w:rPr>
          <w:lang w:val="el-GR"/>
        </w:rPr>
        <w:t xml:space="preserve">. </w:t>
      </w:r>
      <w:r>
        <w:rPr>
          <w:lang w:val="el-GR"/>
        </w:rPr>
        <w:t>Στην παρούσα εργασία πραγματοποιείται ανάλυση</w:t>
      </w:r>
      <w:r w:rsidRPr="00B132B7">
        <w:rPr>
          <w:lang w:val="el-GR"/>
        </w:rPr>
        <w:t xml:space="preserve"> </w:t>
      </w:r>
      <w:r>
        <w:rPr>
          <w:lang w:val="el-GR"/>
        </w:rPr>
        <w:t xml:space="preserve"> και παρουσιάζεται η τρέχουσα εικόνα ποιότητας αέρα στην πόλη της Θεσσαλονίκης, σύμφωνα με δεδομένα μετρήσεων που </w:t>
      </w:r>
      <w:r w:rsidR="00EA127C">
        <w:rPr>
          <w:lang w:val="el-GR"/>
        </w:rPr>
        <w:t>προέρχονται</w:t>
      </w:r>
      <w:r>
        <w:rPr>
          <w:lang w:val="el-GR"/>
        </w:rPr>
        <w:t xml:space="preserve"> από </w:t>
      </w:r>
      <w:r w:rsidR="00921416">
        <w:rPr>
          <w:lang w:val="el-GR"/>
        </w:rPr>
        <w:t>κόμβους παρακολούθησης ποιότητας αέρα</w:t>
      </w:r>
      <w:r w:rsidRPr="00FC6D3F">
        <w:rPr>
          <w:lang w:val="el-GR"/>
        </w:rPr>
        <w:t xml:space="preserve"> </w:t>
      </w:r>
      <w:r>
        <w:rPr>
          <w:lang w:val="el-GR"/>
        </w:rPr>
        <w:t>και μετεωρολογικό σταθμό, οι οποίοι βρίσκονται εγκατεστημένοι στην οροφή του κτιρίου Ε14 της Πολυτεχνικής Σχολής του Αριστοτελείου Πανεπιστημίου Θεσσαλονίκης.</w:t>
      </w:r>
      <w:r w:rsidR="00205D56">
        <w:rPr>
          <w:lang w:val="el-GR"/>
        </w:rPr>
        <w:t xml:space="preserve"> Συγκρίνονται οι μετρήσεις των κόμβων ως προς την απόκλιση μεταξύ τους. </w:t>
      </w:r>
      <w:r w:rsidR="008A4DDA">
        <w:rPr>
          <w:lang w:val="el-GR"/>
        </w:rPr>
        <w:t>Έ</w:t>
      </w:r>
      <w:r>
        <w:rPr>
          <w:lang w:val="el-GR"/>
        </w:rPr>
        <w:t>μφαση δί</w:t>
      </w:r>
      <w:r w:rsidR="00EA127C">
        <w:rPr>
          <w:lang w:val="el-GR"/>
        </w:rPr>
        <w:t>ν</w:t>
      </w:r>
      <w:r>
        <w:rPr>
          <w:lang w:val="el-GR"/>
        </w:rPr>
        <w:t>εται</w:t>
      </w:r>
      <w:r w:rsidR="00205D56">
        <w:rPr>
          <w:lang w:val="el-GR"/>
        </w:rPr>
        <w:t xml:space="preserve"> </w:t>
      </w:r>
      <w:r>
        <w:rPr>
          <w:lang w:val="el-GR"/>
        </w:rPr>
        <w:t xml:space="preserve">στη μελέτη του </w:t>
      </w:r>
      <w:r w:rsidR="00FA1598">
        <w:rPr>
          <w:lang w:val="el-GR"/>
        </w:rPr>
        <w:t>υδρόθειου</w:t>
      </w:r>
      <w:r>
        <w:rPr>
          <w:lang w:val="el-GR"/>
        </w:rPr>
        <w:t xml:space="preserve"> (</w:t>
      </w:r>
      <w:r>
        <w:rPr>
          <w:lang w:val="en-US"/>
        </w:rPr>
        <w:t>H</w:t>
      </w:r>
      <w:r w:rsidRPr="005E3B58">
        <w:rPr>
          <w:vertAlign w:val="subscript"/>
          <w:lang w:val="el-GR"/>
        </w:rPr>
        <w:t>2</w:t>
      </w:r>
      <w:r>
        <w:rPr>
          <w:lang w:val="en-US"/>
        </w:rPr>
        <w:t>S</w:t>
      </w:r>
      <w:r w:rsidRPr="005E3B58">
        <w:rPr>
          <w:lang w:val="el-GR"/>
        </w:rPr>
        <w:t>)</w:t>
      </w:r>
      <w:r w:rsidR="00FA1598">
        <w:rPr>
          <w:lang w:val="el-GR"/>
        </w:rPr>
        <w:t>.</w:t>
      </w:r>
      <w:r w:rsidR="008A4DDA">
        <w:rPr>
          <w:lang w:val="el-GR"/>
        </w:rPr>
        <w:t xml:space="preserve"> </w:t>
      </w:r>
      <w:r w:rsidR="00205D56">
        <w:rPr>
          <w:lang w:val="el-GR"/>
        </w:rPr>
        <w:t xml:space="preserve">Καταστρώνονται στατιστικά μοντέλα και μοντέλα </w:t>
      </w:r>
      <w:r>
        <w:rPr>
          <w:lang w:val="el-GR"/>
        </w:rPr>
        <w:t>μηχανικής μάθησης</w:t>
      </w:r>
      <w:r w:rsidR="00205D56">
        <w:rPr>
          <w:lang w:val="el-GR"/>
        </w:rPr>
        <w:t xml:space="preserve"> με στόχο την συμπλήρωση ελλείψεων στα δεδομένα</w:t>
      </w:r>
      <w:r w:rsidR="003F2309">
        <w:rPr>
          <w:lang w:val="el-GR"/>
        </w:rPr>
        <w:t xml:space="preserve"> μετρήσεων</w:t>
      </w:r>
      <w:r w:rsidR="007B4786">
        <w:rPr>
          <w:lang w:val="el-GR"/>
        </w:rPr>
        <w:t xml:space="preserve"> και την</w:t>
      </w:r>
      <w:r w:rsidR="00205D56">
        <w:rPr>
          <w:lang w:val="el-GR"/>
        </w:rPr>
        <w:t xml:space="preserve"> πρόβλεψη μελλοντικών </w:t>
      </w:r>
      <w:r w:rsidR="007B4786">
        <w:rPr>
          <w:lang w:val="el-GR"/>
        </w:rPr>
        <w:t>επιπέδων</w:t>
      </w:r>
      <w:r w:rsidR="00205D56">
        <w:rPr>
          <w:lang w:val="el-GR"/>
        </w:rPr>
        <w:t xml:space="preserve"> </w:t>
      </w:r>
      <w:r w:rsidR="007B4786">
        <w:rPr>
          <w:lang w:val="el-GR"/>
        </w:rPr>
        <w:t>αέριας ρύπανσης</w:t>
      </w:r>
      <w:r>
        <w:rPr>
          <w:lang w:val="el-GR"/>
        </w:rPr>
        <w:t xml:space="preserve"> </w:t>
      </w:r>
      <w:r w:rsidR="008A4DDA">
        <w:rPr>
          <w:lang w:val="el-GR"/>
        </w:rPr>
        <w:t>ενώ</w:t>
      </w:r>
      <w:r>
        <w:rPr>
          <w:lang w:val="el-GR"/>
        </w:rPr>
        <w:t xml:space="preserve"> διερευνάται η</w:t>
      </w:r>
      <w:r w:rsidR="00F0144B">
        <w:rPr>
          <w:lang w:val="el-GR"/>
        </w:rPr>
        <w:t xml:space="preserve"> απόδοσή</w:t>
      </w:r>
      <w:r>
        <w:rPr>
          <w:lang w:val="el-GR"/>
        </w:rPr>
        <w:t xml:space="preserve"> τους.</w:t>
      </w:r>
      <w:r w:rsidR="00FA1598" w:rsidRPr="00FA1598">
        <w:rPr>
          <w:lang w:val="el-GR"/>
        </w:rPr>
        <w:t xml:space="preserve"> </w:t>
      </w:r>
      <w:r w:rsidR="00FA1598">
        <w:rPr>
          <w:lang w:val="el-GR"/>
        </w:rPr>
        <w:t xml:space="preserve">Τα </w:t>
      </w:r>
      <w:r w:rsidR="00F0144B">
        <w:rPr>
          <w:lang w:val="el-GR"/>
        </w:rPr>
        <w:t>αποτελέσματα</w:t>
      </w:r>
      <w:r w:rsidR="008A4DDA">
        <w:rPr>
          <w:lang w:val="el-GR"/>
        </w:rPr>
        <w:t xml:space="preserve"> </w:t>
      </w:r>
      <w:r w:rsidR="00FA1598">
        <w:rPr>
          <w:lang w:val="el-GR"/>
        </w:rPr>
        <w:t xml:space="preserve"> έδειξαν</w:t>
      </w:r>
      <w:r w:rsidR="007B4786">
        <w:rPr>
          <w:lang w:val="el-GR"/>
        </w:rPr>
        <w:t xml:space="preserve"> ικανοποιητική ευστοχία των </w:t>
      </w:r>
      <w:r w:rsidR="008A4DDA">
        <w:rPr>
          <w:lang w:val="el-GR"/>
        </w:rPr>
        <w:t>μοντέλων κατόπιν κατάλληλης παραμετροποίησης</w:t>
      </w:r>
      <w:r w:rsidR="00F0144B">
        <w:rPr>
          <w:lang w:val="el-GR"/>
        </w:rPr>
        <w:t xml:space="preserve"> για την πλειοψηφία των</w:t>
      </w:r>
      <w:r w:rsidR="00167F2F">
        <w:rPr>
          <w:lang w:val="el-GR"/>
        </w:rPr>
        <w:t xml:space="preserve"> υπό μελέτη ρύπων</w:t>
      </w:r>
      <w:r w:rsidR="008A4DDA">
        <w:rPr>
          <w:lang w:val="el-GR"/>
        </w:rPr>
        <w:t>.</w:t>
      </w:r>
    </w:p>
    <w:p w14:paraId="23171056" w14:textId="77777777" w:rsidR="00D823C3" w:rsidRPr="00D823C3" w:rsidRDefault="00D823C3" w:rsidP="00D823C3">
      <w:pPr>
        <w:spacing w:line="276" w:lineRule="auto"/>
        <w:rPr>
          <w:rStyle w:val="Strong"/>
          <w:b w:val="0"/>
          <w:bCs w:val="0"/>
          <w:sz w:val="22"/>
          <w:lang w:val="el-GR"/>
        </w:rPr>
      </w:pPr>
    </w:p>
    <w:p w14:paraId="29B37A83" w14:textId="277A9A28" w:rsidR="00E743EB" w:rsidRPr="00152F75" w:rsidRDefault="00E743EB" w:rsidP="0001167C">
      <w:pPr>
        <w:rPr>
          <w:rStyle w:val="Strong"/>
          <w:lang w:val="el-GR"/>
        </w:rPr>
      </w:pPr>
      <w:r w:rsidRPr="00152F75">
        <w:rPr>
          <w:rStyle w:val="Strong"/>
          <w:lang w:val="el-GR"/>
        </w:rPr>
        <w:t>Λέξεις κλειδιά:</w:t>
      </w:r>
    </w:p>
    <w:p w14:paraId="66E78F48" w14:textId="51ED64AB" w:rsidR="00107D97" w:rsidRPr="00A82BD3" w:rsidRDefault="00D823C3" w:rsidP="00A82BD3">
      <w:pPr>
        <w:ind w:left="360"/>
        <w:rPr>
          <w:rStyle w:val="Strong"/>
          <w:b w:val="0"/>
          <w:bCs w:val="0"/>
          <w:sz w:val="22"/>
          <w:lang w:val="el-GR"/>
        </w:rPr>
      </w:pPr>
      <w:r w:rsidRPr="00A82BD3">
        <w:rPr>
          <w:rStyle w:val="Strong"/>
          <w:b w:val="0"/>
          <w:bCs w:val="0"/>
          <w:sz w:val="22"/>
          <w:lang w:val="el-GR"/>
        </w:rPr>
        <w:t>Ποιότητα αέρα</w:t>
      </w:r>
      <w:r w:rsidR="00A82BD3" w:rsidRPr="00A82BD3">
        <w:rPr>
          <w:rStyle w:val="Strong"/>
          <w:b w:val="0"/>
          <w:bCs w:val="0"/>
          <w:sz w:val="22"/>
          <w:lang w:val="el-GR"/>
        </w:rPr>
        <w:t xml:space="preserve">, </w:t>
      </w:r>
      <w:r w:rsidRPr="00A82BD3">
        <w:rPr>
          <w:rStyle w:val="Strong"/>
          <w:b w:val="0"/>
          <w:bCs w:val="0"/>
          <w:sz w:val="22"/>
          <w:lang w:val="el-GR"/>
        </w:rPr>
        <w:t>Αέρια ρύπανση</w:t>
      </w:r>
      <w:r w:rsidR="00A82BD3" w:rsidRPr="00A82BD3">
        <w:rPr>
          <w:rStyle w:val="Strong"/>
          <w:b w:val="0"/>
          <w:bCs w:val="0"/>
          <w:sz w:val="22"/>
          <w:lang w:val="el-GR"/>
        </w:rPr>
        <w:t>,</w:t>
      </w:r>
      <w:r w:rsidR="00EA68A7" w:rsidRPr="00EA68A7">
        <w:rPr>
          <w:rStyle w:val="Strong"/>
          <w:b w:val="0"/>
          <w:bCs w:val="0"/>
          <w:sz w:val="22"/>
          <w:lang w:val="el-GR"/>
        </w:rPr>
        <w:t xml:space="preserve"> </w:t>
      </w:r>
      <w:r w:rsidR="00EA68A7">
        <w:rPr>
          <w:rStyle w:val="Strong"/>
          <w:b w:val="0"/>
          <w:bCs w:val="0"/>
          <w:sz w:val="22"/>
          <w:lang w:val="el-GR"/>
        </w:rPr>
        <w:t xml:space="preserve">Αισθητήρες </w:t>
      </w:r>
      <w:r w:rsidR="00323851">
        <w:rPr>
          <w:rStyle w:val="Strong"/>
          <w:b w:val="0"/>
          <w:bCs w:val="0"/>
          <w:sz w:val="22"/>
          <w:lang w:val="el-GR"/>
        </w:rPr>
        <w:t>π</w:t>
      </w:r>
      <w:r w:rsidR="00EA68A7">
        <w:rPr>
          <w:rStyle w:val="Strong"/>
          <w:b w:val="0"/>
          <w:bCs w:val="0"/>
          <w:sz w:val="22"/>
          <w:lang w:val="el-GR"/>
        </w:rPr>
        <w:t xml:space="preserve">οιότητας </w:t>
      </w:r>
      <w:r w:rsidR="00323851">
        <w:rPr>
          <w:rStyle w:val="Strong"/>
          <w:b w:val="0"/>
          <w:bCs w:val="0"/>
          <w:sz w:val="22"/>
          <w:lang w:val="el-GR"/>
        </w:rPr>
        <w:t>α</w:t>
      </w:r>
      <w:r w:rsidR="00EA68A7">
        <w:rPr>
          <w:rStyle w:val="Strong"/>
          <w:b w:val="0"/>
          <w:bCs w:val="0"/>
          <w:sz w:val="22"/>
          <w:lang w:val="el-GR"/>
        </w:rPr>
        <w:t>έρα,</w:t>
      </w:r>
      <w:r w:rsidR="00323851">
        <w:rPr>
          <w:rStyle w:val="Strong"/>
          <w:b w:val="0"/>
          <w:bCs w:val="0"/>
          <w:sz w:val="22"/>
          <w:lang w:val="el-GR"/>
        </w:rPr>
        <w:t xml:space="preserve"> Κόμβοι παρακολούθησης ποιότητας αέρα,</w:t>
      </w:r>
      <w:r w:rsidR="00A82BD3" w:rsidRPr="00A82BD3">
        <w:rPr>
          <w:rStyle w:val="Strong"/>
          <w:b w:val="0"/>
          <w:bCs w:val="0"/>
          <w:sz w:val="22"/>
          <w:lang w:val="el-GR"/>
        </w:rPr>
        <w:t xml:space="preserve"> </w:t>
      </w:r>
      <w:r w:rsidRPr="00A82BD3">
        <w:rPr>
          <w:rStyle w:val="Strong"/>
          <w:b w:val="0"/>
          <w:bCs w:val="0"/>
          <w:sz w:val="22"/>
          <w:lang w:val="el-GR"/>
        </w:rPr>
        <w:t xml:space="preserve">Ανάλυση </w:t>
      </w:r>
      <w:r w:rsidR="00323851">
        <w:rPr>
          <w:rStyle w:val="Strong"/>
          <w:b w:val="0"/>
          <w:bCs w:val="0"/>
          <w:sz w:val="22"/>
          <w:lang w:val="el-GR"/>
        </w:rPr>
        <w:t>δ</w:t>
      </w:r>
      <w:r w:rsidRPr="00A82BD3">
        <w:rPr>
          <w:rStyle w:val="Strong"/>
          <w:b w:val="0"/>
          <w:bCs w:val="0"/>
          <w:sz w:val="22"/>
          <w:lang w:val="el-GR"/>
        </w:rPr>
        <w:t>εδομένων</w:t>
      </w:r>
      <w:r w:rsidR="00A82BD3" w:rsidRPr="00A82BD3">
        <w:rPr>
          <w:rStyle w:val="Strong"/>
          <w:b w:val="0"/>
          <w:bCs w:val="0"/>
          <w:sz w:val="22"/>
          <w:lang w:val="el-GR"/>
        </w:rPr>
        <w:t xml:space="preserve">, </w:t>
      </w:r>
      <w:r w:rsidRPr="00A82BD3">
        <w:rPr>
          <w:rStyle w:val="Strong"/>
          <w:b w:val="0"/>
          <w:bCs w:val="0"/>
          <w:sz w:val="22"/>
          <w:lang w:val="el-GR"/>
        </w:rPr>
        <w:t xml:space="preserve">Περιγραφική </w:t>
      </w:r>
      <w:r w:rsidR="00323851">
        <w:rPr>
          <w:rStyle w:val="Strong"/>
          <w:b w:val="0"/>
          <w:bCs w:val="0"/>
          <w:sz w:val="22"/>
          <w:lang w:val="el-GR"/>
        </w:rPr>
        <w:t>σ</w:t>
      </w:r>
      <w:r w:rsidRPr="00A82BD3">
        <w:rPr>
          <w:rStyle w:val="Strong"/>
          <w:b w:val="0"/>
          <w:bCs w:val="0"/>
          <w:sz w:val="22"/>
          <w:lang w:val="el-GR"/>
        </w:rPr>
        <w:t>τατιστική</w:t>
      </w:r>
      <w:r w:rsidR="00A82BD3" w:rsidRPr="00A82BD3">
        <w:rPr>
          <w:rStyle w:val="Strong"/>
          <w:b w:val="0"/>
          <w:bCs w:val="0"/>
          <w:sz w:val="22"/>
          <w:lang w:val="el-GR"/>
        </w:rPr>
        <w:t xml:space="preserve">, </w:t>
      </w:r>
      <w:r w:rsidRPr="00A82BD3">
        <w:rPr>
          <w:rStyle w:val="Strong"/>
          <w:b w:val="0"/>
          <w:bCs w:val="0"/>
          <w:sz w:val="22"/>
          <w:lang w:val="el-GR"/>
        </w:rPr>
        <w:t xml:space="preserve">Μηχανική </w:t>
      </w:r>
      <w:r w:rsidR="00323851">
        <w:rPr>
          <w:rStyle w:val="Strong"/>
          <w:b w:val="0"/>
          <w:bCs w:val="0"/>
          <w:sz w:val="22"/>
          <w:lang w:val="el-GR"/>
        </w:rPr>
        <w:t>μ</w:t>
      </w:r>
      <w:r w:rsidRPr="00A82BD3">
        <w:rPr>
          <w:rStyle w:val="Strong"/>
          <w:b w:val="0"/>
          <w:bCs w:val="0"/>
          <w:sz w:val="22"/>
          <w:lang w:val="el-GR"/>
        </w:rPr>
        <w:t>άθηση</w:t>
      </w:r>
      <w:r w:rsidR="00A82BD3" w:rsidRPr="00A82BD3">
        <w:rPr>
          <w:rStyle w:val="Strong"/>
          <w:b w:val="0"/>
          <w:bCs w:val="0"/>
          <w:sz w:val="22"/>
          <w:lang w:val="el-GR"/>
        </w:rPr>
        <w:t xml:space="preserve">, </w:t>
      </w:r>
      <w:r w:rsidR="00F574CF" w:rsidRPr="00A82BD3">
        <w:rPr>
          <w:rStyle w:val="Strong"/>
          <w:b w:val="0"/>
          <w:bCs w:val="0"/>
          <w:sz w:val="22"/>
          <w:lang w:val="el-GR"/>
        </w:rPr>
        <w:t>Υδρόθειο</w:t>
      </w:r>
      <w:r w:rsidR="00A82BD3" w:rsidRPr="00A82BD3">
        <w:rPr>
          <w:rStyle w:val="Strong"/>
          <w:b w:val="0"/>
          <w:bCs w:val="0"/>
          <w:sz w:val="22"/>
          <w:lang w:val="el-GR"/>
        </w:rPr>
        <w:t xml:space="preserve">, </w:t>
      </w:r>
      <w:r w:rsidR="00107D97" w:rsidRPr="00A82BD3">
        <w:rPr>
          <w:rStyle w:val="Strong"/>
          <w:b w:val="0"/>
          <w:bCs w:val="0"/>
          <w:sz w:val="22"/>
          <w:lang w:val="el-GR"/>
        </w:rPr>
        <w:t>Πρόγνωση</w:t>
      </w:r>
    </w:p>
    <w:p w14:paraId="1015465D" w14:textId="77777777" w:rsidR="00D823C3" w:rsidRPr="00D823C3" w:rsidRDefault="00D823C3" w:rsidP="00D823C3">
      <w:pPr>
        <w:rPr>
          <w:rStyle w:val="Strong"/>
          <w:b w:val="0"/>
          <w:bCs w:val="0"/>
          <w:sz w:val="22"/>
          <w:lang w:val="el-GR"/>
        </w:rPr>
      </w:pPr>
    </w:p>
    <w:p w14:paraId="08437F06" w14:textId="77777777" w:rsidR="00E743EB" w:rsidRDefault="00E743EB">
      <w:pPr>
        <w:rPr>
          <w:rStyle w:val="Strong"/>
          <w:lang w:val="el-GR"/>
        </w:rPr>
      </w:pPr>
      <w:r>
        <w:rPr>
          <w:rStyle w:val="Strong"/>
          <w:lang w:val="el-GR"/>
        </w:rPr>
        <w:br w:type="page"/>
      </w:r>
    </w:p>
    <w:p w14:paraId="206CB5EA" w14:textId="6D9454BF" w:rsidR="00E743EB" w:rsidRPr="00015A61" w:rsidRDefault="00E743EB" w:rsidP="0001167C">
      <w:pPr>
        <w:rPr>
          <w:rStyle w:val="Strong"/>
          <w:lang w:val="en-US"/>
        </w:rPr>
      </w:pPr>
      <w:r w:rsidRPr="0001167C">
        <w:rPr>
          <w:rStyle w:val="Strong"/>
        </w:rPr>
        <w:lastRenderedPageBreak/>
        <w:t>Abstract</w:t>
      </w:r>
    </w:p>
    <w:p w14:paraId="692A15A8" w14:textId="08378D59" w:rsidR="00F574CF" w:rsidRPr="00167F2F" w:rsidRDefault="00F574CF" w:rsidP="00954A47">
      <w:pPr>
        <w:rPr>
          <w:rStyle w:val="Strong"/>
          <w:b w:val="0"/>
          <w:bCs w:val="0"/>
          <w:sz w:val="22"/>
          <w:lang w:val="en-US"/>
        </w:rPr>
      </w:pPr>
      <w:r>
        <w:rPr>
          <w:rStyle w:val="Strong"/>
          <w:b w:val="0"/>
          <w:bCs w:val="0"/>
          <w:sz w:val="22"/>
          <w:lang w:val="en-US"/>
        </w:rPr>
        <w:t>Air pollution is considered the single most important environmental health risk factor in Europe, causing respiratory and cardiovascular disease</w:t>
      </w:r>
      <w:r w:rsidR="00091109">
        <w:rPr>
          <w:rStyle w:val="Strong"/>
          <w:b w:val="0"/>
          <w:bCs w:val="0"/>
          <w:sz w:val="22"/>
          <w:lang w:val="en-US"/>
        </w:rPr>
        <w:t>,</w:t>
      </w:r>
      <w:r>
        <w:rPr>
          <w:rStyle w:val="Strong"/>
          <w:b w:val="0"/>
          <w:bCs w:val="0"/>
          <w:sz w:val="22"/>
          <w:lang w:val="en-US"/>
        </w:rPr>
        <w:t xml:space="preserve"> leading even to premature deaths. In this thesis </w:t>
      </w:r>
      <w:r w:rsidR="00B90BF4">
        <w:rPr>
          <w:rStyle w:val="Strong"/>
          <w:b w:val="0"/>
          <w:bCs w:val="0"/>
          <w:sz w:val="22"/>
          <w:lang w:val="en-US"/>
        </w:rPr>
        <w:t>analysis is being performed and results outlined concerning the current profile of air quality for the city of Thessaloniki,</w:t>
      </w:r>
      <w:r w:rsidR="00B90BF4" w:rsidRPr="00B90BF4">
        <w:rPr>
          <w:rStyle w:val="Strong"/>
          <w:b w:val="0"/>
          <w:bCs w:val="0"/>
          <w:sz w:val="22"/>
          <w:lang w:val="en-US"/>
        </w:rPr>
        <w:t xml:space="preserve"> </w:t>
      </w:r>
      <w:r w:rsidR="00B90BF4">
        <w:rPr>
          <w:rStyle w:val="Strong"/>
          <w:b w:val="0"/>
          <w:bCs w:val="0"/>
          <w:sz w:val="22"/>
          <w:lang w:val="en-US"/>
        </w:rPr>
        <w:t>according to data measured by Air Quality and Weather Monitoring Nodes located on the roof of the</w:t>
      </w:r>
      <w:r w:rsidR="00C014CA">
        <w:rPr>
          <w:rStyle w:val="Strong"/>
          <w:b w:val="0"/>
          <w:bCs w:val="0"/>
          <w:sz w:val="22"/>
          <w:lang w:val="en-US"/>
        </w:rPr>
        <w:t xml:space="preserve"> building E14, </w:t>
      </w:r>
      <w:r w:rsidR="00B90BF4">
        <w:rPr>
          <w:rStyle w:val="Strong"/>
          <w:b w:val="0"/>
          <w:bCs w:val="0"/>
          <w:sz w:val="22"/>
          <w:lang w:val="en-US"/>
        </w:rPr>
        <w:t>Faculty of Engineering, of Aristotle University of Thessaloniki.</w:t>
      </w:r>
      <w:r w:rsidR="008A4DDA" w:rsidRPr="008A4DDA">
        <w:rPr>
          <w:rStyle w:val="Strong"/>
          <w:b w:val="0"/>
          <w:bCs w:val="0"/>
          <w:sz w:val="22"/>
          <w:lang w:val="en-US"/>
        </w:rPr>
        <w:t xml:space="preserve"> </w:t>
      </w:r>
      <w:r w:rsidR="00951E33">
        <w:rPr>
          <w:rStyle w:val="Strong"/>
          <w:b w:val="0"/>
          <w:bCs w:val="0"/>
          <w:sz w:val="22"/>
          <w:lang w:val="en-US"/>
        </w:rPr>
        <w:t xml:space="preserve">The nodes are being compared </w:t>
      </w:r>
      <w:proofErr w:type="gramStart"/>
      <w:r w:rsidR="00951E33">
        <w:rPr>
          <w:rStyle w:val="Strong"/>
          <w:b w:val="0"/>
          <w:bCs w:val="0"/>
          <w:sz w:val="22"/>
          <w:lang w:val="en-US"/>
        </w:rPr>
        <w:t>in order to</w:t>
      </w:r>
      <w:proofErr w:type="gramEnd"/>
      <w:r w:rsidR="00951E33">
        <w:rPr>
          <w:rStyle w:val="Strong"/>
          <w:b w:val="0"/>
          <w:bCs w:val="0"/>
          <w:sz w:val="22"/>
          <w:lang w:val="en-US"/>
        </w:rPr>
        <w:t xml:space="preserve"> investigate correlation </w:t>
      </w:r>
      <w:r w:rsidR="00F0144B">
        <w:rPr>
          <w:rStyle w:val="Strong"/>
          <w:b w:val="0"/>
          <w:bCs w:val="0"/>
          <w:sz w:val="22"/>
          <w:lang w:val="en-US"/>
        </w:rPr>
        <w:t>between</w:t>
      </w:r>
      <w:r w:rsidR="00951E33">
        <w:rPr>
          <w:rStyle w:val="Strong"/>
          <w:b w:val="0"/>
          <w:bCs w:val="0"/>
          <w:sz w:val="22"/>
          <w:lang w:val="en-US"/>
        </w:rPr>
        <w:t xml:space="preserve"> measurements. Concentration levels of</w:t>
      </w:r>
      <w:r w:rsidR="00B90BF4" w:rsidRPr="00B90BF4">
        <w:rPr>
          <w:rStyle w:val="Strong"/>
          <w:b w:val="0"/>
          <w:bCs w:val="0"/>
          <w:sz w:val="22"/>
          <w:lang w:val="en-US"/>
        </w:rPr>
        <w:t xml:space="preserve"> </w:t>
      </w:r>
      <w:r w:rsidR="00B90BF4">
        <w:rPr>
          <w:rStyle w:val="Strong"/>
          <w:b w:val="0"/>
          <w:bCs w:val="0"/>
          <w:sz w:val="22"/>
          <w:lang w:val="en-US"/>
        </w:rPr>
        <w:t>Hydrogen</w:t>
      </w:r>
      <w:r w:rsidR="00B90BF4" w:rsidRPr="00B90BF4">
        <w:rPr>
          <w:rStyle w:val="Strong"/>
          <w:b w:val="0"/>
          <w:bCs w:val="0"/>
          <w:sz w:val="22"/>
          <w:lang w:val="en-US"/>
        </w:rPr>
        <w:t xml:space="preserve"> </w:t>
      </w:r>
      <w:r w:rsidR="00B90BF4">
        <w:rPr>
          <w:rStyle w:val="Strong"/>
          <w:b w:val="0"/>
          <w:bCs w:val="0"/>
          <w:sz w:val="22"/>
          <w:lang w:val="en-US"/>
        </w:rPr>
        <w:t>Sul</w:t>
      </w:r>
      <w:r w:rsidR="008C66B2">
        <w:rPr>
          <w:rStyle w:val="Strong"/>
          <w:b w:val="0"/>
          <w:bCs w:val="0"/>
          <w:sz w:val="22"/>
          <w:lang w:val="en-US"/>
        </w:rPr>
        <w:t>f</w:t>
      </w:r>
      <w:r w:rsidR="00B90BF4">
        <w:rPr>
          <w:rStyle w:val="Strong"/>
          <w:b w:val="0"/>
          <w:bCs w:val="0"/>
          <w:sz w:val="22"/>
          <w:lang w:val="en-US"/>
        </w:rPr>
        <w:t>ide</w:t>
      </w:r>
      <w:r w:rsidR="00B90BF4" w:rsidRPr="00B90BF4">
        <w:rPr>
          <w:rStyle w:val="Strong"/>
          <w:b w:val="0"/>
          <w:bCs w:val="0"/>
          <w:sz w:val="22"/>
          <w:lang w:val="en-US"/>
        </w:rPr>
        <w:t xml:space="preserve"> (</w:t>
      </w:r>
      <w:r w:rsidR="00B90BF4">
        <w:rPr>
          <w:rStyle w:val="Strong"/>
          <w:b w:val="0"/>
          <w:bCs w:val="0"/>
          <w:sz w:val="22"/>
          <w:lang w:val="en-US"/>
        </w:rPr>
        <w:t>H</w:t>
      </w:r>
      <w:r w:rsidR="00B90BF4" w:rsidRPr="00B90BF4">
        <w:rPr>
          <w:rStyle w:val="Strong"/>
          <w:b w:val="0"/>
          <w:bCs w:val="0"/>
          <w:sz w:val="22"/>
          <w:lang w:val="en-US"/>
        </w:rPr>
        <w:t>2</w:t>
      </w:r>
      <w:r w:rsidR="00B90BF4">
        <w:rPr>
          <w:rStyle w:val="Strong"/>
          <w:b w:val="0"/>
          <w:bCs w:val="0"/>
          <w:sz w:val="22"/>
          <w:lang w:val="en-US"/>
        </w:rPr>
        <w:t>S</w:t>
      </w:r>
      <w:r w:rsidR="00B90BF4" w:rsidRPr="00B90BF4">
        <w:rPr>
          <w:rStyle w:val="Strong"/>
          <w:b w:val="0"/>
          <w:bCs w:val="0"/>
          <w:sz w:val="22"/>
          <w:lang w:val="en-US"/>
        </w:rPr>
        <w:t>)</w:t>
      </w:r>
      <w:r w:rsidR="00B90BF4">
        <w:rPr>
          <w:rStyle w:val="Strong"/>
          <w:b w:val="0"/>
          <w:bCs w:val="0"/>
          <w:sz w:val="22"/>
          <w:lang w:val="en-US"/>
        </w:rPr>
        <w:t xml:space="preserve"> are</w:t>
      </w:r>
      <w:r w:rsidR="00B90BF4" w:rsidRPr="00B90BF4">
        <w:rPr>
          <w:rStyle w:val="Strong"/>
          <w:b w:val="0"/>
          <w:bCs w:val="0"/>
          <w:sz w:val="22"/>
          <w:lang w:val="en-US"/>
        </w:rPr>
        <w:t xml:space="preserve"> </w:t>
      </w:r>
      <w:r w:rsidR="00B90BF4">
        <w:rPr>
          <w:rStyle w:val="Strong"/>
          <w:b w:val="0"/>
          <w:bCs w:val="0"/>
          <w:sz w:val="22"/>
          <w:lang w:val="en-US"/>
        </w:rPr>
        <w:t>being</w:t>
      </w:r>
      <w:r w:rsidR="00B90BF4" w:rsidRPr="00B90BF4">
        <w:rPr>
          <w:rStyle w:val="Strong"/>
          <w:b w:val="0"/>
          <w:bCs w:val="0"/>
          <w:sz w:val="22"/>
          <w:lang w:val="en-US"/>
        </w:rPr>
        <w:t xml:space="preserve"> </w:t>
      </w:r>
      <w:r w:rsidR="00B90BF4">
        <w:rPr>
          <w:rStyle w:val="Strong"/>
          <w:b w:val="0"/>
          <w:bCs w:val="0"/>
          <w:sz w:val="22"/>
          <w:lang w:val="en-US"/>
        </w:rPr>
        <w:t>investigated.</w:t>
      </w:r>
      <w:r w:rsidR="00091109">
        <w:rPr>
          <w:rStyle w:val="Strong"/>
          <w:b w:val="0"/>
          <w:bCs w:val="0"/>
          <w:sz w:val="22"/>
          <w:lang w:val="en-US"/>
        </w:rPr>
        <w:t xml:space="preserve"> </w:t>
      </w:r>
      <w:r w:rsidR="00F0144B">
        <w:rPr>
          <w:rStyle w:val="Strong"/>
          <w:b w:val="0"/>
          <w:bCs w:val="0"/>
          <w:sz w:val="22"/>
          <w:lang w:val="en-US"/>
        </w:rPr>
        <w:t>M</w:t>
      </w:r>
      <w:r w:rsidR="00091109">
        <w:rPr>
          <w:rStyle w:val="Strong"/>
          <w:b w:val="0"/>
          <w:bCs w:val="0"/>
          <w:sz w:val="22"/>
          <w:lang w:val="en-US"/>
        </w:rPr>
        <w:t>achine</w:t>
      </w:r>
      <w:r w:rsidR="00091109" w:rsidRPr="00091109">
        <w:rPr>
          <w:rStyle w:val="Strong"/>
          <w:b w:val="0"/>
          <w:bCs w:val="0"/>
          <w:sz w:val="22"/>
          <w:lang w:val="en-US"/>
        </w:rPr>
        <w:t xml:space="preserve"> </w:t>
      </w:r>
      <w:r w:rsidR="00091109">
        <w:rPr>
          <w:rStyle w:val="Strong"/>
          <w:b w:val="0"/>
          <w:bCs w:val="0"/>
          <w:sz w:val="22"/>
          <w:lang w:val="en-US"/>
        </w:rPr>
        <w:t>learning</w:t>
      </w:r>
      <w:r w:rsidR="00F0144B">
        <w:rPr>
          <w:rStyle w:val="Strong"/>
          <w:b w:val="0"/>
          <w:bCs w:val="0"/>
          <w:sz w:val="22"/>
          <w:lang w:val="en-US"/>
        </w:rPr>
        <w:t xml:space="preserve"> and statistical models</w:t>
      </w:r>
      <w:r w:rsidR="00091109" w:rsidRPr="00091109">
        <w:rPr>
          <w:rStyle w:val="Strong"/>
          <w:b w:val="0"/>
          <w:bCs w:val="0"/>
          <w:sz w:val="22"/>
          <w:lang w:val="en-US"/>
        </w:rPr>
        <w:t xml:space="preserve"> </w:t>
      </w:r>
      <w:r w:rsidR="00091109">
        <w:rPr>
          <w:rStyle w:val="Strong"/>
          <w:b w:val="0"/>
          <w:bCs w:val="0"/>
          <w:sz w:val="22"/>
          <w:lang w:val="en-US"/>
        </w:rPr>
        <w:t>are</w:t>
      </w:r>
      <w:r w:rsidR="00091109" w:rsidRPr="00091109">
        <w:rPr>
          <w:rStyle w:val="Strong"/>
          <w:b w:val="0"/>
          <w:bCs w:val="0"/>
          <w:sz w:val="22"/>
          <w:lang w:val="en-US"/>
        </w:rPr>
        <w:t xml:space="preserve"> </w:t>
      </w:r>
      <w:r w:rsidR="00091109">
        <w:rPr>
          <w:rStyle w:val="Strong"/>
          <w:b w:val="0"/>
          <w:bCs w:val="0"/>
          <w:sz w:val="22"/>
          <w:lang w:val="en-US"/>
        </w:rPr>
        <w:t>being</w:t>
      </w:r>
      <w:r w:rsidR="00091109" w:rsidRPr="00091109">
        <w:rPr>
          <w:rStyle w:val="Strong"/>
          <w:b w:val="0"/>
          <w:bCs w:val="0"/>
          <w:sz w:val="22"/>
          <w:lang w:val="en-US"/>
        </w:rPr>
        <w:t xml:space="preserve"> </w:t>
      </w:r>
      <w:r w:rsidR="00091109">
        <w:rPr>
          <w:rStyle w:val="Strong"/>
          <w:b w:val="0"/>
          <w:bCs w:val="0"/>
          <w:sz w:val="22"/>
          <w:lang w:val="en-US"/>
        </w:rPr>
        <w:t xml:space="preserve">utilized </w:t>
      </w:r>
      <w:r w:rsidR="00FA1598">
        <w:rPr>
          <w:rStyle w:val="Strong"/>
          <w:b w:val="0"/>
          <w:bCs w:val="0"/>
          <w:sz w:val="22"/>
          <w:lang w:val="en-US"/>
        </w:rPr>
        <w:t>to</w:t>
      </w:r>
      <w:r w:rsidR="00F0144B">
        <w:rPr>
          <w:rStyle w:val="Strong"/>
          <w:b w:val="0"/>
          <w:bCs w:val="0"/>
          <w:sz w:val="22"/>
          <w:lang w:val="en-US"/>
        </w:rPr>
        <w:t xml:space="preserve"> fill missing data</w:t>
      </w:r>
      <w:r w:rsidR="00091109">
        <w:rPr>
          <w:rStyle w:val="Strong"/>
          <w:b w:val="0"/>
          <w:bCs w:val="0"/>
          <w:sz w:val="22"/>
          <w:lang w:val="en-US"/>
        </w:rPr>
        <w:t xml:space="preserve"> </w:t>
      </w:r>
      <w:r w:rsidR="00F0144B">
        <w:rPr>
          <w:rStyle w:val="Strong"/>
          <w:b w:val="0"/>
          <w:bCs w:val="0"/>
          <w:sz w:val="22"/>
          <w:lang w:val="en-US"/>
        </w:rPr>
        <w:t xml:space="preserve">and </w:t>
      </w:r>
      <w:r w:rsidR="00091109">
        <w:rPr>
          <w:rStyle w:val="Strong"/>
          <w:b w:val="0"/>
          <w:bCs w:val="0"/>
          <w:sz w:val="22"/>
          <w:lang w:val="en-US"/>
        </w:rPr>
        <w:t>forecast air pollutants future values</w:t>
      </w:r>
      <w:r w:rsidR="00F0144B">
        <w:rPr>
          <w:rStyle w:val="Strong"/>
          <w:b w:val="0"/>
          <w:bCs w:val="0"/>
          <w:sz w:val="22"/>
          <w:lang w:val="en-US"/>
        </w:rPr>
        <w:t>. T</w:t>
      </w:r>
      <w:r w:rsidR="00091109">
        <w:rPr>
          <w:rStyle w:val="Strong"/>
          <w:b w:val="0"/>
          <w:bCs w:val="0"/>
          <w:sz w:val="22"/>
          <w:lang w:val="en-US"/>
        </w:rPr>
        <w:t>heir integrity is being validated.</w:t>
      </w:r>
      <w:r w:rsidR="00F0144B">
        <w:rPr>
          <w:rStyle w:val="Strong"/>
          <w:b w:val="0"/>
          <w:bCs w:val="0"/>
          <w:sz w:val="22"/>
          <w:lang w:val="en-US"/>
        </w:rPr>
        <w:t xml:space="preserve"> </w:t>
      </w:r>
      <w:r w:rsidR="00167F2F">
        <w:rPr>
          <w:rStyle w:val="Strong"/>
          <w:b w:val="0"/>
          <w:bCs w:val="0"/>
          <w:sz w:val="22"/>
          <w:lang w:val="en-US"/>
        </w:rPr>
        <w:t>Results were accurate concerning most pollutants after proper model calibration.</w:t>
      </w:r>
    </w:p>
    <w:p w14:paraId="16DD92A5" w14:textId="77777777" w:rsidR="006830F4" w:rsidRPr="00F0144B" w:rsidRDefault="006830F4" w:rsidP="00F574CF">
      <w:pPr>
        <w:rPr>
          <w:rStyle w:val="Strong"/>
          <w:lang w:val="en-US"/>
        </w:rPr>
      </w:pPr>
    </w:p>
    <w:p w14:paraId="7D9381DF" w14:textId="2D364ABA" w:rsidR="00091109" w:rsidRDefault="00091109" w:rsidP="00F574CF">
      <w:pPr>
        <w:rPr>
          <w:rStyle w:val="Strong"/>
        </w:rPr>
      </w:pPr>
      <w:r w:rsidRPr="00091109">
        <w:rPr>
          <w:rStyle w:val="Strong"/>
        </w:rPr>
        <w:t>Keywords</w:t>
      </w:r>
    </w:p>
    <w:p w14:paraId="58081A45" w14:textId="1771D4D5" w:rsidR="00091109" w:rsidRPr="00A82BD3" w:rsidRDefault="00091109" w:rsidP="00A82BD3">
      <w:pPr>
        <w:ind w:left="360"/>
        <w:rPr>
          <w:rStyle w:val="Strong"/>
          <w:b w:val="0"/>
          <w:bCs w:val="0"/>
          <w:sz w:val="22"/>
        </w:rPr>
      </w:pPr>
      <w:r w:rsidRPr="00A82BD3">
        <w:rPr>
          <w:rStyle w:val="Strong"/>
          <w:b w:val="0"/>
          <w:bCs w:val="0"/>
          <w:sz w:val="22"/>
        </w:rPr>
        <w:t xml:space="preserve">Air </w:t>
      </w:r>
      <w:r w:rsidR="00323851" w:rsidRPr="00A82BD3">
        <w:rPr>
          <w:rStyle w:val="Strong"/>
          <w:b w:val="0"/>
          <w:bCs w:val="0"/>
          <w:sz w:val="22"/>
        </w:rPr>
        <w:t>quality</w:t>
      </w:r>
      <w:r w:rsidR="00A82BD3">
        <w:rPr>
          <w:rStyle w:val="Strong"/>
          <w:b w:val="0"/>
          <w:bCs w:val="0"/>
          <w:sz w:val="22"/>
        </w:rPr>
        <w:t xml:space="preserve">; </w:t>
      </w:r>
      <w:r w:rsidRPr="00A82BD3">
        <w:rPr>
          <w:rStyle w:val="Strong"/>
          <w:b w:val="0"/>
          <w:bCs w:val="0"/>
          <w:sz w:val="22"/>
        </w:rPr>
        <w:t xml:space="preserve">Air </w:t>
      </w:r>
      <w:r w:rsidR="00323851">
        <w:rPr>
          <w:rStyle w:val="Strong"/>
          <w:b w:val="0"/>
          <w:bCs w:val="0"/>
          <w:sz w:val="22"/>
        </w:rPr>
        <w:t>p</w:t>
      </w:r>
      <w:r w:rsidRPr="00A82BD3">
        <w:rPr>
          <w:rStyle w:val="Strong"/>
          <w:b w:val="0"/>
          <w:bCs w:val="0"/>
          <w:sz w:val="22"/>
        </w:rPr>
        <w:t>ollution</w:t>
      </w:r>
      <w:r w:rsidR="00A82BD3">
        <w:rPr>
          <w:rStyle w:val="Strong"/>
          <w:b w:val="0"/>
          <w:bCs w:val="0"/>
          <w:sz w:val="22"/>
        </w:rPr>
        <w:t xml:space="preserve">; </w:t>
      </w:r>
      <w:r w:rsidRPr="00A82BD3">
        <w:rPr>
          <w:rStyle w:val="Strong"/>
          <w:b w:val="0"/>
          <w:bCs w:val="0"/>
          <w:sz w:val="22"/>
        </w:rPr>
        <w:t xml:space="preserve">Data </w:t>
      </w:r>
      <w:r w:rsidR="00323851">
        <w:rPr>
          <w:rStyle w:val="Strong"/>
          <w:b w:val="0"/>
          <w:bCs w:val="0"/>
          <w:sz w:val="22"/>
        </w:rPr>
        <w:t>a</w:t>
      </w:r>
      <w:r w:rsidRPr="00A82BD3">
        <w:rPr>
          <w:rStyle w:val="Strong"/>
          <w:b w:val="0"/>
          <w:bCs w:val="0"/>
          <w:sz w:val="22"/>
        </w:rPr>
        <w:t>nalysis</w:t>
      </w:r>
      <w:r w:rsidR="00A82BD3">
        <w:rPr>
          <w:rStyle w:val="Strong"/>
          <w:b w:val="0"/>
          <w:bCs w:val="0"/>
          <w:sz w:val="22"/>
        </w:rPr>
        <w:t>;</w:t>
      </w:r>
      <w:r w:rsidR="00EA68A7" w:rsidRPr="00EA68A7">
        <w:rPr>
          <w:rStyle w:val="Strong"/>
          <w:b w:val="0"/>
          <w:bCs w:val="0"/>
          <w:sz w:val="22"/>
          <w:lang w:val="en-US"/>
        </w:rPr>
        <w:t xml:space="preserve"> </w:t>
      </w:r>
      <w:r w:rsidR="00EA68A7">
        <w:rPr>
          <w:rStyle w:val="Strong"/>
          <w:b w:val="0"/>
          <w:bCs w:val="0"/>
          <w:sz w:val="22"/>
          <w:lang w:val="en-US"/>
        </w:rPr>
        <w:t xml:space="preserve">Air </w:t>
      </w:r>
      <w:r w:rsidR="00323851">
        <w:rPr>
          <w:rStyle w:val="Strong"/>
          <w:b w:val="0"/>
          <w:bCs w:val="0"/>
          <w:sz w:val="22"/>
          <w:lang w:val="en-US"/>
        </w:rPr>
        <w:t>q</w:t>
      </w:r>
      <w:r w:rsidR="00EA68A7">
        <w:rPr>
          <w:rStyle w:val="Strong"/>
          <w:b w:val="0"/>
          <w:bCs w:val="0"/>
          <w:sz w:val="22"/>
          <w:lang w:val="en-US"/>
        </w:rPr>
        <w:t xml:space="preserve">uality </w:t>
      </w:r>
      <w:r w:rsidR="00323851">
        <w:rPr>
          <w:rStyle w:val="Strong"/>
          <w:b w:val="0"/>
          <w:bCs w:val="0"/>
          <w:sz w:val="22"/>
          <w:lang w:val="en-US"/>
        </w:rPr>
        <w:t>s</w:t>
      </w:r>
      <w:r w:rsidR="00EA68A7">
        <w:rPr>
          <w:rStyle w:val="Strong"/>
          <w:b w:val="0"/>
          <w:bCs w:val="0"/>
          <w:sz w:val="22"/>
          <w:lang w:val="en-US"/>
        </w:rPr>
        <w:t>ensors;</w:t>
      </w:r>
      <w:r w:rsidR="00A82BD3">
        <w:rPr>
          <w:rStyle w:val="Strong"/>
          <w:b w:val="0"/>
          <w:bCs w:val="0"/>
          <w:sz w:val="22"/>
        </w:rPr>
        <w:t xml:space="preserve"> </w:t>
      </w:r>
      <w:r w:rsidRPr="00A82BD3">
        <w:rPr>
          <w:rStyle w:val="Strong"/>
          <w:b w:val="0"/>
          <w:bCs w:val="0"/>
          <w:sz w:val="22"/>
        </w:rPr>
        <w:t xml:space="preserve">Descriptive </w:t>
      </w:r>
      <w:r w:rsidR="00323851">
        <w:rPr>
          <w:rStyle w:val="Strong"/>
          <w:b w:val="0"/>
          <w:bCs w:val="0"/>
          <w:sz w:val="22"/>
        </w:rPr>
        <w:t>s</w:t>
      </w:r>
      <w:r w:rsidRPr="00A82BD3">
        <w:rPr>
          <w:rStyle w:val="Strong"/>
          <w:b w:val="0"/>
          <w:bCs w:val="0"/>
          <w:sz w:val="22"/>
        </w:rPr>
        <w:t>tatistics</w:t>
      </w:r>
      <w:r w:rsidR="00A82BD3">
        <w:rPr>
          <w:rStyle w:val="Strong"/>
          <w:b w:val="0"/>
          <w:bCs w:val="0"/>
          <w:sz w:val="22"/>
        </w:rPr>
        <w:t xml:space="preserve">; </w:t>
      </w:r>
      <w:r w:rsidRPr="00A82BD3">
        <w:rPr>
          <w:rStyle w:val="Strong"/>
          <w:b w:val="0"/>
          <w:bCs w:val="0"/>
          <w:sz w:val="22"/>
        </w:rPr>
        <w:t xml:space="preserve">Machine </w:t>
      </w:r>
      <w:r w:rsidR="00323851">
        <w:rPr>
          <w:rStyle w:val="Strong"/>
          <w:b w:val="0"/>
          <w:bCs w:val="0"/>
          <w:sz w:val="22"/>
        </w:rPr>
        <w:t>l</w:t>
      </w:r>
      <w:r w:rsidRPr="00A82BD3">
        <w:rPr>
          <w:rStyle w:val="Strong"/>
          <w:b w:val="0"/>
          <w:bCs w:val="0"/>
          <w:sz w:val="22"/>
        </w:rPr>
        <w:t>earning</w:t>
      </w:r>
      <w:r w:rsidR="00A82BD3">
        <w:rPr>
          <w:rStyle w:val="Strong"/>
          <w:b w:val="0"/>
          <w:bCs w:val="0"/>
          <w:sz w:val="22"/>
        </w:rPr>
        <w:t xml:space="preserve">; </w:t>
      </w:r>
      <w:r w:rsidRPr="00A82BD3">
        <w:rPr>
          <w:rStyle w:val="Strong"/>
          <w:b w:val="0"/>
          <w:bCs w:val="0"/>
          <w:sz w:val="22"/>
        </w:rPr>
        <w:t xml:space="preserve">Hydrogen </w:t>
      </w:r>
      <w:r w:rsidR="00323851">
        <w:rPr>
          <w:rStyle w:val="Strong"/>
          <w:b w:val="0"/>
          <w:bCs w:val="0"/>
          <w:sz w:val="22"/>
        </w:rPr>
        <w:t>S</w:t>
      </w:r>
      <w:r w:rsidR="00323851" w:rsidRPr="00A82BD3">
        <w:rPr>
          <w:rStyle w:val="Strong"/>
          <w:b w:val="0"/>
          <w:bCs w:val="0"/>
          <w:sz w:val="22"/>
        </w:rPr>
        <w:t>ulfide</w:t>
      </w:r>
      <w:r w:rsidR="00A82BD3">
        <w:rPr>
          <w:rStyle w:val="Strong"/>
          <w:b w:val="0"/>
          <w:bCs w:val="0"/>
          <w:sz w:val="22"/>
        </w:rPr>
        <w:t xml:space="preserve">; </w:t>
      </w:r>
      <w:r w:rsidRPr="00A82BD3">
        <w:rPr>
          <w:rStyle w:val="Strong"/>
          <w:b w:val="0"/>
          <w:bCs w:val="0"/>
          <w:sz w:val="22"/>
        </w:rPr>
        <w:t>Forecasting</w:t>
      </w:r>
    </w:p>
    <w:p w14:paraId="5CBE670F" w14:textId="5B40623E" w:rsidR="0007198C" w:rsidRDefault="0007198C">
      <w:pPr>
        <w:jc w:val="left"/>
        <w:rPr>
          <w:rStyle w:val="Strong"/>
          <w:b w:val="0"/>
          <w:bCs w:val="0"/>
          <w:sz w:val="22"/>
        </w:rPr>
      </w:pPr>
      <w:r>
        <w:rPr>
          <w:rStyle w:val="Strong"/>
          <w:b w:val="0"/>
          <w:bCs w:val="0"/>
          <w:sz w:val="22"/>
        </w:rPr>
        <w:br w:type="page"/>
      </w:r>
    </w:p>
    <w:sdt>
      <w:sdtPr>
        <w:rPr>
          <w:rFonts w:eastAsiaTheme="minorHAnsi" w:cstheme="minorBidi"/>
          <w:color w:val="auto"/>
          <w:sz w:val="22"/>
          <w:szCs w:val="22"/>
          <w:lang w:val="el-GR"/>
        </w:rPr>
        <w:id w:val="1869790485"/>
        <w:docPartObj>
          <w:docPartGallery w:val="Table of Contents"/>
          <w:docPartUnique/>
        </w:docPartObj>
      </w:sdtPr>
      <w:sdtEndPr>
        <w:rPr>
          <w:b/>
          <w:bCs/>
          <w:lang w:val="en-GB"/>
        </w:rPr>
      </w:sdtEndPr>
      <w:sdtContent>
        <w:p w14:paraId="511C0CC3" w14:textId="00EADC11" w:rsidR="00B15F00" w:rsidRPr="0001167C" w:rsidRDefault="00B15F00" w:rsidP="000163C5">
          <w:pPr>
            <w:pStyle w:val="TOCHeading"/>
            <w:numPr>
              <w:ilvl w:val="0"/>
              <w:numId w:val="0"/>
            </w:numPr>
          </w:pPr>
          <w:r w:rsidRPr="0001167C">
            <w:t>Περιεχόμενα</w:t>
          </w:r>
        </w:p>
        <w:p w14:paraId="4D0936D1" w14:textId="77777777" w:rsidR="00B15F00" w:rsidRPr="00A82BD3" w:rsidRDefault="00B15F00" w:rsidP="000163C5">
          <w:pPr>
            <w:rPr>
              <w:lang w:val="en-US"/>
            </w:rPr>
          </w:pPr>
        </w:p>
        <w:p w14:paraId="33D51AB6" w14:textId="276C6369" w:rsidR="00E41CC9" w:rsidRDefault="00465ED3">
          <w:pPr>
            <w:pStyle w:val="TOC1"/>
            <w:tabs>
              <w:tab w:val="right" w:leader="dot" w:pos="8296"/>
            </w:tabs>
            <w:rPr>
              <w:rFonts w:asciiTheme="minorHAnsi" w:eastAsiaTheme="minorEastAsia" w:hAnsiTheme="minorHAnsi"/>
              <w:noProof/>
              <w:lang w:val="el-GR" w:eastAsia="el-GR"/>
            </w:rPr>
          </w:pPr>
          <w:r>
            <w:fldChar w:fldCharType="begin"/>
          </w:r>
          <w:r>
            <w:instrText xml:space="preserve"> TOC \o "1-4" \h \z \u </w:instrText>
          </w:r>
          <w:r>
            <w:fldChar w:fldCharType="separate"/>
          </w:r>
          <w:hyperlink w:anchor="_Toc120449470" w:history="1">
            <w:r w:rsidR="00E41CC9" w:rsidRPr="00C54E1B">
              <w:rPr>
                <w:rStyle w:val="Hyperlink"/>
                <w:noProof/>
              </w:rPr>
              <w:t>1. Εισαγωγή</w:t>
            </w:r>
            <w:r w:rsidR="00E41CC9">
              <w:rPr>
                <w:noProof/>
                <w:webHidden/>
              </w:rPr>
              <w:tab/>
            </w:r>
            <w:r w:rsidR="00E41CC9">
              <w:rPr>
                <w:noProof/>
                <w:webHidden/>
              </w:rPr>
              <w:fldChar w:fldCharType="begin"/>
            </w:r>
            <w:r w:rsidR="00E41CC9">
              <w:rPr>
                <w:noProof/>
                <w:webHidden/>
              </w:rPr>
              <w:instrText xml:space="preserve"> PAGEREF _Toc120449470 \h </w:instrText>
            </w:r>
            <w:r w:rsidR="00E41CC9">
              <w:rPr>
                <w:noProof/>
                <w:webHidden/>
              </w:rPr>
            </w:r>
            <w:r w:rsidR="00E41CC9">
              <w:rPr>
                <w:noProof/>
                <w:webHidden/>
              </w:rPr>
              <w:fldChar w:fldCharType="separate"/>
            </w:r>
            <w:r w:rsidR="003417E2">
              <w:rPr>
                <w:noProof/>
                <w:webHidden/>
              </w:rPr>
              <w:t>12</w:t>
            </w:r>
            <w:r w:rsidR="00E41CC9">
              <w:rPr>
                <w:noProof/>
                <w:webHidden/>
              </w:rPr>
              <w:fldChar w:fldCharType="end"/>
            </w:r>
          </w:hyperlink>
        </w:p>
        <w:p w14:paraId="116E8931" w14:textId="1B0BBF69" w:rsidR="00E41CC9" w:rsidRDefault="00000000">
          <w:pPr>
            <w:pStyle w:val="TOC2"/>
            <w:tabs>
              <w:tab w:val="right" w:leader="dot" w:pos="8296"/>
            </w:tabs>
            <w:rPr>
              <w:rFonts w:asciiTheme="minorHAnsi" w:eastAsiaTheme="minorEastAsia" w:hAnsiTheme="minorHAnsi"/>
              <w:noProof/>
              <w:lang w:val="el-GR" w:eastAsia="el-GR"/>
            </w:rPr>
          </w:pPr>
          <w:hyperlink w:anchor="_Toc120449471" w:history="1">
            <w:r w:rsidR="00E41CC9" w:rsidRPr="00C54E1B">
              <w:rPr>
                <w:rStyle w:val="Hyperlink"/>
                <w:noProof/>
                <w:lang w:val="el-GR"/>
              </w:rPr>
              <w:t>1.1. Επιπτώσεις της αέριας ρύπανσης στο αστικό περιβάλλον</w:t>
            </w:r>
            <w:r w:rsidR="00E41CC9">
              <w:rPr>
                <w:noProof/>
                <w:webHidden/>
              </w:rPr>
              <w:tab/>
            </w:r>
            <w:r w:rsidR="00E41CC9">
              <w:rPr>
                <w:noProof/>
                <w:webHidden/>
              </w:rPr>
              <w:fldChar w:fldCharType="begin"/>
            </w:r>
            <w:r w:rsidR="00E41CC9">
              <w:rPr>
                <w:noProof/>
                <w:webHidden/>
              </w:rPr>
              <w:instrText xml:space="preserve"> PAGEREF _Toc120449471 \h </w:instrText>
            </w:r>
            <w:r w:rsidR="00E41CC9">
              <w:rPr>
                <w:noProof/>
                <w:webHidden/>
              </w:rPr>
            </w:r>
            <w:r w:rsidR="00E41CC9">
              <w:rPr>
                <w:noProof/>
                <w:webHidden/>
              </w:rPr>
              <w:fldChar w:fldCharType="separate"/>
            </w:r>
            <w:r w:rsidR="003417E2">
              <w:rPr>
                <w:noProof/>
                <w:webHidden/>
              </w:rPr>
              <w:t>12</w:t>
            </w:r>
            <w:r w:rsidR="00E41CC9">
              <w:rPr>
                <w:noProof/>
                <w:webHidden/>
              </w:rPr>
              <w:fldChar w:fldCharType="end"/>
            </w:r>
          </w:hyperlink>
        </w:p>
        <w:p w14:paraId="5891E4CE" w14:textId="1967EA52" w:rsidR="00E41CC9" w:rsidRDefault="00000000">
          <w:pPr>
            <w:pStyle w:val="TOC2"/>
            <w:tabs>
              <w:tab w:val="right" w:leader="dot" w:pos="8296"/>
            </w:tabs>
            <w:rPr>
              <w:rFonts w:asciiTheme="minorHAnsi" w:eastAsiaTheme="minorEastAsia" w:hAnsiTheme="minorHAnsi"/>
              <w:noProof/>
              <w:lang w:val="el-GR" w:eastAsia="el-GR"/>
            </w:rPr>
          </w:pPr>
          <w:hyperlink w:anchor="_Toc120449472" w:history="1">
            <w:r w:rsidR="00E41CC9" w:rsidRPr="00C54E1B">
              <w:rPr>
                <w:rStyle w:val="Hyperlink"/>
                <w:noProof/>
                <w:lang w:val="el-GR"/>
              </w:rPr>
              <w:t>1.2. Εκτίμηση συγκέντρωσης αέριων ρύπων</w:t>
            </w:r>
            <w:r w:rsidR="00E41CC9">
              <w:rPr>
                <w:noProof/>
                <w:webHidden/>
              </w:rPr>
              <w:tab/>
            </w:r>
            <w:r w:rsidR="00E41CC9">
              <w:rPr>
                <w:noProof/>
                <w:webHidden/>
              </w:rPr>
              <w:fldChar w:fldCharType="begin"/>
            </w:r>
            <w:r w:rsidR="00E41CC9">
              <w:rPr>
                <w:noProof/>
                <w:webHidden/>
              </w:rPr>
              <w:instrText xml:space="preserve"> PAGEREF _Toc120449472 \h </w:instrText>
            </w:r>
            <w:r w:rsidR="00E41CC9">
              <w:rPr>
                <w:noProof/>
                <w:webHidden/>
              </w:rPr>
            </w:r>
            <w:r w:rsidR="00E41CC9">
              <w:rPr>
                <w:noProof/>
                <w:webHidden/>
              </w:rPr>
              <w:fldChar w:fldCharType="separate"/>
            </w:r>
            <w:r w:rsidR="003417E2">
              <w:rPr>
                <w:noProof/>
                <w:webHidden/>
              </w:rPr>
              <w:t>12</w:t>
            </w:r>
            <w:r w:rsidR="00E41CC9">
              <w:rPr>
                <w:noProof/>
                <w:webHidden/>
              </w:rPr>
              <w:fldChar w:fldCharType="end"/>
            </w:r>
          </w:hyperlink>
        </w:p>
        <w:p w14:paraId="7003A207" w14:textId="69FA7AE6" w:rsidR="00E41CC9" w:rsidRDefault="00000000">
          <w:pPr>
            <w:pStyle w:val="TOC2"/>
            <w:tabs>
              <w:tab w:val="right" w:leader="dot" w:pos="8296"/>
            </w:tabs>
            <w:rPr>
              <w:rFonts w:asciiTheme="minorHAnsi" w:eastAsiaTheme="minorEastAsia" w:hAnsiTheme="minorHAnsi"/>
              <w:noProof/>
              <w:lang w:val="el-GR" w:eastAsia="el-GR"/>
            </w:rPr>
          </w:pPr>
          <w:hyperlink w:anchor="_Toc120449473" w:history="1">
            <w:r w:rsidR="00E41CC9" w:rsidRPr="00C54E1B">
              <w:rPr>
                <w:rStyle w:val="Hyperlink"/>
                <w:noProof/>
                <w:lang w:val="el-GR"/>
              </w:rPr>
              <w:t>1.3. Ερευνητικά ερωτήματα</w:t>
            </w:r>
            <w:r w:rsidR="00E41CC9">
              <w:rPr>
                <w:noProof/>
                <w:webHidden/>
              </w:rPr>
              <w:tab/>
            </w:r>
            <w:r w:rsidR="00E41CC9">
              <w:rPr>
                <w:noProof/>
                <w:webHidden/>
              </w:rPr>
              <w:fldChar w:fldCharType="begin"/>
            </w:r>
            <w:r w:rsidR="00E41CC9">
              <w:rPr>
                <w:noProof/>
                <w:webHidden/>
              </w:rPr>
              <w:instrText xml:space="preserve"> PAGEREF _Toc120449473 \h </w:instrText>
            </w:r>
            <w:r w:rsidR="00E41CC9">
              <w:rPr>
                <w:noProof/>
                <w:webHidden/>
              </w:rPr>
            </w:r>
            <w:r w:rsidR="00E41CC9">
              <w:rPr>
                <w:noProof/>
                <w:webHidden/>
              </w:rPr>
              <w:fldChar w:fldCharType="separate"/>
            </w:r>
            <w:r w:rsidR="003417E2">
              <w:rPr>
                <w:noProof/>
                <w:webHidden/>
              </w:rPr>
              <w:t>14</w:t>
            </w:r>
            <w:r w:rsidR="00E41CC9">
              <w:rPr>
                <w:noProof/>
                <w:webHidden/>
              </w:rPr>
              <w:fldChar w:fldCharType="end"/>
            </w:r>
          </w:hyperlink>
        </w:p>
        <w:p w14:paraId="566BD5A9" w14:textId="2AB4B85B" w:rsidR="00E41CC9" w:rsidRDefault="00000000">
          <w:pPr>
            <w:pStyle w:val="TOC1"/>
            <w:tabs>
              <w:tab w:val="right" w:leader="dot" w:pos="8296"/>
            </w:tabs>
            <w:rPr>
              <w:rFonts w:asciiTheme="minorHAnsi" w:eastAsiaTheme="minorEastAsia" w:hAnsiTheme="minorHAnsi"/>
              <w:noProof/>
              <w:lang w:val="el-GR" w:eastAsia="el-GR"/>
            </w:rPr>
          </w:pPr>
          <w:hyperlink w:anchor="_Toc120449474" w:history="1">
            <w:r w:rsidR="00E41CC9" w:rsidRPr="00C54E1B">
              <w:rPr>
                <w:rStyle w:val="Hyperlink"/>
                <w:noProof/>
              </w:rPr>
              <w:t>2. Υλικά και Μέθοδοι</w:t>
            </w:r>
            <w:r w:rsidR="00E41CC9">
              <w:rPr>
                <w:noProof/>
                <w:webHidden/>
              </w:rPr>
              <w:tab/>
            </w:r>
            <w:r w:rsidR="00E41CC9">
              <w:rPr>
                <w:noProof/>
                <w:webHidden/>
              </w:rPr>
              <w:fldChar w:fldCharType="begin"/>
            </w:r>
            <w:r w:rsidR="00E41CC9">
              <w:rPr>
                <w:noProof/>
                <w:webHidden/>
              </w:rPr>
              <w:instrText xml:space="preserve"> PAGEREF _Toc120449474 \h </w:instrText>
            </w:r>
            <w:r w:rsidR="00E41CC9">
              <w:rPr>
                <w:noProof/>
                <w:webHidden/>
              </w:rPr>
            </w:r>
            <w:r w:rsidR="00E41CC9">
              <w:rPr>
                <w:noProof/>
                <w:webHidden/>
              </w:rPr>
              <w:fldChar w:fldCharType="separate"/>
            </w:r>
            <w:r w:rsidR="003417E2">
              <w:rPr>
                <w:noProof/>
                <w:webHidden/>
              </w:rPr>
              <w:t>15</w:t>
            </w:r>
            <w:r w:rsidR="00E41CC9">
              <w:rPr>
                <w:noProof/>
                <w:webHidden/>
              </w:rPr>
              <w:fldChar w:fldCharType="end"/>
            </w:r>
          </w:hyperlink>
        </w:p>
        <w:p w14:paraId="01F09CA0" w14:textId="19556262" w:rsidR="00E41CC9" w:rsidRDefault="00000000">
          <w:pPr>
            <w:pStyle w:val="TOC2"/>
            <w:tabs>
              <w:tab w:val="right" w:leader="dot" w:pos="8296"/>
            </w:tabs>
            <w:rPr>
              <w:rFonts w:asciiTheme="minorHAnsi" w:eastAsiaTheme="minorEastAsia" w:hAnsiTheme="minorHAnsi"/>
              <w:noProof/>
              <w:lang w:val="el-GR" w:eastAsia="el-GR"/>
            </w:rPr>
          </w:pPr>
          <w:hyperlink w:anchor="_Toc120449475" w:history="1">
            <w:r w:rsidR="00E41CC9" w:rsidRPr="00C54E1B">
              <w:rPr>
                <w:rStyle w:val="Hyperlink"/>
                <w:noProof/>
                <w:lang w:val="el-GR"/>
              </w:rPr>
              <w:t>2.1. Υλικά</w:t>
            </w:r>
            <w:r w:rsidR="00E41CC9">
              <w:rPr>
                <w:noProof/>
                <w:webHidden/>
              </w:rPr>
              <w:tab/>
            </w:r>
            <w:r w:rsidR="00E41CC9">
              <w:rPr>
                <w:noProof/>
                <w:webHidden/>
              </w:rPr>
              <w:fldChar w:fldCharType="begin"/>
            </w:r>
            <w:r w:rsidR="00E41CC9">
              <w:rPr>
                <w:noProof/>
                <w:webHidden/>
              </w:rPr>
              <w:instrText xml:space="preserve"> PAGEREF _Toc120449475 \h </w:instrText>
            </w:r>
            <w:r w:rsidR="00E41CC9">
              <w:rPr>
                <w:noProof/>
                <w:webHidden/>
              </w:rPr>
            </w:r>
            <w:r w:rsidR="00E41CC9">
              <w:rPr>
                <w:noProof/>
                <w:webHidden/>
              </w:rPr>
              <w:fldChar w:fldCharType="separate"/>
            </w:r>
            <w:r w:rsidR="003417E2">
              <w:rPr>
                <w:noProof/>
                <w:webHidden/>
              </w:rPr>
              <w:t>15</w:t>
            </w:r>
            <w:r w:rsidR="00E41CC9">
              <w:rPr>
                <w:noProof/>
                <w:webHidden/>
              </w:rPr>
              <w:fldChar w:fldCharType="end"/>
            </w:r>
          </w:hyperlink>
        </w:p>
        <w:p w14:paraId="06B54CA4" w14:textId="10E7B0A1" w:rsidR="00E41CC9" w:rsidRDefault="00000000">
          <w:pPr>
            <w:pStyle w:val="TOC3"/>
            <w:tabs>
              <w:tab w:val="right" w:leader="dot" w:pos="8296"/>
            </w:tabs>
            <w:rPr>
              <w:rFonts w:asciiTheme="minorHAnsi" w:eastAsiaTheme="minorEastAsia" w:hAnsiTheme="minorHAnsi"/>
              <w:noProof/>
              <w:lang w:val="el-GR" w:eastAsia="el-GR"/>
            </w:rPr>
          </w:pPr>
          <w:hyperlink w:anchor="_Toc120449476" w:history="1">
            <w:r w:rsidR="00E41CC9" w:rsidRPr="00C54E1B">
              <w:rPr>
                <w:rStyle w:val="Hyperlink"/>
                <w:noProof/>
              </w:rPr>
              <w:t>2.1.1. Αισθητήρες</w:t>
            </w:r>
            <w:r w:rsidR="00E41CC9">
              <w:rPr>
                <w:noProof/>
                <w:webHidden/>
              </w:rPr>
              <w:tab/>
            </w:r>
            <w:r w:rsidR="00E41CC9">
              <w:rPr>
                <w:noProof/>
                <w:webHidden/>
              </w:rPr>
              <w:fldChar w:fldCharType="begin"/>
            </w:r>
            <w:r w:rsidR="00E41CC9">
              <w:rPr>
                <w:noProof/>
                <w:webHidden/>
              </w:rPr>
              <w:instrText xml:space="preserve"> PAGEREF _Toc120449476 \h </w:instrText>
            </w:r>
            <w:r w:rsidR="00E41CC9">
              <w:rPr>
                <w:noProof/>
                <w:webHidden/>
              </w:rPr>
            </w:r>
            <w:r w:rsidR="00E41CC9">
              <w:rPr>
                <w:noProof/>
                <w:webHidden/>
              </w:rPr>
              <w:fldChar w:fldCharType="separate"/>
            </w:r>
            <w:r w:rsidR="003417E2">
              <w:rPr>
                <w:noProof/>
                <w:webHidden/>
              </w:rPr>
              <w:t>16</w:t>
            </w:r>
            <w:r w:rsidR="00E41CC9">
              <w:rPr>
                <w:noProof/>
                <w:webHidden/>
              </w:rPr>
              <w:fldChar w:fldCharType="end"/>
            </w:r>
          </w:hyperlink>
        </w:p>
        <w:p w14:paraId="7449F0FD" w14:textId="13391B56" w:rsidR="00E41CC9" w:rsidRDefault="00000000">
          <w:pPr>
            <w:pStyle w:val="TOC3"/>
            <w:tabs>
              <w:tab w:val="right" w:leader="dot" w:pos="8296"/>
            </w:tabs>
            <w:rPr>
              <w:rFonts w:asciiTheme="minorHAnsi" w:eastAsiaTheme="minorEastAsia" w:hAnsiTheme="minorHAnsi"/>
              <w:noProof/>
              <w:lang w:val="el-GR" w:eastAsia="el-GR"/>
            </w:rPr>
          </w:pPr>
          <w:hyperlink w:anchor="_Toc120449477" w:history="1">
            <w:r w:rsidR="00E41CC9" w:rsidRPr="00C54E1B">
              <w:rPr>
                <w:rStyle w:val="Hyperlink"/>
                <w:noProof/>
              </w:rPr>
              <w:t>2.1.2. Δεδομένα</w:t>
            </w:r>
            <w:r w:rsidR="00E41CC9">
              <w:rPr>
                <w:noProof/>
                <w:webHidden/>
              </w:rPr>
              <w:tab/>
            </w:r>
            <w:r w:rsidR="00E41CC9">
              <w:rPr>
                <w:noProof/>
                <w:webHidden/>
              </w:rPr>
              <w:fldChar w:fldCharType="begin"/>
            </w:r>
            <w:r w:rsidR="00E41CC9">
              <w:rPr>
                <w:noProof/>
                <w:webHidden/>
              </w:rPr>
              <w:instrText xml:space="preserve"> PAGEREF _Toc120449477 \h </w:instrText>
            </w:r>
            <w:r w:rsidR="00E41CC9">
              <w:rPr>
                <w:noProof/>
                <w:webHidden/>
              </w:rPr>
            </w:r>
            <w:r w:rsidR="00E41CC9">
              <w:rPr>
                <w:noProof/>
                <w:webHidden/>
              </w:rPr>
              <w:fldChar w:fldCharType="separate"/>
            </w:r>
            <w:r w:rsidR="003417E2">
              <w:rPr>
                <w:noProof/>
                <w:webHidden/>
              </w:rPr>
              <w:t>17</w:t>
            </w:r>
            <w:r w:rsidR="00E41CC9">
              <w:rPr>
                <w:noProof/>
                <w:webHidden/>
              </w:rPr>
              <w:fldChar w:fldCharType="end"/>
            </w:r>
          </w:hyperlink>
        </w:p>
        <w:p w14:paraId="53AF20B2" w14:textId="24636231" w:rsidR="00E41CC9" w:rsidRDefault="00000000">
          <w:pPr>
            <w:pStyle w:val="TOC4"/>
            <w:tabs>
              <w:tab w:val="right" w:leader="dot" w:pos="8296"/>
            </w:tabs>
            <w:rPr>
              <w:rFonts w:asciiTheme="minorHAnsi" w:eastAsiaTheme="minorEastAsia" w:hAnsiTheme="minorHAnsi"/>
              <w:noProof/>
              <w:lang w:val="el-GR" w:eastAsia="el-GR"/>
            </w:rPr>
          </w:pPr>
          <w:hyperlink w:anchor="_Toc120449478" w:history="1">
            <w:r w:rsidR="00E41CC9" w:rsidRPr="00C54E1B">
              <w:rPr>
                <w:rStyle w:val="Hyperlink"/>
                <w:noProof/>
                <w:lang w:val="el-GR"/>
              </w:rPr>
              <w:t>2.1.2.1.</w:t>
            </w:r>
            <w:r w:rsidR="00E41CC9" w:rsidRPr="00C54E1B">
              <w:rPr>
                <w:rStyle w:val="Hyperlink"/>
                <w:noProof/>
              </w:rPr>
              <w:t xml:space="preserve"> Σύγκριση </w:t>
            </w:r>
            <w:r w:rsidR="00E41CC9" w:rsidRPr="00C54E1B">
              <w:rPr>
                <w:rStyle w:val="Hyperlink"/>
                <w:noProof/>
                <w:lang w:val="el-GR"/>
              </w:rPr>
              <w:t>ΚΠΠΑ</w:t>
            </w:r>
            <w:r w:rsidR="00E41CC9">
              <w:rPr>
                <w:noProof/>
                <w:webHidden/>
              </w:rPr>
              <w:tab/>
            </w:r>
            <w:r w:rsidR="00E41CC9">
              <w:rPr>
                <w:noProof/>
                <w:webHidden/>
              </w:rPr>
              <w:fldChar w:fldCharType="begin"/>
            </w:r>
            <w:r w:rsidR="00E41CC9">
              <w:rPr>
                <w:noProof/>
                <w:webHidden/>
              </w:rPr>
              <w:instrText xml:space="preserve"> PAGEREF _Toc120449478 \h </w:instrText>
            </w:r>
            <w:r w:rsidR="00E41CC9">
              <w:rPr>
                <w:noProof/>
                <w:webHidden/>
              </w:rPr>
            </w:r>
            <w:r w:rsidR="00E41CC9">
              <w:rPr>
                <w:noProof/>
                <w:webHidden/>
              </w:rPr>
              <w:fldChar w:fldCharType="separate"/>
            </w:r>
            <w:r w:rsidR="003417E2">
              <w:rPr>
                <w:noProof/>
                <w:webHidden/>
              </w:rPr>
              <w:t>18</w:t>
            </w:r>
            <w:r w:rsidR="00E41CC9">
              <w:rPr>
                <w:noProof/>
                <w:webHidden/>
              </w:rPr>
              <w:fldChar w:fldCharType="end"/>
            </w:r>
          </w:hyperlink>
        </w:p>
        <w:p w14:paraId="008634E5" w14:textId="7D5A4452" w:rsidR="00E41CC9" w:rsidRDefault="00000000">
          <w:pPr>
            <w:pStyle w:val="TOC3"/>
            <w:tabs>
              <w:tab w:val="right" w:leader="dot" w:pos="8296"/>
            </w:tabs>
            <w:rPr>
              <w:rFonts w:asciiTheme="minorHAnsi" w:eastAsiaTheme="minorEastAsia" w:hAnsiTheme="minorHAnsi"/>
              <w:noProof/>
              <w:lang w:val="el-GR" w:eastAsia="el-GR"/>
            </w:rPr>
          </w:pPr>
          <w:hyperlink w:anchor="_Toc120449479" w:history="1">
            <w:r w:rsidR="00E41CC9" w:rsidRPr="00C54E1B">
              <w:rPr>
                <w:rStyle w:val="Hyperlink"/>
                <w:noProof/>
              </w:rPr>
              <w:t>2.1.3. Υλοποίηση μελέτης</w:t>
            </w:r>
            <w:r w:rsidR="00E41CC9">
              <w:rPr>
                <w:noProof/>
                <w:webHidden/>
              </w:rPr>
              <w:tab/>
            </w:r>
            <w:r w:rsidR="00E41CC9">
              <w:rPr>
                <w:noProof/>
                <w:webHidden/>
              </w:rPr>
              <w:fldChar w:fldCharType="begin"/>
            </w:r>
            <w:r w:rsidR="00E41CC9">
              <w:rPr>
                <w:noProof/>
                <w:webHidden/>
              </w:rPr>
              <w:instrText xml:space="preserve"> PAGEREF _Toc120449479 \h </w:instrText>
            </w:r>
            <w:r w:rsidR="00E41CC9">
              <w:rPr>
                <w:noProof/>
                <w:webHidden/>
              </w:rPr>
            </w:r>
            <w:r w:rsidR="00E41CC9">
              <w:rPr>
                <w:noProof/>
                <w:webHidden/>
              </w:rPr>
              <w:fldChar w:fldCharType="separate"/>
            </w:r>
            <w:r w:rsidR="003417E2">
              <w:rPr>
                <w:noProof/>
                <w:webHidden/>
              </w:rPr>
              <w:t>18</w:t>
            </w:r>
            <w:r w:rsidR="00E41CC9">
              <w:rPr>
                <w:noProof/>
                <w:webHidden/>
              </w:rPr>
              <w:fldChar w:fldCharType="end"/>
            </w:r>
          </w:hyperlink>
        </w:p>
        <w:p w14:paraId="37A7DBB5" w14:textId="7E29A397" w:rsidR="00E41CC9" w:rsidRDefault="00000000">
          <w:pPr>
            <w:pStyle w:val="TOC2"/>
            <w:tabs>
              <w:tab w:val="right" w:leader="dot" w:pos="8296"/>
            </w:tabs>
            <w:rPr>
              <w:rFonts w:asciiTheme="minorHAnsi" w:eastAsiaTheme="minorEastAsia" w:hAnsiTheme="minorHAnsi"/>
              <w:noProof/>
              <w:lang w:val="el-GR" w:eastAsia="el-GR"/>
            </w:rPr>
          </w:pPr>
          <w:hyperlink w:anchor="_Toc120449480" w:history="1">
            <w:r w:rsidR="00E41CC9" w:rsidRPr="00C54E1B">
              <w:rPr>
                <w:rStyle w:val="Hyperlink"/>
                <w:noProof/>
              </w:rPr>
              <w:t>2.2.</w:t>
            </w:r>
            <w:r w:rsidR="00E41CC9" w:rsidRPr="00C54E1B">
              <w:rPr>
                <w:rStyle w:val="Hyperlink"/>
                <w:noProof/>
                <w:lang w:val="el-GR"/>
              </w:rPr>
              <w:t xml:space="preserve"> Μέθοδοι</w:t>
            </w:r>
            <w:r w:rsidR="00E41CC9">
              <w:rPr>
                <w:noProof/>
                <w:webHidden/>
              </w:rPr>
              <w:tab/>
            </w:r>
            <w:r w:rsidR="00E41CC9">
              <w:rPr>
                <w:noProof/>
                <w:webHidden/>
              </w:rPr>
              <w:fldChar w:fldCharType="begin"/>
            </w:r>
            <w:r w:rsidR="00E41CC9">
              <w:rPr>
                <w:noProof/>
                <w:webHidden/>
              </w:rPr>
              <w:instrText xml:space="preserve"> PAGEREF _Toc120449480 \h </w:instrText>
            </w:r>
            <w:r w:rsidR="00E41CC9">
              <w:rPr>
                <w:noProof/>
                <w:webHidden/>
              </w:rPr>
            </w:r>
            <w:r w:rsidR="00E41CC9">
              <w:rPr>
                <w:noProof/>
                <w:webHidden/>
              </w:rPr>
              <w:fldChar w:fldCharType="separate"/>
            </w:r>
            <w:r w:rsidR="003417E2">
              <w:rPr>
                <w:noProof/>
                <w:webHidden/>
              </w:rPr>
              <w:t>19</w:t>
            </w:r>
            <w:r w:rsidR="00E41CC9">
              <w:rPr>
                <w:noProof/>
                <w:webHidden/>
              </w:rPr>
              <w:fldChar w:fldCharType="end"/>
            </w:r>
          </w:hyperlink>
        </w:p>
        <w:p w14:paraId="3DA4702B" w14:textId="278484EE" w:rsidR="00E41CC9" w:rsidRDefault="00000000">
          <w:pPr>
            <w:pStyle w:val="TOC3"/>
            <w:tabs>
              <w:tab w:val="right" w:leader="dot" w:pos="8296"/>
            </w:tabs>
            <w:rPr>
              <w:rFonts w:asciiTheme="minorHAnsi" w:eastAsiaTheme="minorEastAsia" w:hAnsiTheme="minorHAnsi"/>
              <w:noProof/>
              <w:lang w:val="el-GR" w:eastAsia="el-GR"/>
            </w:rPr>
          </w:pPr>
          <w:hyperlink w:anchor="_Toc120449481" w:history="1">
            <w:r w:rsidR="00E41CC9" w:rsidRPr="00C54E1B">
              <w:rPr>
                <w:rStyle w:val="Hyperlink"/>
                <w:noProof/>
              </w:rPr>
              <w:t>2.2.1. Ανάλυση Δεδομένων</w:t>
            </w:r>
            <w:r w:rsidR="00E41CC9">
              <w:rPr>
                <w:noProof/>
                <w:webHidden/>
              </w:rPr>
              <w:tab/>
            </w:r>
            <w:r w:rsidR="00E41CC9">
              <w:rPr>
                <w:noProof/>
                <w:webHidden/>
              </w:rPr>
              <w:fldChar w:fldCharType="begin"/>
            </w:r>
            <w:r w:rsidR="00E41CC9">
              <w:rPr>
                <w:noProof/>
                <w:webHidden/>
              </w:rPr>
              <w:instrText xml:space="preserve"> PAGEREF _Toc120449481 \h </w:instrText>
            </w:r>
            <w:r w:rsidR="00E41CC9">
              <w:rPr>
                <w:noProof/>
                <w:webHidden/>
              </w:rPr>
            </w:r>
            <w:r w:rsidR="00E41CC9">
              <w:rPr>
                <w:noProof/>
                <w:webHidden/>
              </w:rPr>
              <w:fldChar w:fldCharType="separate"/>
            </w:r>
            <w:r w:rsidR="003417E2">
              <w:rPr>
                <w:noProof/>
                <w:webHidden/>
              </w:rPr>
              <w:t>19</w:t>
            </w:r>
            <w:r w:rsidR="00E41CC9">
              <w:rPr>
                <w:noProof/>
                <w:webHidden/>
              </w:rPr>
              <w:fldChar w:fldCharType="end"/>
            </w:r>
          </w:hyperlink>
        </w:p>
        <w:p w14:paraId="686FF683" w14:textId="028BD04D" w:rsidR="00E41CC9" w:rsidRDefault="00000000">
          <w:pPr>
            <w:pStyle w:val="TOC4"/>
            <w:tabs>
              <w:tab w:val="right" w:leader="dot" w:pos="8296"/>
            </w:tabs>
            <w:rPr>
              <w:rFonts w:asciiTheme="minorHAnsi" w:eastAsiaTheme="minorEastAsia" w:hAnsiTheme="minorHAnsi"/>
              <w:noProof/>
              <w:lang w:val="el-GR" w:eastAsia="el-GR"/>
            </w:rPr>
          </w:pPr>
          <w:hyperlink w:anchor="_Toc120449482" w:history="1">
            <w:r w:rsidR="00E41CC9" w:rsidRPr="00C54E1B">
              <w:rPr>
                <w:rStyle w:val="Hyperlink"/>
                <w:noProof/>
                <w:lang w:val="el-GR"/>
              </w:rPr>
              <w:t>2.2.1.1. Προεπεξεργασία – Συμπλήρωση ελλειπουσών τιμών</w:t>
            </w:r>
            <w:r w:rsidR="00E41CC9">
              <w:rPr>
                <w:noProof/>
                <w:webHidden/>
              </w:rPr>
              <w:tab/>
            </w:r>
            <w:r w:rsidR="00E41CC9">
              <w:rPr>
                <w:noProof/>
                <w:webHidden/>
              </w:rPr>
              <w:fldChar w:fldCharType="begin"/>
            </w:r>
            <w:r w:rsidR="00E41CC9">
              <w:rPr>
                <w:noProof/>
                <w:webHidden/>
              </w:rPr>
              <w:instrText xml:space="preserve"> PAGEREF _Toc120449482 \h </w:instrText>
            </w:r>
            <w:r w:rsidR="00E41CC9">
              <w:rPr>
                <w:noProof/>
                <w:webHidden/>
              </w:rPr>
            </w:r>
            <w:r w:rsidR="00E41CC9">
              <w:rPr>
                <w:noProof/>
                <w:webHidden/>
              </w:rPr>
              <w:fldChar w:fldCharType="separate"/>
            </w:r>
            <w:r w:rsidR="003417E2">
              <w:rPr>
                <w:noProof/>
                <w:webHidden/>
              </w:rPr>
              <w:t>19</w:t>
            </w:r>
            <w:r w:rsidR="00E41CC9">
              <w:rPr>
                <w:noProof/>
                <w:webHidden/>
              </w:rPr>
              <w:fldChar w:fldCharType="end"/>
            </w:r>
          </w:hyperlink>
        </w:p>
        <w:p w14:paraId="2A50F814" w14:textId="766FCE02" w:rsidR="00E41CC9" w:rsidRDefault="00000000">
          <w:pPr>
            <w:pStyle w:val="TOC4"/>
            <w:tabs>
              <w:tab w:val="right" w:leader="dot" w:pos="8296"/>
            </w:tabs>
            <w:rPr>
              <w:rFonts w:asciiTheme="minorHAnsi" w:eastAsiaTheme="minorEastAsia" w:hAnsiTheme="minorHAnsi"/>
              <w:noProof/>
              <w:lang w:val="el-GR" w:eastAsia="el-GR"/>
            </w:rPr>
          </w:pPr>
          <w:hyperlink w:anchor="_Toc120449483" w:history="1">
            <w:r w:rsidR="00E41CC9" w:rsidRPr="00C54E1B">
              <w:rPr>
                <w:rStyle w:val="Hyperlink"/>
                <w:noProof/>
                <w:lang w:val="el-GR"/>
              </w:rPr>
              <w:t>2.2.1.2.</w:t>
            </w:r>
            <w:r w:rsidR="00E41CC9" w:rsidRPr="00C54E1B">
              <w:rPr>
                <w:rStyle w:val="Hyperlink"/>
                <w:noProof/>
              </w:rPr>
              <w:t xml:space="preserve"> Αναδειγματοληψία</w:t>
            </w:r>
            <w:r w:rsidR="00E41CC9">
              <w:rPr>
                <w:noProof/>
                <w:webHidden/>
              </w:rPr>
              <w:tab/>
            </w:r>
            <w:r w:rsidR="00E41CC9">
              <w:rPr>
                <w:noProof/>
                <w:webHidden/>
              </w:rPr>
              <w:fldChar w:fldCharType="begin"/>
            </w:r>
            <w:r w:rsidR="00E41CC9">
              <w:rPr>
                <w:noProof/>
                <w:webHidden/>
              </w:rPr>
              <w:instrText xml:space="preserve"> PAGEREF _Toc120449483 \h </w:instrText>
            </w:r>
            <w:r w:rsidR="00E41CC9">
              <w:rPr>
                <w:noProof/>
                <w:webHidden/>
              </w:rPr>
            </w:r>
            <w:r w:rsidR="00E41CC9">
              <w:rPr>
                <w:noProof/>
                <w:webHidden/>
              </w:rPr>
              <w:fldChar w:fldCharType="separate"/>
            </w:r>
            <w:r w:rsidR="003417E2">
              <w:rPr>
                <w:noProof/>
                <w:webHidden/>
              </w:rPr>
              <w:t>20</w:t>
            </w:r>
            <w:r w:rsidR="00E41CC9">
              <w:rPr>
                <w:noProof/>
                <w:webHidden/>
              </w:rPr>
              <w:fldChar w:fldCharType="end"/>
            </w:r>
          </w:hyperlink>
        </w:p>
        <w:p w14:paraId="7F49CDBC" w14:textId="1F0FC58B" w:rsidR="00E41CC9" w:rsidRDefault="00000000">
          <w:pPr>
            <w:pStyle w:val="TOC4"/>
            <w:tabs>
              <w:tab w:val="right" w:leader="dot" w:pos="8296"/>
            </w:tabs>
            <w:rPr>
              <w:rFonts w:asciiTheme="minorHAnsi" w:eastAsiaTheme="minorEastAsia" w:hAnsiTheme="minorHAnsi"/>
              <w:noProof/>
              <w:lang w:val="el-GR" w:eastAsia="el-GR"/>
            </w:rPr>
          </w:pPr>
          <w:hyperlink w:anchor="_Toc120449484" w:history="1">
            <w:r w:rsidR="00E41CC9" w:rsidRPr="00C54E1B">
              <w:rPr>
                <w:rStyle w:val="Hyperlink"/>
                <w:noProof/>
                <w:lang w:val="el-GR"/>
              </w:rPr>
              <w:t>2.2.1.3.</w:t>
            </w:r>
            <w:r w:rsidR="00E41CC9" w:rsidRPr="00C54E1B">
              <w:rPr>
                <w:rStyle w:val="Hyperlink"/>
                <w:noProof/>
              </w:rPr>
              <w:t xml:space="preserve"> Τυπικά προφίλ</w:t>
            </w:r>
            <w:r w:rsidR="00E41CC9">
              <w:rPr>
                <w:noProof/>
                <w:webHidden/>
              </w:rPr>
              <w:tab/>
            </w:r>
            <w:r w:rsidR="00E41CC9">
              <w:rPr>
                <w:noProof/>
                <w:webHidden/>
              </w:rPr>
              <w:fldChar w:fldCharType="begin"/>
            </w:r>
            <w:r w:rsidR="00E41CC9">
              <w:rPr>
                <w:noProof/>
                <w:webHidden/>
              </w:rPr>
              <w:instrText xml:space="preserve"> PAGEREF _Toc120449484 \h </w:instrText>
            </w:r>
            <w:r w:rsidR="00E41CC9">
              <w:rPr>
                <w:noProof/>
                <w:webHidden/>
              </w:rPr>
            </w:r>
            <w:r w:rsidR="00E41CC9">
              <w:rPr>
                <w:noProof/>
                <w:webHidden/>
              </w:rPr>
              <w:fldChar w:fldCharType="separate"/>
            </w:r>
            <w:r w:rsidR="003417E2">
              <w:rPr>
                <w:noProof/>
                <w:webHidden/>
              </w:rPr>
              <w:t>20</w:t>
            </w:r>
            <w:r w:rsidR="00E41CC9">
              <w:rPr>
                <w:noProof/>
                <w:webHidden/>
              </w:rPr>
              <w:fldChar w:fldCharType="end"/>
            </w:r>
          </w:hyperlink>
        </w:p>
        <w:p w14:paraId="4D66A786" w14:textId="760899EC" w:rsidR="00E41CC9" w:rsidRDefault="00000000">
          <w:pPr>
            <w:pStyle w:val="TOC4"/>
            <w:tabs>
              <w:tab w:val="right" w:leader="dot" w:pos="8296"/>
            </w:tabs>
            <w:rPr>
              <w:rFonts w:asciiTheme="minorHAnsi" w:eastAsiaTheme="minorEastAsia" w:hAnsiTheme="minorHAnsi"/>
              <w:noProof/>
              <w:lang w:val="el-GR" w:eastAsia="el-GR"/>
            </w:rPr>
          </w:pPr>
          <w:hyperlink w:anchor="_Toc120449485" w:history="1">
            <w:r w:rsidR="00E41CC9" w:rsidRPr="00C54E1B">
              <w:rPr>
                <w:rStyle w:val="Hyperlink"/>
                <w:noProof/>
                <w:lang w:val="el-GR"/>
              </w:rPr>
              <w:t>2.2.1.4.</w:t>
            </w:r>
            <w:r w:rsidR="00E41CC9" w:rsidRPr="00C54E1B">
              <w:rPr>
                <w:rStyle w:val="Hyperlink"/>
                <w:noProof/>
              </w:rPr>
              <w:t xml:space="preserve"> Διερεύνηση συσχέτισης</w:t>
            </w:r>
            <w:r w:rsidR="00E41CC9">
              <w:rPr>
                <w:noProof/>
                <w:webHidden/>
              </w:rPr>
              <w:tab/>
            </w:r>
            <w:r w:rsidR="00E41CC9">
              <w:rPr>
                <w:noProof/>
                <w:webHidden/>
              </w:rPr>
              <w:fldChar w:fldCharType="begin"/>
            </w:r>
            <w:r w:rsidR="00E41CC9">
              <w:rPr>
                <w:noProof/>
                <w:webHidden/>
              </w:rPr>
              <w:instrText xml:space="preserve"> PAGEREF _Toc120449485 \h </w:instrText>
            </w:r>
            <w:r w:rsidR="00E41CC9">
              <w:rPr>
                <w:noProof/>
                <w:webHidden/>
              </w:rPr>
            </w:r>
            <w:r w:rsidR="00E41CC9">
              <w:rPr>
                <w:noProof/>
                <w:webHidden/>
              </w:rPr>
              <w:fldChar w:fldCharType="separate"/>
            </w:r>
            <w:r w:rsidR="003417E2">
              <w:rPr>
                <w:noProof/>
                <w:webHidden/>
              </w:rPr>
              <w:t>20</w:t>
            </w:r>
            <w:r w:rsidR="00E41CC9">
              <w:rPr>
                <w:noProof/>
                <w:webHidden/>
              </w:rPr>
              <w:fldChar w:fldCharType="end"/>
            </w:r>
          </w:hyperlink>
        </w:p>
        <w:p w14:paraId="76358DD4" w14:textId="57A7431A" w:rsidR="00E41CC9" w:rsidRDefault="00000000">
          <w:pPr>
            <w:pStyle w:val="TOC4"/>
            <w:tabs>
              <w:tab w:val="right" w:leader="dot" w:pos="8296"/>
            </w:tabs>
            <w:rPr>
              <w:rFonts w:asciiTheme="minorHAnsi" w:eastAsiaTheme="minorEastAsia" w:hAnsiTheme="minorHAnsi"/>
              <w:noProof/>
              <w:lang w:val="el-GR" w:eastAsia="el-GR"/>
            </w:rPr>
          </w:pPr>
          <w:hyperlink w:anchor="_Toc120449486" w:history="1">
            <w:r w:rsidR="00E41CC9" w:rsidRPr="00C54E1B">
              <w:rPr>
                <w:rStyle w:val="Hyperlink"/>
                <w:noProof/>
                <w:lang w:val="el-GR"/>
              </w:rPr>
              <w:t>2.2.1.5.</w:t>
            </w:r>
            <w:r w:rsidR="00E41CC9" w:rsidRPr="00C54E1B">
              <w:rPr>
                <w:rStyle w:val="Hyperlink"/>
                <w:noProof/>
              </w:rPr>
              <w:t xml:space="preserve"> Περιγραφική Στατιστική</w:t>
            </w:r>
            <w:r w:rsidR="00E41CC9">
              <w:rPr>
                <w:noProof/>
                <w:webHidden/>
              </w:rPr>
              <w:tab/>
            </w:r>
            <w:r w:rsidR="00E41CC9">
              <w:rPr>
                <w:noProof/>
                <w:webHidden/>
              </w:rPr>
              <w:fldChar w:fldCharType="begin"/>
            </w:r>
            <w:r w:rsidR="00E41CC9">
              <w:rPr>
                <w:noProof/>
                <w:webHidden/>
              </w:rPr>
              <w:instrText xml:space="preserve"> PAGEREF _Toc120449486 \h </w:instrText>
            </w:r>
            <w:r w:rsidR="00E41CC9">
              <w:rPr>
                <w:noProof/>
                <w:webHidden/>
              </w:rPr>
            </w:r>
            <w:r w:rsidR="00E41CC9">
              <w:rPr>
                <w:noProof/>
                <w:webHidden/>
              </w:rPr>
              <w:fldChar w:fldCharType="separate"/>
            </w:r>
            <w:r w:rsidR="003417E2">
              <w:rPr>
                <w:noProof/>
                <w:webHidden/>
              </w:rPr>
              <w:t>20</w:t>
            </w:r>
            <w:r w:rsidR="00E41CC9">
              <w:rPr>
                <w:noProof/>
                <w:webHidden/>
              </w:rPr>
              <w:fldChar w:fldCharType="end"/>
            </w:r>
          </w:hyperlink>
        </w:p>
        <w:p w14:paraId="7F8EE929" w14:textId="391DD703" w:rsidR="00E41CC9" w:rsidRDefault="00000000">
          <w:pPr>
            <w:pStyle w:val="TOC4"/>
            <w:tabs>
              <w:tab w:val="right" w:leader="dot" w:pos="8296"/>
            </w:tabs>
            <w:rPr>
              <w:rFonts w:asciiTheme="minorHAnsi" w:eastAsiaTheme="minorEastAsia" w:hAnsiTheme="minorHAnsi"/>
              <w:noProof/>
              <w:lang w:val="el-GR" w:eastAsia="el-GR"/>
            </w:rPr>
          </w:pPr>
          <w:hyperlink w:anchor="_Toc120449487" w:history="1">
            <w:r w:rsidR="00E41CC9" w:rsidRPr="00C54E1B">
              <w:rPr>
                <w:rStyle w:val="Hyperlink"/>
                <w:noProof/>
                <w:lang w:val="el-GR"/>
              </w:rPr>
              <w:t>2.2.1.6.</w:t>
            </w:r>
            <w:r w:rsidR="00E41CC9" w:rsidRPr="00C54E1B">
              <w:rPr>
                <w:rStyle w:val="Hyperlink"/>
                <w:noProof/>
              </w:rPr>
              <w:t xml:space="preserve"> Αποσύνθεση χρονοσειράς</w:t>
            </w:r>
            <w:r w:rsidR="00E41CC9">
              <w:rPr>
                <w:noProof/>
                <w:webHidden/>
              </w:rPr>
              <w:tab/>
            </w:r>
            <w:r w:rsidR="00E41CC9">
              <w:rPr>
                <w:noProof/>
                <w:webHidden/>
              </w:rPr>
              <w:fldChar w:fldCharType="begin"/>
            </w:r>
            <w:r w:rsidR="00E41CC9">
              <w:rPr>
                <w:noProof/>
                <w:webHidden/>
              </w:rPr>
              <w:instrText xml:space="preserve"> PAGEREF _Toc120449487 \h </w:instrText>
            </w:r>
            <w:r w:rsidR="00E41CC9">
              <w:rPr>
                <w:noProof/>
                <w:webHidden/>
              </w:rPr>
            </w:r>
            <w:r w:rsidR="00E41CC9">
              <w:rPr>
                <w:noProof/>
                <w:webHidden/>
              </w:rPr>
              <w:fldChar w:fldCharType="separate"/>
            </w:r>
            <w:r w:rsidR="003417E2">
              <w:rPr>
                <w:noProof/>
                <w:webHidden/>
              </w:rPr>
              <w:t>21</w:t>
            </w:r>
            <w:r w:rsidR="00E41CC9">
              <w:rPr>
                <w:noProof/>
                <w:webHidden/>
              </w:rPr>
              <w:fldChar w:fldCharType="end"/>
            </w:r>
          </w:hyperlink>
        </w:p>
        <w:p w14:paraId="2893C082" w14:textId="2DC9F16C" w:rsidR="00E41CC9" w:rsidRDefault="00000000">
          <w:pPr>
            <w:pStyle w:val="TOC4"/>
            <w:tabs>
              <w:tab w:val="right" w:leader="dot" w:pos="8296"/>
            </w:tabs>
            <w:rPr>
              <w:rFonts w:asciiTheme="minorHAnsi" w:eastAsiaTheme="minorEastAsia" w:hAnsiTheme="minorHAnsi"/>
              <w:noProof/>
              <w:lang w:val="el-GR" w:eastAsia="el-GR"/>
            </w:rPr>
          </w:pPr>
          <w:hyperlink w:anchor="_Toc120449488" w:history="1">
            <w:r w:rsidR="00E41CC9" w:rsidRPr="00C54E1B">
              <w:rPr>
                <w:rStyle w:val="Hyperlink"/>
                <w:noProof/>
                <w:lang w:val="el-GR"/>
              </w:rPr>
              <w:t>2.2.1.7.</w:t>
            </w:r>
            <w:r w:rsidR="00E41CC9" w:rsidRPr="00C54E1B">
              <w:rPr>
                <w:rStyle w:val="Hyperlink"/>
                <w:noProof/>
              </w:rPr>
              <w:t xml:space="preserve"> Κανονικοποίηση</w:t>
            </w:r>
            <w:r w:rsidR="00E41CC9">
              <w:rPr>
                <w:noProof/>
                <w:webHidden/>
              </w:rPr>
              <w:tab/>
            </w:r>
            <w:r w:rsidR="00E41CC9">
              <w:rPr>
                <w:noProof/>
                <w:webHidden/>
              </w:rPr>
              <w:fldChar w:fldCharType="begin"/>
            </w:r>
            <w:r w:rsidR="00E41CC9">
              <w:rPr>
                <w:noProof/>
                <w:webHidden/>
              </w:rPr>
              <w:instrText xml:space="preserve"> PAGEREF _Toc120449488 \h </w:instrText>
            </w:r>
            <w:r w:rsidR="00E41CC9">
              <w:rPr>
                <w:noProof/>
                <w:webHidden/>
              </w:rPr>
            </w:r>
            <w:r w:rsidR="00E41CC9">
              <w:rPr>
                <w:noProof/>
                <w:webHidden/>
              </w:rPr>
              <w:fldChar w:fldCharType="separate"/>
            </w:r>
            <w:r w:rsidR="003417E2">
              <w:rPr>
                <w:noProof/>
                <w:webHidden/>
              </w:rPr>
              <w:t>21</w:t>
            </w:r>
            <w:r w:rsidR="00E41CC9">
              <w:rPr>
                <w:noProof/>
                <w:webHidden/>
              </w:rPr>
              <w:fldChar w:fldCharType="end"/>
            </w:r>
          </w:hyperlink>
        </w:p>
        <w:p w14:paraId="474D0362" w14:textId="1E16C0F2" w:rsidR="00E41CC9" w:rsidRDefault="00000000">
          <w:pPr>
            <w:pStyle w:val="TOC4"/>
            <w:tabs>
              <w:tab w:val="right" w:leader="dot" w:pos="8296"/>
            </w:tabs>
            <w:rPr>
              <w:rFonts w:asciiTheme="minorHAnsi" w:eastAsiaTheme="minorEastAsia" w:hAnsiTheme="minorHAnsi"/>
              <w:noProof/>
              <w:lang w:val="el-GR" w:eastAsia="el-GR"/>
            </w:rPr>
          </w:pPr>
          <w:hyperlink w:anchor="_Toc120449489" w:history="1">
            <w:r w:rsidR="00E41CC9" w:rsidRPr="00C54E1B">
              <w:rPr>
                <w:rStyle w:val="Hyperlink"/>
                <w:noProof/>
                <w:lang w:val="el-GR"/>
              </w:rPr>
              <w:t>2.2.1.8. Συνεισφορά ανέμου</w:t>
            </w:r>
            <w:r w:rsidR="00E41CC9">
              <w:rPr>
                <w:noProof/>
                <w:webHidden/>
              </w:rPr>
              <w:tab/>
            </w:r>
            <w:r w:rsidR="00E41CC9">
              <w:rPr>
                <w:noProof/>
                <w:webHidden/>
              </w:rPr>
              <w:fldChar w:fldCharType="begin"/>
            </w:r>
            <w:r w:rsidR="00E41CC9">
              <w:rPr>
                <w:noProof/>
                <w:webHidden/>
              </w:rPr>
              <w:instrText xml:space="preserve"> PAGEREF _Toc120449489 \h </w:instrText>
            </w:r>
            <w:r w:rsidR="00E41CC9">
              <w:rPr>
                <w:noProof/>
                <w:webHidden/>
              </w:rPr>
            </w:r>
            <w:r w:rsidR="00E41CC9">
              <w:rPr>
                <w:noProof/>
                <w:webHidden/>
              </w:rPr>
              <w:fldChar w:fldCharType="separate"/>
            </w:r>
            <w:r w:rsidR="003417E2">
              <w:rPr>
                <w:noProof/>
                <w:webHidden/>
              </w:rPr>
              <w:t>22</w:t>
            </w:r>
            <w:r w:rsidR="00E41CC9">
              <w:rPr>
                <w:noProof/>
                <w:webHidden/>
              </w:rPr>
              <w:fldChar w:fldCharType="end"/>
            </w:r>
          </w:hyperlink>
        </w:p>
        <w:p w14:paraId="70879D5E" w14:textId="6FE97DEF" w:rsidR="00E41CC9" w:rsidRDefault="00000000">
          <w:pPr>
            <w:pStyle w:val="TOC4"/>
            <w:tabs>
              <w:tab w:val="right" w:leader="dot" w:pos="8296"/>
            </w:tabs>
            <w:rPr>
              <w:rFonts w:asciiTheme="minorHAnsi" w:eastAsiaTheme="minorEastAsia" w:hAnsiTheme="minorHAnsi"/>
              <w:noProof/>
              <w:lang w:val="el-GR" w:eastAsia="el-GR"/>
            </w:rPr>
          </w:pPr>
          <w:hyperlink w:anchor="_Toc120449490" w:history="1">
            <w:r w:rsidR="00E41CC9" w:rsidRPr="00C54E1B">
              <w:rPr>
                <w:rStyle w:val="Hyperlink"/>
                <w:noProof/>
                <w:lang w:val="el-GR"/>
              </w:rPr>
              <w:t>2.2.1.9.</w:t>
            </w:r>
            <w:r w:rsidR="00E41CC9" w:rsidRPr="00C54E1B">
              <w:rPr>
                <w:rStyle w:val="Hyperlink"/>
                <w:noProof/>
              </w:rPr>
              <w:t xml:space="preserve"> Οπτικοποίηση – Συσταδοποίηση</w:t>
            </w:r>
            <w:r w:rsidR="00E41CC9">
              <w:rPr>
                <w:noProof/>
                <w:webHidden/>
              </w:rPr>
              <w:tab/>
            </w:r>
            <w:r w:rsidR="00E41CC9">
              <w:rPr>
                <w:noProof/>
                <w:webHidden/>
              </w:rPr>
              <w:fldChar w:fldCharType="begin"/>
            </w:r>
            <w:r w:rsidR="00E41CC9">
              <w:rPr>
                <w:noProof/>
                <w:webHidden/>
              </w:rPr>
              <w:instrText xml:space="preserve"> PAGEREF _Toc120449490 \h </w:instrText>
            </w:r>
            <w:r w:rsidR="00E41CC9">
              <w:rPr>
                <w:noProof/>
                <w:webHidden/>
              </w:rPr>
            </w:r>
            <w:r w:rsidR="00E41CC9">
              <w:rPr>
                <w:noProof/>
                <w:webHidden/>
              </w:rPr>
              <w:fldChar w:fldCharType="separate"/>
            </w:r>
            <w:r w:rsidR="003417E2">
              <w:rPr>
                <w:noProof/>
                <w:webHidden/>
              </w:rPr>
              <w:t>22</w:t>
            </w:r>
            <w:r w:rsidR="00E41CC9">
              <w:rPr>
                <w:noProof/>
                <w:webHidden/>
              </w:rPr>
              <w:fldChar w:fldCharType="end"/>
            </w:r>
          </w:hyperlink>
        </w:p>
        <w:p w14:paraId="1DAD0607" w14:textId="38EB443A" w:rsidR="00E41CC9" w:rsidRDefault="00000000">
          <w:pPr>
            <w:pStyle w:val="TOC3"/>
            <w:tabs>
              <w:tab w:val="right" w:leader="dot" w:pos="8296"/>
            </w:tabs>
            <w:rPr>
              <w:rFonts w:asciiTheme="minorHAnsi" w:eastAsiaTheme="minorEastAsia" w:hAnsiTheme="minorHAnsi"/>
              <w:noProof/>
              <w:lang w:val="el-GR" w:eastAsia="el-GR"/>
            </w:rPr>
          </w:pPr>
          <w:hyperlink w:anchor="_Toc120449491" w:history="1">
            <w:r w:rsidR="00E41CC9" w:rsidRPr="00C54E1B">
              <w:rPr>
                <w:rStyle w:val="Hyperlink"/>
                <w:noProof/>
              </w:rPr>
              <w:t>2.2.2. Μοντελοποίηση δεδομένων πρόγνωσης</w:t>
            </w:r>
            <w:r w:rsidR="00E41CC9">
              <w:rPr>
                <w:noProof/>
                <w:webHidden/>
              </w:rPr>
              <w:tab/>
            </w:r>
            <w:r w:rsidR="00E41CC9">
              <w:rPr>
                <w:noProof/>
                <w:webHidden/>
              </w:rPr>
              <w:fldChar w:fldCharType="begin"/>
            </w:r>
            <w:r w:rsidR="00E41CC9">
              <w:rPr>
                <w:noProof/>
                <w:webHidden/>
              </w:rPr>
              <w:instrText xml:space="preserve"> PAGEREF _Toc120449491 \h </w:instrText>
            </w:r>
            <w:r w:rsidR="00E41CC9">
              <w:rPr>
                <w:noProof/>
                <w:webHidden/>
              </w:rPr>
            </w:r>
            <w:r w:rsidR="00E41CC9">
              <w:rPr>
                <w:noProof/>
                <w:webHidden/>
              </w:rPr>
              <w:fldChar w:fldCharType="separate"/>
            </w:r>
            <w:r w:rsidR="003417E2">
              <w:rPr>
                <w:noProof/>
                <w:webHidden/>
              </w:rPr>
              <w:t>23</w:t>
            </w:r>
            <w:r w:rsidR="00E41CC9">
              <w:rPr>
                <w:noProof/>
                <w:webHidden/>
              </w:rPr>
              <w:fldChar w:fldCharType="end"/>
            </w:r>
          </w:hyperlink>
        </w:p>
        <w:p w14:paraId="11CCFD28" w14:textId="3F23E814" w:rsidR="00E41CC9" w:rsidRDefault="00000000">
          <w:pPr>
            <w:pStyle w:val="TOC4"/>
            <w:tabs>
              <w:tab w:val="right" w:leader="dot" w:pos="8296"/>
            </w:tabs>
            <w:rPr>
              <w:rFonts w:asciiTheme="minorHAnsi" w:eastAsiaTheme="minorEastAsia" w:hAnsiTheme="minorHAnsi"/>
              <w:noProof/>
              <w:lang w:val="el-GR" w:eastAsia="el-GR"/>
            </w:rPr>
          </w:pPr>
          <w:hyperlink w:anchor="_Toc120449492" w:history="1">
            <w:r w:rsidR="00E41CC9" w:rsidRPr="00C54E1B">
              <w:rPr>
                <w:rStyle w:val="Hyperlink"/>
                <w:noProof/>
                <w:lang w:val="el-GR"/>
              </w:rPr>
              <w:t>2.2.2.1.</w:t>
            </w:r>
            <w:r w:rsidR="00E41CC9" w:rsidRPr="00C54E1B">
              <w:rPr>
                <w:rStyle w:val="Hyperlink"/>
                <w:noProof/>
              </w:rPr>
              <w:t xml:space="preserve"> Παλινδρόμηση Ελαχίστων Τετραγώνων</w:t>
            </w:r>
            <w:r w:rsidR="00E41CC9">
              <w:rPr>
                <w:noProof/>
                <w:webHidden/>
              </w:rPr>
              <w:tab/>
            </w:r>
            <w:r w:rsidR="00E41CC9">
              <w:rPr>
                <w:noProof/>
                <w:webHidden/>
              </w:rPr>
              <w:fldChar w:fldCharType="begin"/>
            </w:r>
            <w:r w:rsidR="00E41CC9">
              <w:rPr>
                <w:noProof/>
                <w:webHidden/>
              </w:rPr>
              <w:instrText xml:space="preserve"> PAGEREF _Toc120449492 \h </w:instrText>
            </w:r>
            <w:r w:rsidR="00E41CC9">
              <w:rPr>
                <w:noProof/>
                <w:webHidden/>
              </w:rPr>
            </w:r>
            <w:r w:rsidR="00E41CC9">
              <w:rPr>
                <w:noProof/>
                <w:webHidden/>
              </w:rPr>
              <w:fldChar w:fldCharType="separate"/>
            </w:r>
            <w:r w:rsidR="003417E2">
              <w:rPr>
                <w:noProof/>
                <w:webHidden/>
              </w:rPr>
              <w:t>24</w:t>
            </w:r>
            <w:r w:rsidR="00E41CC9">
              <w:rPr>
                <w:noProof/>
                <w:webHidden/>
              </w:rPr>
              <w:fldChar w:fldCharType="end"/>
            </w:r>
          </w:hyperlink>
        </w:p>
        <w:p w14:paraId="0018AD5E" w14:textId="798D02F1" w:rsidR="00E41CC9" w:rsidRDefault="00000000">
          <w:pPr>
            <w:pStyle w:val="TOC4"/>
            <w:tabs>
              <w:tab w:val="right" w:leader="dot" w:pos="8296"/>
            </w:tabs>
            <w:rPr>
              <w:rFonts w:asciiTheme="minorHAnsi" w:eastAsiaTheme="minorEastAsia" w:hAnsiTheme="minorHAnsi"/>
              <w:noProof/>
              <w:lang w:val="el-GR" w:eastAsia="el-GR"/>
            </w:rPr>
          </w:pPr>
          <w:hyperlink w:anchor="_Toc120449493" w:history="1">
            <w:r w:rsidR="00E41CC9" w:rsidRPr="00C54E1B">
              <w:rPr>
                <w:rStyle w:val="Hyperlink"/>
                <w:noProof/>
                <w:lang w:val="el-GR"/>
              </w:rPr>
              <w:t>2.2.2.2.</w:t>
            </w:r>
            <w:r w:rsidR="00E41CC9" w:rsidRPr="00C54E1B">
              <w:rPr>
                <w:rStyle w:val="Hyperlink"/>
                <w:noProof/>
                <w:lang w:val="en-US"/>
              </w:rPr>
              <w:t xml:space="preserve"> SARIMAX</w:t>
            </w:r>
            <w:r w:rsidR="00E41CC9">
              <w:rPr>
                <w:noProof/>
                <w:webHidden/>
              </w:rPr>
              <w:tab/>
            </w:r>
            <w:r w:rsidR="00E41CC9">
              <w:rPr>
                <w:noProof/>
                <w:webHidden/>
              </w:rPr>
              <w:fldChar w:fldCharType="begin"/>
            </w:r>
            <w:r w:rsidR="00E41CC9">
              <w:rPr>
                <w:noProof/>
                <w:webHidden/>
              </w:rPr>
              <w:instrText xml:space="preserve"> PAGEREF _Toc120449493 \h </w:instrText>
            </w:r>
            <w:r w:rsidR="00E41CC9">
              <w:rPr>
                <w:noProof/>
                <w:webHidden/>
              </w:rPr>
            </w:r>
            <w:r w:rsidR="00E41CC9">
              <w:rPr>
                <w:noProof/>
                <w:webHidden/>
              </w:rPr>
              <w:fldChar w:fldCharType="separate"/>
            </w:r>
            <w:r w:rsidR="003417E2">
              <w:rPr>
                <w:noProof/>
                <w:webHidden/>
              </w:rPr>
              <w:t>24</w:t>
            </w:r>
            <w:r w:rsidR="00E41CC9">
              <w:rPr>
                <w:noProof/>
                <w:webHidden/>
              </w:rPr>
              <w:fldChar w:fldCharType="end"/>
            </w:r>
          </w:hyperlink>
        </w:p>
        <w:p w14:paraId="4DBFADB7" w14:textId="4B43FE1B" w:rsidR="00E41CC9" w:rsidRDefault="00000000">
          <w:pPr>
            <w:pStyle w:val="TOC4"/>
            <w:tabs>
              <w:tab w:val="right" w:leader="dot" w:pos="8296"/>
            </w:tabs>
            <w:rPr>
              <w:rFonts w:asciiTheme="minorHAnsi" w:eastAsiaTheme="minorEastAsia" w:hAnsiTheme="minorHAnsi"/>
              <w:noProof/>
              <w:lang w:val="el-GR" w:eastAsia="el-GR"/>
            </w:rPr>
          </w:pPr>
          <w:hyperlink w:anchor="_Toc120449494" w:history="1">
            <w:r w:rsidR="00E41CC9" w:rsidRPr="00C54E1B">
              <w:rPr>
                <w:rStyle w:val="Hyperlink"/>
                <w:noProof/>
                <w:lang w:val="el-GR"/>
              </w:rPr>
              <w:t>2.2.2.3.</w:t>
            </w:r>
            <w:r w:rsidR="00E41CC9" w:rsidRPr="00C54E1B">
              <w:rPr>
                <w:rStyle w:val="Hyperlink"/>
                <w:noProof/>
                <w:lang w:val="en-US"/>
              </w:rPr>
              <w:t xml:space="preserve"> Random Forest Regressor</w:t>
            </w:r>
            <w:r w:rsidR="00E41CC9">
              <w:rPr>
                <w:noProof/>
                <w:webHidden/>
              </w:rPr>
              <w:tab/>
            </w:r>
            <w:r w:rsidR="00E41CC9">
              <w:rPr>
                <w:noProof/>
                <w:webHidden/>
              </w:rPr>
              <w:fldChar w:fldCharType="begin"/>
            </w:r>
            <w:r w:rsidR="00E41CC9">
              <w:rPr>
                <w:noProof/>
                <w:webHidden/>
              </w:rPr>
              <w:instrText xml:space="preserve"> PAGEREF _Toc120449494 \h </w:instrText>
            </w:r>
            <w:r w:rsidR="00E41CC9">
              <w:rPr>
                <w:noProof/>
                <w:webHidden/>
              </w:rPr>
            </w:r>
            <w:r w:rsidR="00E41CC9">
              <w:rPr>
                <w:noProof/>
                <w:webHidden/>
              </w:rPr>
              <w:fldChar w:fldCharType="separate"/>
            </w:r>
            <w:r w:rsidR="003417E2">
              <w:rPr>
                <w:noProof/>
                <w:webHidden/>
              </w:rPr>
              <w:t>25</w:t>
            </w:r>
            <w:r w:rsidR="00E41CC9">
              <w:rPr>
                <w:noProof/>
                <w:webHidden/>
              </w:rPr>
              <w:fldChar w:fldCharType="end"/>
            </w:r>
          </w:hyperlink>
        </w:p>
        <w:p w14:paraId="4D7812A8" w14:textId="3FCD69DD" w:rsidR="00E41CC9" w:rsidRDefault="00000000">
          <w:pPr>
            <w:pStyle w:val="TOC4"/>
            <w:tabs>
              <w:tab w:val="right" w:leader="dot" w:pos="8296"/>
            </w:tabs>
            <w:rPr>
              <w:rFonts w:asciiTheme="minorHAnsi" w:eastAsiaTheme="minorEastAsia" w:hAnsiTheme="minorHAnsi"/>
              <w:noProof/>
              <w:lang w:val="el-GR" w:eastAsia="el-GR"/>
            </w:rPr>
          </w:pPr>
          <w:hyperlink w:anchor="_Toc120449495" w:history="1">
            <w:r w:rsidR="00E41CC9" w:rsidRPr="00C54E1B">
              <w:rPr>
                <w:rStyle w:val="Hyperlink"/>
                <w:noProof/>
                <w:lang w:val="el-GR"/>
              </w:rPr>
              <w:t>2.2.2.4. Διαδικασία επαλήθευσης μοντέλων</w:t>
            </w:r>
            <w:r w:rsidR="00E41CC9">
              <w:rPr>
                <w:noProof/>
                <w:webHidden/>
              </w:rPr>
              <w:tab/>
            </w:r>
            <w:r w:rsidR="00E41CC9">
              <w:rPr>
                <w:noProof/>
                <w:webHidden/>
              </w:rPr>
              <w:fldChar w:fldCharType="begin"/>
            </w:r>
            <w:r w:rsidR="00E41CC9">
              <w:rPr>
                <w:noProof/>
                <w:webHidden/>
              </w:rPr>
              <w:instrText xml:space="preserve"> PAGEREF _Toc120449495 \h </w:instrText>
            </w:r>
            <w:r w:rsidR="00E41CC9">
              <w:rPr>
                <w:noProof/>
                <w:webHidden/>
              </w:rPr>
            </w:r>
            <w:r w:rsidR="00E41CC9">
              <w:rPr>
                <w:noProof/>
                <w:webHidden/>
              </w:rPr>
              <w:fldChar w:fldCharType="separate"/>
            </w:r>
            <w:r w:rsidR="003417E2">
              <w:rPr>
                <w:noProof/>
                <w:webHidden/>
              </w:rPr>
              <w:t>26</w:t>
            </w:r>
            <w:r w:rsidR="00E41CC9">
              <w:rPr>
                <w:noProof/>
                <w:webHidden/>
              </w:rPr>
              <w:fldChar w:fldCharType="end"/>
            </w:r>
          </w:hyperlink>
        </w:p>
        <w:p w14:paraId="1270A1F5" w14:textId="63D700FE" w:rsidR="00E41CC9" w:rsidRDefault="00000000">
          <w:pPr>
            <w:pStyle w:val="TOC4"/>
            <w:tabs>
              <w:tab w:val="right" w:leader="dot" w:pos="8296"/>
            </w:tabs>
            <w:rPr>
              <w:rFonts w:asciiTheme="minorHAnsi" w:eastAsiaTheme="minorEastAsia" w:hAnsiTheme="minorHAnsi"/>
              <w:noProof/>
              <w:lang w:val="el-GR" w:eastAsia="el-GR"/>
            </w:rPr>
          </w:pPr>
          <w:hyperlink w:anchor="_Toc120449496" w:history="1">
            <w:r w:rsidR="00E41CC9" w:rsidRPr="00C54E1B">
              <w:rPr>
                <w:rStyle w:val="Hyperlink"/>
                <w:noProof/>
                <w:lang w:val="el-GR"/>
              </w:rPr>
              <w:t>2.2.2.5.</w:t>
            </w:r>
            <w:r w:rsidR="00E41CC9" w:rsidRPr="00C54E1B">
              <w:rPr>
                <w:rStyle w:val="Hyperlink"/>
                <w:noProof/>
              </w:rPr>
              <w:t xml:space="preserve"> Αξιολόγηση πρόγνωσης</w:t>
            </w:r>
            <w:r w:rsidR="00E41CC9">
              <w:rPr>
                <w:noProof/>
                <w:webHidden/>
              </w:rPr>
              <w:tab/>
            </w:r>
            <w:r w:rsidR="00E41CC9">
              <w:rPr>
                <w:noProof/>
                <w:webHidden/>
              </w:rPr>
              <w:fldChar w:fldCharType="begin"/>
            </w:r>
            <w:r w:rsidR="00E41CC9">
              <w:rPr>
                <w:noProof/>
                <w:webHidden/>
              </w:rPr>
              <w:instrText xml:space="preserve"> PAGEREF _Toc120449496 \h </w:instrText>
            </w:r>
            <w:r w:rsidR="00E41CC9">
              <w:rPr>
                <w:noProof/>
                <w:webHidden/>
              </w:rPr>
            </w:r>
            <w:r w:rsidR="00E41CC9">
              <w:rPr>
                <w:noProof/>
                <w:webHidden/>
              </w:rPr>
              <w:fldChar w:fldCharType="separate"/>
            </w:r>
            <w:r w:rsidR="003417E2">
              <w:rPr>
                <w:noProof/>
                <w:webHidden/>
              </w:rPr>
              <w:t>26</w:t>
            </w:r>
            <w:r w:rsidR="00E41CC9">
              <w:rPr>
                <w:noProof/>
                <w:webHidden/>
              </w:rPr>
              <w:fldChar w:fldCharType="end"/>
            </w:r>
          </w:hyperlink>
        </w:p>
        <w:p w14:paraId="0601EF33" w14:textId="2D76A58A" w:rsidR="00E41CC9" w:rsidRDefault="00000000">
          <w:pPr>
            <w:pStyle w:val="TOC1"/>
            <w:tabs>
              <w:tab w:val="right" w:leader="dot" w:pos="8296"/>
            </w:tabs>
            <w:rPr>
              <w:rFonts w:asciiTheme="minorHAnsi" w:eastAsiaTheme="minorEastAsia" w:hAnsiTheme="minorHAnsi"/>
              <w:noProof/>
              <w:lang w:val="el-GR" w:eastAsia="el-GR"/>
            </w:rPr>
          </w:pPr>
          <w:hyperlink w:anchor="_Toc120449497" w:history="1">
            <w:r w:rsidR="00E41CC9" w:rsidRPr="00C54E1B">
              <w:rPr>
                <w:rStyle w:val="Hyperlink"/>
                <w:noProof/>
              </w:rPr>
              <w:t>3. Αποτελέσματα και συζήτηση</w:t>
            </w:r>
            <w:r w:rsidR="00E41CC9">
              <w:rPr>
                <w:noProof/>
                <w:webHidden/>
              </w:rPr>
              <w:tab/>
            </w:r>
            <w:r w:rsidR="00E41CC9">
              <w:rPr>
                <w:noProof/>
                <w:webHidden/>
              </w:rPr>
              <w:fldChar w:fldCharType="begin"/>
            </w:r>
            <w:r w:rsidR="00E41CC9">
              <w:rPr>
                <w:noProof/>
                <w:webHidden/>
              </w:rPr>
              <w:instrText xml:space="preserve"> PAGEREF _Toc120449497 \h </w:instrText>
            </w:r>
            <w:r w:rsidR="00E41CC9">
              <w:rPr>
                <w:noProof/>
                <w:webHidden/>
              </w:rPr>
            </w:r>
            <w:r w:rsidR="00E41CC9">
              <w:rPr>
                <w:noProof/>
                <w:webHidden/>
              </w:rPr>
              <w:fldChar w:fldCharType="separate"/>
            </w:r>
            <w:r w:rsidR="003417E2">
              <w:rPr>
                <w:noProof/>
                <w:webHidden/>
              </w:rPr>
              <w:t>28</w:t>
            </w:r>
            <w:r w:rsidR="00E41CC9">
              <w:rPr>
                <w:noProof/>
                <w:webHidden/>
              </w:rPr>
              <w:fldChar w:fldCharType="end"/>
            </w:r>
          </w:hyperlink>
        </w:p>
        <w:p w14:paraId="13423E0A" w14:textId="54A222CB" w:rsidR="00E41CC9" w:rsidRDefault="00000000">
          <w:pPr>
            <w:pStyle w:val="TOC2"/>
            <w:tabs>
              <w:tab w:val="right" w:leader="dot" w:pos="8296"/>
            </w:tabs>
            <w:rPr>
              <w:rFonts w:asciiTheme="minorHAnsi" w:eastAsiaTheme="minorEastAsia" w:hAnsiTheme="minorHAnsi"/>
              <w:noProof/>
              <w:lang w:val="el-GR" w:eastAsia="el-GR"/>
            </w:rPr>
          </w:pPr>
          <w:hyperlink w:anchor="_Toc120449498" w:history="1">
            <w:r w:rsidR="00E41CC9" w:rsidRPr="00C54E1B">
              <w:rPr>
                <w:rStyle w:val="Hyperlink"/>
                <w:noProof/>
                <w:lang w:val="el-GR"/>
              </w:rPr>
              <w:t>3.1. Σύγκριση κόμβων</w:t>
            </w:r>
            <w:r w:rsidR="00E41CC9">
              <w:rPr>
                <w:noProof/>
                <w:webHidden/>
              </w:rPr>
              <w:tab/>
            </w:r>
            <w:r w:rsidR="00E41CC9">
              <w:rPr>
                <w:noProof/>
                <w:webHidden/>
              </w:rPr>
              <w:fldChar w:fldCharType="begin"/>
            </w:r>
            <w:r w:rsidR="00E41CC9">
              <w:rPr>
                <w:noProof/>
                <w:webHidden/>
              </w:rPr>
              <w:instrText xml:space="preserve"> PAGEREF _Toc120449498 \h </w:instrText>
            </w:r>
            <w:r w:rsidR="00E41CC9">
              <w:rPr>
                <w:noProof/>
                <w:webHidden/>
              </w:rPr>
            </w:r>
            <w:r w:rsidR="00E41CC9">
              <w:rPr>
                <w:noProof/>
                <w:webHidden/>
              </w:rPr>
              <w:fldChar w:fldCharType="separate"/>
            </w:r>
            <w:r w:rsidR="003417E2">
              <w:rPr>
                <w:noProof/>
                <w:webHidden/>
              </w:rPr>
              <w:t>28</w:t>
            </w:r>
            <w:r w:rsidR="00E41CC9">
              <w:rPr>
                <w:noProof/>
                <w:webHidden/>
              </w:rPr>
              <w:fldChar w:fldCharType="end"/>
            </w:r>
          </w:hyperlink>
        </w:p>
        <w:p w14:paraId="6F52B62F" w14:textId="6B9122E0" w:rsidR="00E41CC9" w:rsidRDefault="00000000">
          <w:pPr>
            <w:pStyle w:val="TOC2"/>
            <w:tabs>
              <w:tab w:val="right" w:leader="dot" w:pos="8296"/>
            </w:tabs>
            <w:rPr>
              <w:rFonts w:asciiTheme="minorHAnsi" w:eastAsiaTheme="minorEastAsia" w:hAnsiTheme="minorHAnsi"/>
              <w:noProof/>
              <w:lang w:val="el-GR" w:eastAsia="el-GR"/>
            </w:rPr>
          </w:pPr>
          <w:hyperlink w:anchor="_Toc120449499" w:history="1">
            <w:r w:rsidR="00E41CC9" w:rsidRPr="00C54E1B">
              <w:rPr>
                <w:rStyle w:val="Hyperlink"/>
                <w:noProof/>
                <w:lang w:val="el-GR"/>
              </w:rPr>
              <w:t>3.2. Ανάλυση δεδομένων</w:t>
            </w:r>
            <w:r w:rsidR="00E41CC9">
              <w:rPr>
                <w:noProof/>
                <w:webHidden/>
              </w:rPr>
              <w:tab/>
            </w:r>
            <w:r w:rsidR="00E41CC9">
              <w:rPr>
                <w:noProof/>
                <w:webHidden/>
              </w:rPr>
              <w:fldChar w:fldCharType="begin"/>
            </w:r>
            <w:r w:rsidR="00E41CC9">
              <w:rPr>
                <w:noProof/>
                <w:webHidden/>
              </w:rPr>
              <w:instrText xml:space="preserve"> PAGEREF _Toc120449499 \h </w:instrText>
            </w:r>
            <w:r w:rsidR="00E41CC9">
              <w:rPr>
                <w:noProof/>
                <w:webHidden/>
              </w:rPr>
            </w:r>
            <w:r w:rsidR="00E41CC9">
              <w:rPr>
                <w:noProof/>
                <w:webHidden/>
              </w:rPr>
              <w:fldChar w:fldCharType="separate"/>
            </w:r>
            <w:r w:rsidR="003417E2">
              <w:rPr>
                <w:noProof/>
                <w:webHidden/>
              </w:rPr>
              <w:t>29</w:t>
            </w:r>
            <w:r w:rsidR="00E41CC9">
              <w:rPr>
                <w:noProof/>
                <w:webHidden/>
              </w:rPr>
              <w:fldChar w:fldCharType="end"/>
            </w:r>
          </w:hyperlink>
        </w:p>
        <w:p w14:paraId="53241DE3" w14:textId="5C652CBD" w:rsidR="00E41CC9" w:rsidRDefault="00000000">
          <w:pPr>
            <w:pStyle w:val="TOC3"/>
            <w:tabs>
              <w:tab w:val="right" w:leader="dot" w:pos="8296"/>
            </w:tabs>
            <w:rPr>
              <w:rFonts w:asciiTheme="minorHAnsi" w:eastAsiaTheme="minorEastAsia" w:hAnsiTheme="minorHAnsi"/>
              <w:noProof/>
              <w:lang w:val="el-GR" w:eastAsia="el-GR"/>
            </w:rPr>
          </w:pPr>
          <w:hyperlink w:anchor="_Toc120449500" w:history="1">
            <w:r w:rsidR="00E41CC9" w:rsidRPr="00C54E1B">
              <w:rPr>
                <w:rStyle w:val="Hyperlink"/>
                <w:noProof/>
              </w:rPr>
              <w:t>3.2.1. Προεπεξεργασία – Συμπλήρωση ελλειπουσών τιμών</w:t>
            </w:r>
            <w:r w:rsidR="00E41CC9">
              <w:rPr>
                <w:noProof/>
                <w:webHidden/>
              </w:rPr>
              <w:tab/>
            </w:r>
            <w:r w:rsidR="00E41CC9">
              <w:rPr>
                <w:noProof/>
                <w:webHidden/>
              </w:rPr>
              <w:fldChar w:fldCharType="begin"/>
            </w:r>
            <w:r w:rsidR="00E41CC9">
              <w:rPr>
                <w:noProof/>
                <w:webHidden/>
              </w:rPr>
              <w:instrText xml:space="preserve"> PAGEREF _Toc120449500 \h </w:instrText>
            </w:r>
            <w:r w:rsidR="00E41CC9">
              <w:rPr>
                <w:noProof/>
                <w:webHidden/>
              </w:rPr>
            </w:r>
            <w:r w:rsidR="00E41CC9">
              <w:rPr>
                <w:noProof/>
                <w:webHidden/>
              </w:rPr>
              <w:fldChar w:fldCharType="separate"/>
            </w:r>
            <w:r w:rsidR="003417E2">
              <w:rPr>
                <w:noProof/>
                <w:webHidden/>
              </w:rPr>
              <w:t>29</w:t>
            </w:r>
            <w:r w:rsidR="00E41CC9">
              <w:rPr>
                <w:noProof/>
                <w:webHidden/>
              </w:rPr>
              <w:fldChar w:fldCharType="end"/>
            </w:r>
          </w:hyperlink>
        </w:p>
        <w:p w14:paraId="2B9B6E33" w14:textId="26746914" w:rsidR="00E41CC9" w:rsidRDefault="00000000">
          <w:pPr>
            <w:pStyle w:val="TOC3"/>
            <w:tabs>
              <w:tab w:val="right" w:leader="dot" w:pos="8296"/>
            </w:tabs>
            <w:rPr>
              <w:rFonts w:asciiTheme="minorHAnsi" w:eastAsiaTheme="minorEastAsia" w:hAnsiTheme="minorHAnsi"/>
              <w:noProof/>
              <w:lang w:val="el-GR" w:eastAsia="el-GR"/>
            </w:rPr>
          </w:pPr>
          <w:hyperlink w:anchor="_Toc120449501" w:history="1">
            <w:r w:rsidR="00E41CC9" w:rsidRPr="00C54E1B">
              <w:rPr>
                <w:rStyle w:val="Hyperlink"/>
                <w:noProof/>
              </w:rPr>
              <w:t>3.2.2. Αναδειγματοληψία</w:t>
            </w:r>
            <w:r w:rsidR="00E41CC9">
              <w:rPr>
                <w:noProof/>
                <w:webHidden/>
              </w:rPr>
              <w:tab/>
            </w:r>
            <w:r w:rsidR="00E41CC9">
              <w:rPr>
                <w:noProof/>
                <w:webHidden/>
              </w:rPr>
              <w:fldChar w:fldCharType="begin"/>
            </w:r>
            <w:r w:rsidR="00E41CC9">
              <w:rPr>
                <w:noProof/>
                <w:webHidden/>
              </w:rPr>
              <w:instrText xml:space="preserve"> PAGEREF _Toc120449501 \h </w:instrText>
            </w:r>
            <w:r w:rsidR="00E41CC9">
              <w:rPr>
                <w:noProof/>
                <w:webHidden/>
              </w:rPr>
            </w:r>
            <w:r w:rsidR="00E41CC9">
              <w:rPr>
                <w:noProof/>
                <w:webHidden/>
              </w:rPr>
              <w:fldChar w:fldCharType="separate"/>
            </w:r>
            <w:r w:rsidR="003417E2">
              <w:rPr>
                <w:noProof/>
                <w:webHidden/>
              </w:rPr>
              <w:t>32</w:t>
            </w:r>
            <w:r w:rsidR="00E41CC9">
              <w:rPr>
                <w:noProof/>
                <w:webHidden/>
              </w:rPr>
              <w:fldChar w:fldCharType="end"/>
            </w:r>
          </w:hyperlink>
        </w:p>
        <w:p w14:paraId="04DF611D" w14:textId="4275D4AE" w:rsidR="00E41CC9" w:rsidRDefault="00000000">
          <w:pPr>
            <w:pStyle w:val="TOC3"/>
            <w:tabs>
              <w:tab w:val="right" w:leader="dot" w:pos="8296"/>
            </w:tabs>
            <w:rPr>
              <w:rFonts w:asciiTheme="minorHAnsi" w:eastAsiaTheme="minorEastAsia" w:hAnsiTheme="minorHAnsi"/>
              <w:noProof/>
              <w:lang w:val="el-GR" w:eastAsia="el-GR"/>
            </w:rPr>
          </w:pPr>
          <w:hyperlink w:anchor="_Toc120449502" w:history="1">
            <w:r w:rsidR="00E41CC9" w:rsidRPr="00C54E1B">
              <w:rPr>
                <w:rStyle w:val="Hyperlink"/>
                <w:noProof/>
              </w:rPr>
              <w:t>3.2.3. Τυπικά προφίλ</w:t>
            </w:r>
            <w:r w:rsidR="00E41CC9">
              <w:rPr>
                <w:noProof/>
                <w:webHidden/>
              </w:rPr>
              <w:tab/>
            </w:r>
            <w:r w:rsidR="00E41CC9">
              <w:rPr>
                <w:noProof/>
                <w:webHidden/>
              </w:rPr>
              <w:fldChar w:fldCharType="begin"/>
            </w:r>
            <w:r w:rsidR="00E41CC9">
              <w:rPr>
                <w:noProof/>
                <w:webHidden/>
              </w:rPr>
              <w:instrText xml:space="preserve"> PAGEREF _Toc120449502 \h </w:instrText>
            </w:r>
            <w:r w:rsidR="00E41CC9">
              <w:rPr>
                <w:noProof/>
                <w:webHidden/>
              </w:rPr>
            </w:r>
            <w:r w:rsidR="00E41CC9">
              <w:rPr>
                <w:noProof/>
                <w:webHidden/>
              </w:rPr>
              <w:fldChar w:fldCharType="separate"/>
            </w:r>
            <w:r w:rsidR="003417E2">
              <w:rPr>
                <w:noProof/>
                <w:webHidden/>
              </w:rPr>
              <w:t>33</w:t>
            </w:r>
            <w:r w:rsidR="00E41CC9">
              <w:rPr>
                <w:noProof/>
                <w:webHidden/>
              </w:rPr>
              <w:fldChar w:fldCharType="end"/>
            </w:r>
          </w:hyperlink>
        </w:p>
        <w:p w14:paraId="089D4D10" w14:textId="18FD9F2A" w:rsidR="00E41CC9" w:rsidRDefault="00000000">
          <w:pPr>
            <w:pStyle w:val="TOC3"/>
            <w:tabs>
              <w:tab w:val="right" w:leader="dot" w:pos="8296"/>
            </w:tabs>
            <w:rPr>
              <w:rFonts w:asciiTheme="minorHAnsi" w:eastAsiaTheme="minorEastAsia" w:hAnsiTheme="minorHAnsi"/>
              <w:noProof/>
              <w:lang w:val="el-GR" w:eastAsia="el-GR"/>
            </w:rPr>
          </w:pPr>
          <w:hyperlink w:anchor="_Toc120449503" w:history="1">
            <w:r w:rsidR="00E41CC9" w:rsidRPr="00C54E1B">
              <w:rPr>
                <w:rStyle w:val="Hyperlink"/>
                <w:noProof/>
              </w:rPr>
              <w:t>3.2.4. Διερεύνηση συσχέτισης</w:t>
            </w:r>
            <w:r w:rsidR="00E41CC9">
              <w:rPr>
                <w:noProof/>
                <w:webHidden/>
              </w:rPr>
              <w:tab/>
            </w:r>
            <w:r w:rsidR="00E41CC9">
              <w:rPr>
                <w:noProof/>
                <w:webHidden/>
              </w:rPr>
              <w:fldChar w:fldCharType="begin"/>
            </w:r>
            <w:r w:rsidR="00E41CC9">
              <w:rPr>
                <w:noProof/>
                <w:webHidden/>
              </w:rPr>
              <w:instrText xml:space="preserve"> PAGEREF _Toc120449503 \h </w:instrText>
            </w:r>
            <w:r w:rsidR="00E41CC9">
              <w:rPr>
                <w:noProof/>
                <w:webHidden/>
              </w:rPr>
            </w:r>
            <w:r w:rsidR="00E41CC9">
              <w:rPr>
                <w:noProof/>
                <w:webHidden/>
              </w:rPr>
              <w:fldChar w:fldCharType="separate"/>
            </w:r>
            <w:r w:rsidR="003417E2">
              <w:rPr>
                <w:noProof/>
                <w:webHidden/>
              </w:rPr>
              <w:t>34</w:t>
            </w:r>
            <w:r w:rsidR="00E41CC9">
              <w:rPr>
                <w:noProof/>
                <w:webHidden/>
              </w:rPr>
              <w:fldChar w:fldCharType="end"/>
            </w:r>
          </w:hyperlink>
        </w:p>
        <w:p w14:paraId="15A202C8" w14:textId="405F4572" w:rsidR="00E41CC9" w:rsidRDefault="00000000">
          <w:pPr>
            <w:pStyle w:val="TOC3"/>
            <w:tabs>
              <w:tab w:val="right" w:leader="dot" w:pos="8296"/>
            </w:tabs>
            <w:rPr>
              <w:rFonts w:asciiTheme="minorHAnsi" w:eastAsiaTheme="minorEastAsia" w:hAnsiTheme="minorHAnsi"/>
              <w:noProof/>
              <w:lang w:val="el-GR" w:eastAsia="el-GR"/>
            </w:rPr>
          </w:pPr>
          <w:hyperlink w:anchor="_Toc120449504" w:history="1">
            <w:r w:rsidR="00E41CC9" w:rsidRPr="00C54E1B">
              <w:rPr>
                <w:rStyle w:val="Hyperlink"/>
                <w:noProof/>
              </w:rPr>
              <w:t>3.2.5. Περιγραφική Στατιστική</w:t>
            </w:r>
            <w:r w:rsidR="00E41CC9">
              <w:rPr>
                <w:noProof/>
                <w:webHidden/>
              </w:rPr>
              <w:tab/>
            </w:r>
            <w:r w:rsidR="00E41CC9">
              <w:rPr>
                <w:noProof/>
                <w:webHidden/>
              </w:rPr>
              <w:fldChar w:fldCharType="begin"/>
            </w:r>
            <w:r w:rsidR="00E41CC9">
              <w:rPr>
                <w:noProof/>
                <w:webHidden/>
              </w:rPr>
              <w:instrText xml:space="preserve"> PAGEREF _Toc120449504 \h </w:instrText>
            </w:r>
            <w:r w:rsidR="00E41CC9">
              <w:rPr>
                <w:noProof/>
                <w:webHidden/>
              </w:rPr>
            </w:r>
            <w:r w:rsidR="00E41CC9">
              <w:rPr>
                <w:noProof/>
                <w:webHidden/>
              </w:rPr>
              <w:fldChar w:fldCharType="separate"/>
            </w:r>
            <w:r w:rsidR="003417E2">
              <w:rPr>
                <w:noProof/>
                <w:webHidden/>
              </w:rPr>
              <w:t>35</w:t>
            </w:r>
            <w:r w:rsidR="00E41CC9">
              <w:rPr>
                <w:noProof/>
                <w:webHidden/>
              </w:rPr>
              <w:fldChar w:fldCharType="end"/>
            </w:r>
          </w:hyperlink>
        </w:p>
        <w:p w14:paraId="03516D54" w14:textId="406583D9" w:rsidR="00E41CC9" w:rsidRDefault="00000000">
          <w:pPr>
            <w:pStyle w:val="TOC3"/>
            <w:tabs>
              <w:tab w:val="right" w:leader="dot" w:pos="8296"/>
            </w:tabs>
            <w:rPr>
              <w:rFonts w:asciiTheme="minorHAnsi" w:eastAsiaTheme="minorEastAsia" w:hAnsiTheme="minorHAnsi"/>
              <w:noProof/>
              <w:lang w:val="el-GR" w:eastAsia="el-GR"/>
            </w:rPr>
          </w:pPr>
          <w:hyperlink w:anchor="_Toc120449505" w:history="1">
            <w:r w:rsidR="00E41CC9" w:rsidRPr="00C54E1B">
              <w:rPr>
                <w:rStyle w:val="Hyperlink"/>
                <w:noProof/>
              </w:rPr>
              <w:t>3.2.6. Αποσύνθεση χρονοσειράς</w:t>
            </w:r>
            <w:r w:rsidR="00E41CC9">
              <w:rPr>
                <w:noProof/>
                <w:webHidden/>
              </w:rPr>
              <w:tab/>
            </w:r>
            <w:r w:rsidR="00E41CC9">
              <w:rPr>
                <w:noProof/>
                <w:webHidden/>
              </w:rPr>
              <w:fldChar w:fldCharType="begin"/>
            </w:r>
            <w:r w:rsidR="00E41CC9">
              <w:rPr>
                <w:noProof/>
                <w:webHidden/>
              </w:rPr>
              <w:instrText xml:space="preserve"> PAGEREF _Toc120449505 \h </w:instrText>
            </w:r>
            <w:r w:rsidR="00E41CC9">
              <w:rPr>
                <w:noProof/>
                <w:webHidden/>
              </w:rPr>
            </w:r>
            <w:r w:rsidR="00E41CC9">
              <w:rPr>
                <w:noProof/>
                <w:webHidden/>
              </w:rPr>
              <w:fldChar w:fldCharType="separate"/>
            </w:r>
            <w:r w:rsidR="003417E2">
              <w:rPr>
                <w:noProof/>
                <w:webHidden/>
              </w:rPr>
              <w:t>37</w:t>
            </w:r>
            <w:r w:rsidR="00E41CC9">
              <w:rPr>
                <w:noProof/>
                <w:webHidden/>
              </w:rPr>
              <w:fldChar w:fldCharType="end"/>
            </w:r>
          </w:hyperlink>
        </w:p>
        <w:p w14:paraId="65DBEB9B" w14:textId="756534A0" w:rsidR="00E41CC9" w:rsidRDefault="00000000">
          <w:pPr>
            <w:pStyle w:val="TOC3"/>
            <w:tabs>
              <w:tab w:val="right" w:leader="dot" w:pos="8296"/>
            </w:tabs>
            <w:rPr>
              <w:rFonts w:asciiTheme="minorHAnsi" w:eastAsiaTheme="minorEastAsia" w:hAnsiTheme="minorHAnsi"/>
              <w:noProof/>
              <w:lang w:val="el-GR" w:eastAsia="el-GR"/>
            </w:rPr>
          </w:pPr>
          <w:hyperlink w:anchor="_Toc120449506" w:history="1">
            <w:r w:rsidR="00E41CC9" w:rsidRPr="00C54E1B">
              <w:rPr>
                <w:rStyle w:val="Hyperlink"/>
                <w:noProof/>
              </w:rPr>
              <w:t>3.2.7. Συνεισφορά ανέμου</w:t>
            </w:r>
            <w:r w:rsidR="00E41CC9">
              <w:rPr>
                <w:noProof/>
                <w:webHidden/>
              </w:rPr>
              <w:tab/>
            </w:r>
            <w:r w:rsidR="00E41CC9">
              <w:rPr>
                <w:noProof/>
                <w:webHidden/>
              </w:rPr>
              <w:fldChar w:fldCharType="begin"/>
            </w:r>
            <w:r w:rsidR="00E41CC9">
              <w:rPr>
                <w:noProof/>
                <w:webHidden/>
              </w:rPr>
              <w:instrText xml:space="preserve"> PAGEREF _Toc120449506 \h </w:instrText>
            </w:r>
            <w:r w:rsidR="00E41CC9">
              <w:rPr>
                <w:noProof/>
                <w:webHidden/>
              </w:rPr>
            </w:r>
            <w:r w:rsidR="00E41CC9">
              <w:rPr>
                <w:noProof/>
                <w:webHidden/>
              </w:rPr>
              <w:fldChar w:fldCharType="separate"/>
            </w:r>
            <w:r w:rsidR="003417E2">
              <w:rPr>
                <w:noProof/>
                <w:webHidden/>
              </w:rPr>
              <w:t>39</w:t>
            </w:r>
            <w:r w:rsidR="00E41CC9">
              <w:rPr>
                <w:noProof/>
                <w:webHidden/>
              </w:rPr>
              <w:fldChar w:fldCharType="end"/>
            </w:r>
          </w:hyperlink>
        </w:p>
        <w:p w14:paraId="40EA8D13" w14:textId="25CE5F0F" w:rsidR="00E41CC9" w:rsidRDefault="00000000">
          <w:pPr>
            <w:pStyle w:val="TOC3"/>
            <w:tabs>
              <w:tab w:val="right" w:leader="dot" w:pos="8296"/>
            </w:tabs>
            <w:rPr>
              <w:rFonts w:asciiTheme="minorHAnsi" w:eastAsiaTheme="minorEastAsia" w:hAnsiTheme="minorHAnsi"/>
              <w:noProof/>
              <w:lang w:val="el-GR" w:eastAsia="el-GR"/>
            </w:rPr>
          </w:pPr>
          <w:hyperlink w:anchor="_Toc120449507" w:history="1">
            <w:r w:rsidR="00E41CC9" w:rsidRPr="00C54E1B">
              <w:rPr>
                <w:rStyle w:val="Hyperlink"/>
                <w:noProof/>
              </w:rPr>
              <w:t>3.2.8. Οπτικοποίηση – Συσταδοποίηση</w:t>
            </w:r>
            <w:r w:rsidR="00E41CC9">
              <w:rPr>
                <w:noProof/>
                <w:webHidden/>
              </w:rPr>
              <w:tab/>
            </w:r>
            <w:r w:rsidR="00E41CC9">
              <w:rPr>
                <w:noProof/>
                <w:webHidden/>
              </w:rPr>
              <w:fldChar w:fldCharType="begin"/>
            </w:r>
            <w:r w:rsidR="00E41CC9">
              <w:rPr>
                <w:noProof/>
                <w:webHidden/>
              </w:rPr>
              <w:instrText xml:space="preserve"> PAGEREF _Toc120449507 \h </w:instrText>
            </w:r>
            <w:r w:rsidR="00E41CC9">
              <w:rPr>
                <w:noProof/>
                <w:webHidden/>
              </w:rPr>
            </w:r>
            <w:r w:rsidR="00E41CC9">
              <w:rPr>
                <w:noProof/>
                <w:webHidden/>
              </w:rPr>
              <w:fldChar w:fldCharType="separate"/>
            </w:r>
            <w:r w:rsidR="003417E2">
              <w:rPr>
                <w:noProof/>
                <w:webHidden/>
              </w:rPr>
              <w:t>42</w:t>
            </w:r>
            <w:r w:rsidR="00E41CC9">
              <w:rPr>
                <w:noProof/>
                <w:webHidden/>
              </w:rPr>
              <w:fldChar w:fldCharType="end"/>
            </w:r>
          </w:hyperlink>
        </w:p>
        <w:p w14:paraId="0132F4BD" w14:textId="161FDAF8" w:rsidR="00E41CC9" w:rsidRDefault="00000000">
          <w:pPr>
            <w:pStyle w:val="TOC4"/>
            <w:tabs>
              <w:tab w:val="right" w:leader="dot" w:pos="8296"/>
            </w:tabs>
            <w:rPr>
              <w:rFonts w:asciiTheme="minorHAnsi" w:eastAsiaTheme="minorEastAsia" w:hAnsiTheme="minorHAnsi"/>
              <w:noProof/>
              <w:lang w:val="el-GR" w:eastAsia="el-GR"/>
            </w:rPr>
          </w:pPr>
          <w:hyperlink w:anchor="_Toc120449508" w:history="1">
            <w:r w:rsidR="00E41CC9" w:rsidRPr="00C54E1B">
              <w:rPr>
                <w:rStyle w:val="Hyperlink"/>
                <w:noProof/>
                <w:lang w:val="el-GR"/>
              </w:rPr>
              <w:t>3.2.8.1.</w:t>
            </w:r>
            <w:r w:rsidR="00E41CC9" w:rsidRPr="00C54E1B">
              <w:rPr>
                <w:rStyle w:val="Hyperlink"/>
                <w:noProof/>
                <w:lang w:val="en-US"/>
              </w:rPr>
              <w:t xml:space="preserve"> Self-Organizing Maps (SOM)</w:t>
            </w:r>
            <w:r w:rsidR="00E41CC9">
              <w:rPr>
                <w:noProof/>
                <w:webHidden/>
              </w:rPr>
              <w:tab/>
            </w:r>
            <w:r w:rsidR="00E41CC9">
              <w:rPr>
                <w:noProof/>
                <w:webHidden/>
              </w:rPr>
              <w:fldChar w:fldCharType="begin"/>
            </w:r>
            <w:r w:rsidR="00E41CC9">
              <w:rPr>
                <w:noProof/>
                <w:webHidden/>
              </w:rPr>
              <w:instrText xml:space="preserve"> PAGEREF _Toc120449508 \h </w:instrText>
            </w:r>
            <w:r w:rsidR="00E41CC9">
              <w:rPr>
                <w:noProof/>
                <w:webHidden/>
              </w:rPr>
            </w:r>
            <w:r w:rsidR="00E41CC9">
              <w:rPr>
                <w:noProof/>
                <w:webHidden/>
              </w:rPr>
              <w:fldChar w:fldCharType="separate"/>
            </w:r>
            <w:r w:rsidR="003417E2">
              <w:rPr>
                <w:noProof/>
                <w:webHidden/>
              </w:rPr>
              <w:t>42</w:t>
            </w:r>
            <w:r w:rsidR="00E41CC9">
              <w:rPr>
                <w:noProof/>
                <w:webHidden/>
              </w:rPr>
              <w:fldChar w:fldCharType="end"/>
            </w:r>
          </w:hyperlink>
        </w:p>
        <w:p w14:paraId="1AE39A2E" w14:textId="6B66ECB1" w:rsidR="00E41CC9" w:rsidRDefault="00000000">
          <w:pPr>
            <w:pStyle w:val="TOC4"/>
            <w:tabs>
              <w:tab w:val="right" w:leader="dot" w:pos="8296"/>
            </w:tabs>
            <w:rPr>
              <w:rFonts w:asciiTheme="minorHAnsi" w:eastAsiaTheme="minorEastAsia" w:hAnsiTheme="minorHAnsi"/>
              <w:noProof/>
              <w:lang w:val="el-GR" w:eastAsia="el-GR"/>
            </w:rPr>
          </w:pPr>
          <w:hyperlink w:anchor="_Toc120449509" w:history="1">
            <w:r w:rsidR="00E41CC9" w:rsidRPr="00C54E1B">
              <w:rPr>
                <w:rStyle w:val="Hyperlink"/>
                <w:noProof/>
                <w:lang w:val="el-GR"/>
              </w:rPr>
              <w:t>3.2.8.2.</w:t>
            </w:r>
            <w:r w:rsidR="00E41CC9" w:rsidRPr="00C54E1B">
              <w:rPr>
                <w:rStyle w:val="Hyperlink"/>
                <w:noProof/>
                <w:lang w:val="en-US"/>
              </w:rPr>
              <w:t xml:space="preserve"> K-Means</w:t>
            </w:r>
            <w:r w:rsidR="00E41CC9">
              <w:rPr>
                <w:noProof/>
                <w:webHidden/>
              </w:rPr>
              <w:tab/>
            </w:r>
            <w:r w:rsidR="00E41CC9">
              <w:rPr>
                <w:noProof/>
                <w:webHidden/>
              </w:rPr>
              <w:fldChar w:fldCharType="begin"/>
            </w:r>
            <w:r w:rsidR="00E41CC9">
              <w:rPr>
                <w:noProof/>
                <w:webHidden/>
              </w:rPr>
              <w:instrText xml:space="preserve"> PAGEREF _Toc120449509 \h </w:instrText>
            </w:r>
            <w:r w:rsidR="00E41CC9">
              <w:rPr>
                <w:noProof/>
                <w:webHidden/>
              </w:rPr>
            </w:r>
            <w:r w:rsidR="00E41CC9">
              <w:rPr>
                <w:noProof/>
                <w:webHidden/>
              </w:rPr>
              <w:fldChar w:fldCharType="separate"/>
            </w:r>
            <w:r w:rsidR="003417E2">
              <w:rPr>
                <w:noProof/>
                <w:webHidden/>
              </w:rPr>
              <w:t>44</w:t>
            </w:r>
            <w:r w:rsidR="00E41CC9">
              <w:rPr>
                <w:noProof/>
                <w:webHidden/>
              </w:rPr>
              <w:fldChar w:fldCharType="end"/>
            </w:r>
          </w:hyperlink>
        </w:p>
        <w:p w14:paraId="289E8DF0" w14:textId="3934AE94" w:rsidR="00E41CC9" w:rsidRDefault="00000000">
          <w:pPr>
            <w:pStyle w:val="TOC2"/>
            <w:tabs>
              <w:tab w:val="right" w:leader="dot" w:pos="8296"/>
            </w:tabs>
            <w:rPr>
              <w:rFonts w:asciiTheme="minorHAnsi" w:eastAsiaTheme="minorEastAsia" w:hAnsiTheme="minorHAnsi"/>
              <w:noProof/>
              <w:lang w:val="el-GR" w:eastAsia="el-GR"/>
            </w:rPr>
          </w:pPr>
          <w:hyperlink w:anchor="_Toc120449510" w:history="1">
            <w:r w:rsidR="00E41CC9" w:rsidRPr="00C54E1B">
              <w:rPr>
                <w:rStyle w:val="Hyperlink"/>
                <w:noProof/>
                <w:lang w:val="el-GR"/>
              </w:rPr>
              <w:t>3.3. Μοντελοποίηση δεδομένων πρόγνωσης</w:t>
            </w:r>
            <w:r w:rsidR="00E41CC9">
              <w:rPr>
                <w:noProof/>
                <w:webHidden/>
              </w:rPr>
              <w:tab/>
            </w:r>
            <w:r w:rsidR="00E41CC9">
              <w:rPr>
                <w:noProof/>
                <w:webHidden/>
              </w:rPr>
              <w:fldChar w:fldCharType="begin"/>
            </w:r>
            <w:r w:rsidR="00E41CC9">
              <w:rPr>
                <w:noProof/>
                <w:webHidden/>
              </w:rPr>
              <w:instrText xml:space="preserve"> PAGEREF _Toc120449510 \h </w:instrText>
            </w:r>
            <w:r w:rsidR="00E41CC9">
              <w:rPr>
                <w:noProof/>
                <w:webHidden/>
              </w:rPr>
            </w:r>
            <w:r w:rsidR="00E41CC9">
              <w:rPr>
                <w:noProof/>
                <w:webHidden/>
              </w:rPr>
              <w:fldChar w:fldCharType="separate"/>
            </w:r>
            <w:r w:rsidR="003417E2">
              <w:rPr>
                <w:noProof/>
                <w:webHidden/>
              </w:rPr>
              <w:t>47</w:t>
            </w:r>
            <w:r w:rsidR="00E41CC9">
              <w:rPr>
                <w:noProof/>
                <w:webHidden/>
              </w:rPr>
              <w:fldChar w:fldCharType="end"/>
            </w:r>
          </w:hyperlink>
        </w:p>
        <w:p w14:paraId="65B7EA24" w14:textId="4969E41C" w:rsidR="00E41CC9" w:rsidRDefault="00000000">
          <w:pPr>
            <w:pStyle w:val="TOC3"/>
            <w:tabs>
              <w:tab w:val="right" w:leader="dot" w:pos="8296"/>
            </w:tabs>
            <w:rPr>
              <w:rFonts w:asciiTheme="minorHAnsi" w:eastAsiaTheme="minorEastAsia" w:hAnsiTheme="minorHAnsi"/>
              <w:noProof/>
              <w:lang w:val="el-GR" w:eastAsia="el-GR"/>
            </w:rPr>
          </w:pPr>
          <w:hyperlink w:anchor="_Toc120449511" w:history="1">
            <w:r w:rsidR="00E41CC9" w:rsidRPr="00C54E1B">
              <w:rPr>
                <w:rStyle w:val="Hyperlink"/>
                <w:noProof/>
                <w:lang w:val="en-US"/>
              </w:rPr>
              <w:t>3.3.1.</w:t>
            </w:r>
            <w:r w:rsidR="00E41CC9" w:rsidRPr="00C54E1B">
              <w:rPr>
                <w:rStyle w:val="Hyperlink"/>
                <w:noProof/>
              </w:rPr>
              <w:t xml:space="preserve"> Παλινδρόμηση ελαχίστων τετραγώνων – </w:t>
            </w:r>
            <w:r w:rsidR="00E41CC9" w:rsidRPr="00C54E1B">
              <w:rPr>
                <w:rStyle w:val="Hyperlink"/>
                <w:noProof/>
                <w:lang w:val="en-US"/>
              </w:rPr>
              <w:t>SARIMAX</w:t>
            </w:r>
            <w:r w:rsidR="00E41CC9">
              <w:rPr>
                <w:noProof/>
                <w:webHidden/>
              </w:rPr>
              <w:tab/>
            </w:r>
            <w:r w:rsidR="00E41CC9">
              <w:rPr>
                <w:noProof/>
                <w:webHidden/>
              </w:rPr>
              <w:fldChar w:fldCharType="begin"/>
            </w:r>
            <w:r w:rsidR="00E41CC9">
              <w:rPr>
                <w:noProof/>
                <w:webHidden/>
              </w:rPr>
              <w:instrText xml:space="preserve"> PAGEREF _Toc120449511 \h </w:instrText>
            </w:r>
            <w:r w:rsidR="00E41CC9">
              <w:rPr>
                <w:noProof/>
                <w:webHidden/>
              </w:rPr>
            </w:r>
            <w:r w:rsidR="00E41CC9">
              <w:rPr>
                <w:noProof/>
                <w:webHidden/>
              </w:rPr>
              <w:fldChar w:fldCharType="separate"/>
            </w:r>
            <w:r w:rsidR="003417E2">
              <w:rPr>
                <w:noProof/>
                <w:webHidden/>
              </w:rPr>
              <w:t>48</w:t>
            </w:r>
            <w:r w:rsidR="00E41CC9">
              <w:rPr>
                <w:noProof/>
                <w:webHidden/>
              </w:rPr>
              <w:fldChar w:fldCharType="end"/>
            </w:r>
          </w:hyperlink>
        </w:p>
        <w:p w14:paraId="5B9E673E" w14:textId="68B1DFE7" w:rsidR="00E41CC9" w:rsidRDefault="00000000">
          <w:pPr>
            <w:pStyle w:val="TOC3"/>
            <w:tabs>
              <w:tab w:val="right" w:leader="dot" w:pos="8296"/>
            </w:tabs>
            <w:rPr>
              <w:rFonts w:asciiTheme="minorHAnsi" w:eastAsiaTheme="minorEastAsia" w:hAnsiTheme="minorHAnsi"/>
              <w:noProof/>
              <w:lang w:val="el-GR" w:eastAsia="el-GR"/>
            </w:rPr>
          </w:pPr>
          <w:hyperlink w:anchor="_Toc120449512" w:history="1">
            <w:r w:rsidR="00E41CC9" w:rsidRPr="00C54E1B">
              <w:rPr>
                <w:rStyle w:val="Hyperlink"/>
                <w:noProof/>
              </w:rPr>
              <w:t>3.3.2. Random Forest Regressor</w:t>
            </w:r>
            <w:r w:rsidR="00E41CC9">
              <w:rPr>
                <w:noProof/>
                <w:webHidden/>
              </w:rPr>
              <w:tab/>
            </w:r>
            <w:r w:rsidR="00E41CC9">
              <w:rPr>
                <w:noProof/>
                <w:webHidden/>
              </w:rPr>
              <w:fldChar w:fldCharType="begin"/>
            </w:r>
            <w:r w:rsidR="00E41CC9">
              <w:rPr>
                <w:noProof/>
                <w:webHidden/>
              </w:rPr>
              <w:instrText xml:space="preserve"> PAGEREF _Toc120449512 \h </w:instrText>
            </w:r>
            <w:r w:rsidR="00E41CC9">
              <w:rPr>
                <w:noProof/>
                <w:webHidden/>
              </w:rPr>
            </w:r>
            <w:r w:rsidR="00E41CC9">
              <w:rPr>
                <w:noProof/>
                <w:webHidden/>
              </w:rPr>
              <w:fldChar w:fldCharType="separate"/>
            </w:r>
            <w:r w:rsidR="003417E2">
              <w:rPr>
                <w:noProof/>
                <w:webHidden/>
              </w:rPr>
              <w:t>53</w:t>
            </w:r>
            <w:r w:rsidR="00E41CC9">
              <w:rPr>
                <w:noProof/>
                <w:webHidden/>
              </w:rPr>
              <w:fldChar w:fldCharType="end"/>
            </w:r>
          </w:hyperlink>
        </w:p>
        <w:p w14:paraId="66EB96EE" w14:textId="6F851D51" w:rsidR="00E41CC9" w:rsidRDefault="00000000">
          <w:pPr>
            <w:pStyle w:val="TOC3"/>
            <w:tabs>
              <w:tab w:val="right" w:leader="dot" w:pos="8296"/>
            </w:tabs>
            <w:rPr>
              <w:rFonts w:asciiTheme="minorHAnsi" w:eastAsiaTheme="minorEastAsia" w:hAnsiTheme="minorHAnsi"/>
              <w:noProof/>
              <w:lang w:val="el-GR" w:eastAsia="el-GR"/>
            </w:rPr>
          </w:pPr>
          <w:hyperlink w:anchor="_Toc120449513" w:history="1">
            <w:r w:rsidR="00E41CC9" w:rsidRPr="00C54E1B">
              <w:rPr>
                <w:rStyle w:val="Hyperlink"/>
                <w:noProof/>
              </w:rPr>
              <w:t>3.3.3. Σύγκριση μοντέλων πρόγνωσης</w:t>
            </w:r>
            <w:r w:rsidR="00E41CC9">
              <w:rPr>
                <w:noProof/>
                <w:webHidden/>
              </w:rPr>
              <w:tab/>
            </w:r>
            <w:r w:rsidR="00E41CC9">
              <w:rPr>
                <w:noProof/>
                <w:webHidden/>
              </w:rPr>
              <w:fldChar w:fldCharType="begin"/>
            </w:r>
            <w:r w:rsidR="00E41CC9">
              <w:rPr>
                <w:noProof/>
                <w:webHidden/>
              </w:rPr>
              <w:instrText xml:space="preserve"> PAGEREF _Toc120449513 \h </w:instrText>
            </w:r>
            <w:r w:rsidR="00E41CC9">
              <w:rPr>
                <w:noProof/>
                <w:webHidden/>
              </w:rPr>
            </w:r>
            <w:r w:rsidR="00E41CC9">
              <w:rPr>
                <w:noProof/>
                <w:webHidden/>
              </w:rPr>
              <w:fldChar w:fldCharType="separate"/>
            </w:r>
            <w:r w:rsidR="003417E2">
              <w:rPr>
                <w:noProof/>
                <w:webHidden/>
              </w:rPr>
              <w:t>56</w:t>
            </w:r>
            <w:r w:rsidR="00E41CC9">
              <w:rPr>
                <w:noProof/>
                <w:webHidden/>
              </w:rPr>
              <w:fldChar w:fldCharType="end"/>
            </w:r>
          </w:hyperlink>
        </w:p>
        <w:p w14:paraId="770A0764" w14:textId="23BC5866" w:rsidR="00E41CC9" w:rsidRDefault="00000000">
          <w:pPr>
            <w:pStyle w:val="TOC1"/>
            <w:tabs>
              <w:tab w:val="right" w:leader="dot" w:pos="8296"/>
            </w:tabs>
            <w:rPr>
              <w:rFonts w:asciiTheme="minorHAnsi" w:eastAsiaTheme="minorEastAsia" w:hAnsiTheme="minorHAnsi"/>
              <w:noProof/>
              <w:lang w:val="el-GR" w:eastAsia="el-GR"/>
            </w:rPr>
          </w:pPr>
          <w:hyperlink w:anchor="_Toc120449514" w:history="1">
            <w:r w:rsidR="00E41CC9" w:rsidRPr="00C54E1B">
              <w:rPr>
                <w:rStyle w:val="Hyperlink"/>
                <w:noProof/>
              </w:rPr>
              <w:t>4. Συμπεράσματα</w:t>
            </w:r>
            <w:r w:rsidR="00E41CC9">
              <w:rPr>
                <w:noProof/>
                <w:webHidden/>
              </w:rPr>
              <w:tab/>
            </w:r>
            <w:r w:rsidR="00E41CC9">
              <w:rPr>
                <w:noProof/>
                <w:webHidden/>
              </w:rPr>
              <w:fldChar w:fldCharType="begin"/>
            </w:r>
            <w:r w:rsidR="00E41CC9">
              <w:rPr>
                <w:noProof/>
                <w:webHidden/>
              </w:rPr>
              <w:instrText xml:space="preserve"> PAGEREF _Toc120449514 \h </w:instrText>
            </w:r>
            <w:r w:rsidR="00E41CC9">
              <w:rPr>
                <w:noProof/>
                <w:webHidden/>
              </w:rPr>
            </w:r>
            <w:r w:rsidR="00E41CC9">
              <w:rPr>
                <w:noProof/>
                <w:webHidden/>
              </w:rPr>
              <w:fldChar w:fldCharType="separate"/>
            </w:r>
            <w:r w:rsidR="003417E2">
              <w:rPr>
                <w:noProof/>
                <w:webHidden/>
              </w:rPr>
              <w:t>57</w:t>
            </w:r>
            <w:r w:rsidR="00E41CC9">
              <w:rPr>
                <w:noProof/>
                <w:webHidden/>
              </w:rPr>
              <w:fldChar w:fldCharType="end"/>
            </w:r>
          </w:hyperlink>
        </w:p>
        <w:p w14:paraId="56CA8CD9" w14:textId="60A3AA88" w:rsidR="00E41CC9" w:rsidRDefault="00000000">
          <w:pPr>
            <w:pStyle w:val="TOC1"/>
            <w:tabs>
              <w:tab w:val="right" w:leader="dot" w:pos="8296"/>
            </w:tabs>
            <w:rPr>
              <w:rFonts w:asciiTheme="minorHAnsi" w:eastAsiaTheme="minorEastAsia" w:hAnsiTheme="minorHAnsi"/>
              <w:noProof/>
              <w:lang w:val="el-GR" w:eastAsia="el-GR"/>
            </w:rPr>
          </w:pPr>
          <w:hyperlink w:anchor="_Toc120449515" w:history="1">
            <w:r w:rsidR="00E41CC9" w:rsidRPr="00C54E1B">
              <w:rPr>
                <w:rStyle w:val="Hyperlink"/>
                <w:noProof/>
              </w:rPr>
              <w:t>5. Βιβλιογραφία</w:t>
            </w:r>
            <w:r w:rsidR="00E41CC9">
              <w:rPr>
                <w:noProof/>
                <w:webHidden/>
              </w:rPr>
              <w:tab/>
            </w:r>
            <w:r w:rsidR="00E41CC9">
              <w:rPr>
                <w:noProof/>
                <w:webHidden/>
              </w:rPr>
              <w:fldChar w:fldCharType="begin"/>
            </w:r>
            <w:r w:rsidR="00E41CC9">
              <w:rPr>
                <w:noProof/>
                <w:webHidden/>
              </w:rPr>
              <w:instrText xml:space="preserve"> PAGEREF _Toc120449515 \h </w:instrText>
            </w:r>
            <w:r w:rsidR="00E41CC9">
              <w:rPr>
                <w:noProof/>
                <w:webHidden/>
              </w:rPr>
            </w:r>
            <w:r w:rsidR="00E41CC9">
              <w:rPr>
                <w:noProof/>
                <w:webHidden/>
              </w:rPr>
              <w:fldChar w:fldCharType="separate"/>
            </w:r>
            <w:r w:rsidR="003417E2">
              <w:rPr>
                <w:noProof/>
                <w:webHidden/>
              </w:rPr>
              <w:t>59</w:t>
            </w:r>
            <w:r w:rsidR="00E41CC9">
              <w:rPr>
                <w:noProof/>
                <w:webHidden/>
              </w:rPr>
              <w:fldChar w:fldCharType="end"/>
            </w:r>
          </w:hyperlink>
        </w:p>
        <w:p w14:paraId="338A550C" w14:textId="7331A5EC" w:rsidR="00E41CC9" w:rsidRDefault="00000000">
          <w:pPr>
            <w:pStyle w:val="TOC1"/>
            <w:tabs>
              <w:tab w:val="right" w:leader="dot" w:pos="8296"/>
            </w:tabs>
            <w:rPr>
              <w:rFonts w:asciiTheme="minorHAnsi" w:eastAsiaTheme="minorEastAsia" w:hAnsiTheme="minorHAnsi"/>
              <w:noProof/>
              <w:lang w:val="el-GR" w:eastAsia="el-GR"/>
            </w:rPr>
          </w:pPr>
          <w:hyperlink w:anchor="_Toc120449516" w:history="1">
            <w:r w:rsidR="00E41CC9" w:rsidRPr="00C54E1B">
              <w:rPr>
                <w:rStyle w:val="Hyperlink"/>
                <w:noProof/>
              </w:rPr>
              <w:t>6. Παράρτημα</w:t>
            </w:r>
            <w:r w:rsidR="00E41CC9">
              <w:rPr>
                <w:noProof/>
                <w:webHidden/>
              </w:rPr>
              <w:tab/>
            </w:r>
            <w:r w:rsidR="00E41CC9">
              <w:rPr>
                <w:noProof/>
                <w:webHidden/>
              </w:rPr>
              <w:fldChar w:fldCharType="begin"/>
            </w:r>
            <w:r w:rsidR="00E41CC9">
              <w:rPr>
                <w:noProof/>
                <w:webHidden/>
              </w:rPr>
              <w:instrText xml:space="preserve"> PAGEREF _Toc120449516 \h </w:instrText>
            </w:r>
            <w:r w:rsidR="00E41CC9">
              <w:rPr>
                <w:noProof/>
                <w:webHidden/>
              </w:rPr>
            </w:r>
            <w:r w:rsidR="00E41CC9">
              <w:rPr>
                <w:noProof/>
                <w:webHidden/>
              </w:rPr>
              <w:fldChar w:fldCharType="separate"/>
            </w:r>
            <w:r w:rsidR="003417E2">
              <w:rPr>
                <w:noProof/>
                <w:webHidden/>
              </w:rPr>
              <w:t>63</w:t>
            </w:r>
            <w:r w:rsidR="00E41CC9">
              <w:rPr>
                <w:noProof/>
                <w:webHidden/>
              </w:rPr>
              <w:fldChar w:fldCharType="end"/>
            </w:r>
          </w:hyperlink>
        </w:p>
        <w:p w14:paraId="5CED7CA2" w14:textId="5BCCA7EA" w:rsidR="00E41CC9" w:rsidRDefault="00000000">
          <w:pPr>
            <w:pStyle w:val="TOC2"/>
            <w:tabs>
              <w:tab w:val="right" w:leader="dot" w:pos="8296"/>
            </w:tabs>
            <w:rPr>
              <w:rFonts w:asciiTheme="minorHAnsi" w:eastAsiaTheme="minorEastAsia" w:hAnsiTheme="minorHAnsi"/>
              <w:noProof/>
              <w:lang w:val="el-GR" w:eastAsia="el-GR"/>
            </w:rPr>
          </w:pPr>
          <w:hyperlink w:anchor="_Toc120449517" w:history="1">
            <w:r w:rsidR="00E41CC9" w:rsidRPr="00C54E1B">
              <w:rPr>
                <w:rStyle w:val="Hyperlink"/>
                <w:noProof/>
                <w:lang w:val="el-GR"/>
              </w:rPr>
              <w:t>6.1. Διαγράμματα</w:t>
            </w:r>
            <w:r w:rsidR="00E41CC9">
              <w:rPr>
                <w:noProof/>
                <w:webHidden/>
              </w:rPr>
              <w:tab/>
            </w:r>
            <w:r w:rsidR="00E41CC9">
              <w:rPr>
                <w:noProof/>
                <w:webHidden/>
              </w:rPr>
              <w:fldChar w:fldCharType="begin"/>
            </w:r>
            <w:r w:rsidR="00E41CC9">
              <w:rPr>
                <w:noProof/>
                <w:webHidden/>
              </w:rPr>
              <w:instrText xml:space="preserve"> PAGEREF _Toc120449517 \h </w:instrText>
            </w:r>
            <w:r w:rsidR="00E41CC9">
              <w:rPr>
                <w:noProof/>
                <w:webHidden/>
              </w:rPr>
            </w:r>
            <w:r w:rsidR="00E41CC9">
              <w:rPr>
                <w:noProof/>
                <w:webHidden/>
              </w:rPr>
              <w:fldChar w:fldCharType="separate"/>
            </w:r>
            <w:r w:rsidR="003417E2">
              <w:rPr>
                <w:noProof/>
                <w:webHidden/>
              </w:rPr>
              <w:t>64</w:t>
            </w:r>
            <w:r w:rsidR="00E41CC9">
              <w:rPr>
                <w:noProof/>
                <w:webHidden/>
              </w:rPr>
              <w:fldChar w:fldCharType="end"/>
            </w:r>
          </w:hyperlink>
        </w:p>
        <w:p w14:paraId="1DD33370" w14:textId="5B85206D" w:rsidR="00E41CC9" w:rsidRDefault="00000000">
          <w:pPr>
            <w:pStyle w:val="TOC3"/>
            <w:tabs>
              <w:tab w:val="right" w:leader="dot" w:pos="8296"/>
            </w:tabs>
            <w:rPr>
              <w:rFonts w:asciiTheme="minorHAnsi" w:eastAsiaTheme="minorEastAsia" w:hAnsiTheme="minorHAnsi"/>
              <w:noProof/>
              <w:lang w:val="el-GR" w:eastAsia="el-GR"/>
            </w:rPr>
          </w:pPr>
          <w:hyperlink w:anchor="_Toc120449518" w:history="1">
            <w:r w:rsidR="00E41CC9" w:rsidRPr="00C54E1B">
              <w:rPr>
                <w:rStyle w:val="Hyperlink"/>
                <w:noProof/>
              </w:rPr>
              <w:t>6.1.1. Σύγκριση κόμβων</w:t>
            </w:r>
            <w:r w:rsidR="00E41CC9">
              <w:rPr>
                <w:noProof/>
                <w:webHidden/>
              </w:rPr>
              <w:tab/>
            </w:r>
            <w:r w:rsidR="00E41CC9">
              <w:rPr>
                <w:noProof/>
                <w:webHidden/>
              </w:rPr>
              <w:fldChar w:fldCharType="begin"/>
            </w:r>
            <w:r w:rsidR="00E41CC9">
              <w:rPr>
                <w:noProof/>
                <w:webHidden/>
              </w:rPr>
              <w:instrText xml:space="preserve"> PAGEREF _Toc120449518 \h </w:instrText>
            </w:r>
            <w:r w:rsidR="00E41CC9">
              <w:rPr>
                <w:noProof/>
                <w:webHidden/>
              </w:rPr>
            </w:r>
            <w:r w:rsidR="00E41CC9">
              <w:rPr>
                <w:noProof/>
                <w:webHidden/>
              </w:rPr>
              <w:fldChar w:fldCharType="separate"/>
            </w:r>
            <w:r w:rsidR="003417E2">
              <w:rPr>
                <w:noProof/>
                <w:webHidden/>
              </w:rPr>
              <w:t>64</w:t>
            </w:r>
            <w:r w:rsidR="00E41CC9">
              <w:rPr>
                <w:noProof/>
                <w:webHidden/>
              </w:rPr>
              <w:fldChar w:fldCharType="end"/>
            </w:r>
          </w:hyperlink>
        </w:p>
        <w:p w14:paraId="4A690855" w14:textId="502512D9" w:rsidR="00E41CC9" w:rsidRDefault="00000000">
          <w:pPr>
            <w:pStyle w:val="TOC3"/>
            <w:tabs>
              <w:tab w:val="right" w:leader="dot" w:pos="8296"/>
            </w:tabs>
            <w:rPr>
              <w:rFonts w:asciiTheme="minorHAnsi" w:eastAsiaTheme="minorEastAsia" w:hAnsiTheme="minorHAnsi"/>
              <w:noProof/>
              <w:lang w:val="el-GR" w:eastAsia="el-GR"/>
            </w:rPr>
          </w:pPr>
          <w:hyperlink w:anchor="_Toc120449519" w:history="1">
            <w:r w:rsidR="00E41CC9" w:rsidRPr="00C54E1B">
              <w:rPr>
                <w:rStyle w:val="Hyperlink"/>
                <w:noProof/>
              </w:rPr>
              <w:t>6.1.2. Συμπλήρωση ελλειπουσών τιμών</w:t>
            </w:r>
            <w:r w:rsidR="00E41CC9">
              <w:rPr>
                <w:noProof/>
                <w:webHidden/>
              </w:rPr>
              <w:tab/>
            </w:r>
            <w:r w:rsidR="00E41CC9">
              <w:rPr>
                <w:noProof/>
                <w:webHidden/>
              </w:rPr>
              <w:fldChar w:fldCharType="begin"/>
            </w:r>
            <w:r w:rsidR="00E41CC9">
              <w:rPr>
                <w:noProof/>
                <w:webHidden/>
              </w:rPr>
              <w:instrText xml:space="preserve"> PAGEREF _Toc120449519 \h </w:instrText>
            </w:r>
            <w:r w:rsidR="00E41CC9">
              <w:rPr>
                <w:noProof/>
                <w:webHidden/>
              </w:rPr>
            </w:r>
            <w:r w:rsidR="00E41CC9">
              <w:rPr>
                <w:noProof/>
                <w:webHidden/>
              </w:rPr>
              <w:fldChar w:fldCharType="separate"/>
            </w:r>
            <w:r w:rsidR="003417E2">
              <w:rPr>
                <w:noProof/>
                <w:webHidden/>
              </w:rPr>
              <w:t>66</w:t>
            </w:r>
            <w:r w:rsidR="00E41CC9">
              <w:rPr>
                <w:noProof/>
                <w:webHidden/>
              </w:rPr>
              <w:fldChar w:fldCharType="end"/>
            </w:r>
          </w:hyperlink>
        </w:p>
        <w:p w14:paraId="3A718B02" w14:textId="6FCA025A" w:rsidR="00E41CC9" w:rsidRDefault="00000000">
          <w:pPr>
            <w:pStyle w:val="TOC3"/>
            <w:tabs>
              <w:tab w:val="right" w:leader="dot" w:pos="8296"/>
            </w:tabs>
            <w:rPr>
              <w:rFonts w:asciiTheme="minorHAnsi" w:eastAsiaTheme="minorEastAsia" w:hAnsiTheme="minorHAnsi"/>
              <w:noProof/>
              <w:lang w:val="el-GR" w:eastAsia="el-GR"/>
            </w:rPr>
          </w:pPr>
          <w:hyperlink w:anchor="_Toc120449520" w:history="1">
            <w:r w:rsidR="00E41CC9" w:rsidRPr="00C54E1B">
              <w:rPr>
                <w:rStyle w:val="Hyperlink"/>
                <w:noProof/>
              </w:rPr>
              <w:t>6.1.3. Αναδειγματοληψία</w:t>
            </w:r>
            <w:r w:rsidR="00E41CC9">
              <w:rPr>
                <w:noProof/>
                <w:webHidden/>
              </w:rPr>
              <w:tab/>
            </w:r>
            <w:r w:rsidR="00E41CC9">
              <w:rPr>
                <w:noProof/>
                <w:webHidden/>
              </w:rPr>
              <w:fldChar w:fldCharType="begin"/>
            </w:r>
            <w:r w:rsidR="00E41CC9">
              <w:rPr>
                <w:noProof/>
                <w:webHidden/>
              </w:rPr>
              <w:instrText xml:space="preserve"> PAGEREF _Toc120449520 \h </w:instrText>
            </w:r>
            <w:r w:rsidR="00E41CC9">
              <w:rPr>
                <w:noProof/>
                <w:webHidden/>
              </w:rPr>
            </w:r>
            <w:r w:rsidR="00E41CC9">
              <w:rPr>
                <w:noProof/>
                <w:webHidden/>
              </w:rPr>
              <w:fldChar w:fldCharType="separate"/>
            </w:r>
            <w:r w:rsidR="003417E2">
              <w:rPr>
                <w:noProof/>
                <w:webHidden/>
              </w:rPr>
              <w:t>68</w:t>
            </w:r>
            <w:r w:rsidR="00E41CC9">
              <w:rPr>
                <w:noProof/>
                <w:webHidden/>
              </w:rPr>
              <w:fldChar w:fldCharType="end"/>
            </w:r>
          </w:hyperlink>
        </w:p>
        <w:p w14:paraId="30EE954F" w14:textId="483AD383" w:rsidR="00E41CC9" w:rsidRDefault="00000000">
          <w:pPr>
            <w:pStyle w:val="TOC3"/>
            <w:tabs>
              <w:tab w:val="right" w:leader="dot" w:pos="8296"/>
            </w:tabs>
            <w:rPr>
              <w:rFonts w:asciiTheme="minorHAnsi" w:eastAsiaTheme="minorEastAsia" w:hAnsiTheme="minorHAnsi"/>
              <w:noProof/>
              <w:lang w:val="el-GR" w:eastAsia="el-GR"/>
            </w:rPr>
          </w:pPr>
          <w:hyperlink w:anchor="_Toc120449521" w:history="1">
            <w:r w:rsidR="00E41CC9" w:rsidRPr="00C54E1B">
              <w:rPr>
                <w:rStyle w:val="Hyperlink"/>
                <w:noProof/>
              </w:rPr>
              <w:t>6.1.4. Τυπικά προφίλ</w:t>
            </w:r>
            <w:r w:rsidR="00E41CC9">
              <w:rPr>
                <w:noProof/>
                <w:webHidden/>
              </w:rPr>
              <w:tab/>
            </w:r>
            <w:r w:rsidR="00E41CC9">
              <w:rPr>
                <w:noProof/>
                <w:webHidden/>
              </w:rPr>
              <w:fldChar w:fldCharType="begin"/>
            </w:r>
            <w:r w:rsidR="00E41CC9">
              <w:rPr>
                <w:noProof/>
                <w:webHidden/>
              </w:rPr>
              <w:instrText xml:space="preserve"> PAGEREF _Toc120449521 \h </w:instrText>
            </w:r>
            <w:r w:rsidR="00E41CC9">
              <w:rPr>
                <w:noProof/>
                <w:webHidden/>
              </w:rPr>
            </w:r>
            <w:r w:rsidR="00E41CC9">
              <w:rPr>
                <w:noProof/>
                <w:webHidden/>
              </w:rPr>
              <w:fldChar w:fldCharType="separate"/>
            </w:r>
            <w:r w:rsidR="003417E2">
              <w:rPr>
                <w:noProof/>
                <w:webHidden/>
              </w:rPr>
              <w:t>71</w:t>
            </w:r>
            <w:r w:rsidR="00E41CC9">
              <w:rPr>
                <w:noProof/>
                <w:webHidden/>
              </w:rPr>
              <w:fldChar w:fldCharType="end"/>
            </w:r>
          </w:hyperlink>
        </w:p>
        <w:p w14:paraId="4BE2B969" w14:textId="5A3F3AD4" w:rsidR="00E41CC9" w:rsidRDefault="00000000">
          <w:pPr>
            <w:pStyle w:val="TOC3"/>
            <w:tabs>
              <w:tab w:val="right" w:leader="dot" w:pos="8296"/>
            </w:tabs>
            <w:rPr>
              <w:rFonts w:asciiTheme="minorHAnsi" w:eastAsiaTheme="minorEastAsia" w:hAnsiTheme="minorHAnsi"/>
              <w:noProof/>
              <w:lang w:val="el-GR" w:eastAsia="el-GR"/>
            </w:rPr>
          </w:pPr>
          <w:hyperlink w:anchor="_Toc120449522" w:history="1">
            <w:r w:rsidR="00E41CC9" w:rsidRPr="00C54E1B">
              <w:rPr>
                <w:rStyle w:val="Hyperlink"/>
                <w:noProof/>
              </w:rPr>
              <w:t>6.1.5. Διερεύνηση συσχέτισης</w:t>
            </w:r>
            <w:r w:rsidR="00E41CC9">
              <w:rPr>
                <w:noProof/>
                <w:webHidden/>
              </w:rPr>
              <w:tab/>
            </w:r>
            <w:r w:rsidR="00E41CC9">
              <w:rPr>
                <w:noProof/>
                <w:webHidden/>
              </w:rPr>
              <w:fldChar w:fldCharType="begin"/>
            </w:r>
            <w:r w:rsidR="00E41CC9">
              <w:rPr>
                <w:noProof/>
                <w:webHidden/>
              </w:rPr>
              <w:instrText xml:space="preserve"> PAGEREF _Toc120449522 \h </w:instrText>
            </w:r>
            <w:r w:rsidR="00E41CC9">
              <w:rPr>
                <w:noProof/>
                <w:webHidden/>
              </w:rPr>
            </w:r>
            <w:r w:rsidR="00E41CC9">
              <w:rPr>
                <w:noProof/>
                <w:webHidden/>
              </w:rPr>
              <w:fldChar w:fldCharType="separate"/>
            </w:r>
            <w:r w:rsidR="003417E2">
              <w:rPr>
                <w:noProof/>
                <w:webHidden/>
              </w:rPr>
              <w:t>74</w:t>
            </w:r>
            <w:r w:rsidR="00E41CC9">
              <w:rPr>
                <w:noProof/>
                <w:webHidden/>
              </w:rPr>
              <w:fldChar w:fldCharType="end"/>
            </w:r>
          </w:hyperlink>
        </w:p>
        <w:p w14:paraId="53EFD672" w14:textId="6B55DBD2" w:rsidR="00E41CC9" w:rsidRDefault="00000000">
          <w:pPr>
            <w:pStyle w:val="TOC3"/>
            <w:tabs>
              <w:tab w:val="right" w:leader="dot" w:pos="8296"/>
            </w:tabs>
            <w:rPr>
              <w:rFonts w:asciiTheme="minorHAnsi" w:eastAsiaTheme="minorEastAsia" w:hAnsiTheme="minorHAnsi"/>
              <w:noProof/>
              <w:lang w:val="el-GR" w:eastAsia="el-GR"/>
            </w:rPr>
          </w:pPr>
          <w:hyperlink w:anchor="_Toc120449523" w:history="1">
            <w:r w:rsidR="00E41CC9" w:rsidRPr="00C54E1B">
              <w:rPr>
                <w:rStyle w:val="Hyperlink"/>
                <w:noProof/>
              </w:rPr>
              <w:t>6.1.6. Περιγραφική Στατιστική</w:t>
            </w:r>
            <w:r w:rsidR="00E41CC9">
              <w:rPr>
                <w:noProof/>
                <w:webHidden/>
              </w:rPr>
              <w:tab/>
            </w:r>
            <w:r w:rsidR="00E41CC9">
              <w:rPr>
                <w:noProof/>
                <w:webHidden/>
              </w:rPr>
              <w:fldChar w:fldCharType="begin"/>
            </w:r>
            <w:r w:rsidR="00E41CC9">
              <w:rPr>
                <w:noProof/>
                <w:webHidden/>
              </w:rPr>
              <w:instrText xml:space="preserve"> PAGEREF _Toc120449523 \h </w:instrText>
            </w:r>
            <w:r w:rsidR="00E41CC9">
              <w:rPr>
                <w:noProof/>
                <w:webHidden/>
              </w:rPr>
            </w:r>
            <w:r w:rsidR="00E41CC9">
              <w:rPr>
                <w:noProof/>
                <w:webHidden/>
              </w:rPr>
              <w:fldChar w:fldCharType="separate"/>
            </w:r>
            <w:r w:rsidR="003417E2">
              <w:rPr>
                <w:noProof/>
                <w:webHidden/>
              </w:rPr>
              <w:t>76</w:t>
            </w:r>
            <w:r w:rsidR="00E41CC9">
              <w:rPr>
                <w:noProof/>
                <w:webHidden/>
              </w:rPr>
              <w:fldChar w:fldCharType="end"/>
            </w:r>
          </w:hyperlink>
        </w:p>
        <w:p w14:paraId="3302C36F" w14:textId="1F917CBB" w:rsidR="00E41CC9" w:rsidRDefault="00000000">
          <w:pPr>
            <w:pStyle w:val="TOC3"/>
            <w:tabs>
              <w:tab w:val="right" w:leader="dot" w:pos="8296"/>
            </w:tabs>
            <w:rPr>
              <w:rFonts w:asciiTheme="minorHAnsi" w:eastAsiaTheme="minorEastAsia" w:hAnsiTheme="minorHAnsi"/>
              <w:noProof/>
              <w:lang w:val="el-GR" w:eastAsia="el-GR"/>
            </w:rPr>
          </w:pPr>
          <w:hyperlink w:anchor="_Toc120449524" w:history="1">
            <w:r w:rsidR="00E41CC9" w:rsidRPr="00C54E1B">
              <w:rPr>
                <w:rStyle w:val="Hyperlink"/>
                <w:noProof/>
              </w:rPr>
              <w:t>6.1.7. Αποσύνθεση χρονοσειράς</w:t>
            </w:r>
            <w:r w:rsidR="00E41CC9">
              <w:rPr>
                <w:noProof/>
                <w:webHidden/>
              </w:rPr>
              <w:tab/>
            </w:r>
            <w:r w:rsidR="00E41CC9">
              <w:rPr>
                <w:noProof/>
                <w:webHidden/>
              </w:rPr>
              <w:fldChar w:fldCharType="begin"/>
            </w:r>
            <w:r w:rsidR="00E41CC9">
              <w:rPr>
                <w:noProof/>
                <w:webHidden/>
              </w:rPr>
              <w:instrText xml:space="preserve"> PAGEREF _Toc120449524 \h </w:instrText>
            </w:r>
            <w:r w:rsidR="00E41CC9">
              <w:rPr>
                <w:noProof/>
                <w:webHidden/>
              </w:rPr>
            </w:r>
            <w:r w:rsidR="00E41CC9">
              <w:rPr>
                <w:noProof/>
                <w:webHidden/>
              </w:rPr>
              <w:fldChar w:fldCharType="separate"/>
            </w:r>
            <w:r w:rsidR="003417E2">
              <w:rPr>
                <w:noProof/>
                <w:webHidden/>
              </w:rPr>
              <w:t>79</w:t>
            </w:r>
            <w:r w:rsidR="00E41CC9">
              <w:rPr>
                <w:noProof/>
                <w:webHidden/>
              </w:rPr>
              <w:fldChar w:fldCharType="end"/>
            </w:r>
          </w:hyperlink>
        </w:p>
        <w:p w14:paraId="0C104202" w14:textId="3C54A599" w:rsidR="00E41CC9" w:rsidRDefault="00000000">
          <w:pPr>
            <w:pStyle w:val="TOC3"/>
            <w:tabs>
              <w:tab w:val="right" w:leader="dot" w:pos="8296"/>
            </w:tabs>
            <w:rPr>
              <w:rFonts w:asciiTheme="minorHAnsi" w:eastAsiaTheme="minorEastAsia" w:hAnsiTheme="minorHAnsi"/>
              <w:noProof/>
              <w:lang w:val="el-GR" w:eastAsia="el-GR"/>
            </w:rPr>
          </w:pPr>
          <w:hyperlink w:anchor="_Toc120449525" w:history="1">
            <w:r w:rsidR="00E41CC9" w:rsidRPr="00C54E1B">
              <w:rPr>
                <w:rStyle w:val="Hyperlink"/>
                <w:noProof/>
              </w:rPr>
              <w:t>6.1.8. Συνεισφορά ανέμου</w:t>
            </w:r>
            <w:r w:rsidR="00E41CC9">
              <w:rPr>
                <w:noProof/>
                <w:webHidden/>
              </w:rPr>
              <w:tab/>
            </w:r>
            <w:r w:rsidR="00E41CC9">
              <w:rPr>
                <w:noProof/>
                <w:webHidden/>
              </w:rPr>
              <w:fldChar w:fldCharType="begin"/>
            </w:r>
            <w:r w:rsidR="00E41CC9">
              <w:rPr>
                <w:noProof/>
                <w:webHidden/>
              </w:rPr>
              <w:instrText xml:space="preserve"> PAGEREF _Toc120449525 \h </w:instrText>
            </w:r>
            <w:r w:rsidR="00E41CC9">
              <w:rPr>
                <w:noProof/>
                <w:webHidden/>
              </w:rPr>
            </w:r>
            <w:r w:rsidR="00E41CC9">
              <w:rPr>
                <w:noProof/>
                <w:webHidden/>
              </w:rPr>
              <w:fldChar w:fldCharType="separate"/>
            </w:r>
            <w:r w:rsidR="003417E2">
              <w:rPr>
                <w:noProof/>
                <w:webHidden/>
              </w:rPr>
              <w:t>86</w:t>
            </w:r>
            <w:r w:rsidR="00E41CC9">
              <w:rPr>
                <w:noProof/>
                <w:webHidden/>
              </w:rPr>
              <w:fldChar w:fldCharType="end"/>
            </w:r>
          </w:hyperlink>
        </w:p>
        <w:p w14:paraId="66C1018B" w14:textId="3E293631" w:rsidR="00E41CC9" w:rsidRDefault="00000000">
          <w:pPr>
            <w:pStyle w:val="TOC3"/>
            <w:tabs>
              <w:tab w:val="right" w:leader="dot" w:pos="8296"/>
            </w:tabs>
            <w:rPr>
              <w:rFonts w:asciiTheme="minorHAnsi" w:eastAsiaTheme="minorEastAsia" w:hAnsiTheme="minorHAnsi"/>
              <w:noProof/>
              <w:lang w:val="el-GR" w:eastAsia="el-GR"/>
            </w:rPr>
          </w:pPr>
          <w:hyperlink w:anchor="_Toc120449526" w:history="1">
            <w:r w:rsidR="00E41CC9" w:rsidRPr="00C54E1B">
              <w:rPr>
                <w:rStyle w:val="Hyperlink"/>
                <w:noProof/>
              </w:rPr>
              <w:t>6.1.9. Παλινδρόμηση ελαχίστων τετραγώνων</w:t>
            </w:r>
            <w:r w:rsidR="00E41CC9">
              <w:rPr>
                <w:noProof/>
                <w:webHidden/>
              </w:rPr>
              <w:tab/>
            </w:r>
            <w:r w:rsidR="00E41CC9">
              <w:rPr>
                <w:noProof/>
                <w:webHidden/>
              </w:rPr>
              <w:fldChar w:fldCharType="begin"/>
            </w:r>
            <w:r w:rsidR="00E41CC9">
              <w:rPr>
                <w:noProof/>
                <w:webHidden/>
              </w:rPr>
              <w:instrText xml:space="preserve"> PAGEREF _Toc120449526 \h </w:instrText>
            </w:r>
            <w:r w:rsidR="00E41CC9">
              <w:rPr>
                <w:noProof/>
                <w:webHidden/>
              </w:rPr>
            </w:r>
            <w:r w:rsidR="00E41CC9">
              <w:rPr>
                <w:noProof/>
                <w:webHidden/>
              </w:rPr>
              <w:fldChar w:fldCharType="separate"/>
            </w:r>
            <w:r w:rsidR="003417E2">
              <w:rPr>
                <w:noProof/>
                <w:webHidden/>
              </w:rPr>
              <w:t>89</w:t>
            </w:r>
            <w:r w:rsidR="00E41CC9">
              <w:rPr>
                <w:noProof/>
                <w:webHidden/>
              </w:rPr>
              <w:fldChar w:fldCharType="end"/>
            </w:r>
          </w:hyperlink>
        </w:p>
        <w:p w14:paraId="156521E4" w14:textId="7470C9F7" w:rsidR="00E41CC9" w:rsidRDefault="00000000">
          <w:pPr>
            <w:pStyle w:val="TOC3"/>
            <w:tabs>
              <w:tab w:val="right" w:leader="dot" w:pos="8296"/>
            </w:tabs>
            <w:rPr>
              <w:rFonts w:asciiTheme="minorHAnsi" w:eastAsiaTheme="minorEastAsia" w:hAnsiTheme="minorHAnsi"/>
              <w:noProof/>
              <w:lang w:val="el-GR" w:eastAsia="el-GR"/>
            </w:rPr>
          </w:pPr>
          <w:hyperlink w:anchor="_Toc120449527" w:history="1">
            <w:r w:rsidR="00E41CC9" w:rsidRPr="00C54E1B">
              <w:rPr>
                <w:rStyle w:val="Hyperlink"/>
                <w:noProof/>
              </w:rPr>
              <w:t>6.1.10. SARIMAX</w:t>
            </w:r>
            <w:r w:rsidR="00E41CC9">
              <w:rPr>
                <w:noProof/>
                <w:webHidden/>
              </w:rPr>
              <w:tab/>
            </w:r>
            <w:r w:rsidR="00E41CC9">
              <w:rPr>
                <w:noProof/>
                <w:webHidden/>
              </w:rPr>
              <w:fldChar w:fldCharType="begin"/>
            </w:r>
            <w:r w:rsidR="00E41CC9">
              <w:rPr>
                <w:noProof/>
                <w:webHidden/>
              </w:rPr>
              <w:instrText xml:space="preserve"> PAGEREF _Toc120449527 \h </w:instrText>
            </w:r>
            <w:r w:rsidR="00E41CC9">
              <w:rPr>
                <w:noProof/>
                <w:webHidden/>
              </w:rPr>
            </w:r>
            <w:r w:rsidR="00E41CC9">
              <w:rPr>
                <w:noProof/>
                <w:webHidden/>
              </w:rPr>
              <w:fldChar w:fldCharType="separate"/>
            </w:r>
            <w:r w:rsidR="003417E2">
              <w:rPr>
                <w:noProof/>
                <w:webHidden/>
              </w:rPr>
              <w:t>90</w:t>
            </w:r>
            <w:r w:rsidR="00E41CC9">
              <w:rPr>
                <w:noProof/>
                <w:webHidden/>
              </w:rPr>
              <w:fldChar w:fldCharType="end"/>
            </w:r>
          </w:hyperlink>
        </w:p>
        <w:p w14:paraId="63D1ECFC" w14:textId="0F0E7E07" w:rsidR="00E41CC9" w:rsidRDefault="00000000">
          <w:pPr>
            <w:pStyle w:val="TOC3"/>
            <w:tabs>
              <w:tab w:val="right" w:leader="dot" w:pos="8296"/>
            </w:tabs>
            <w:rPr>
              <w:rFonts w:asciiTheme="minorHAnsi" w:eastAsiaTheme="minorEastAsia" w:hAnsiTheme="minorHAnsi"/>
              <w:noProof/>
              <w:lang w:val="el-GR" w:eastAsia="el-GR"/>
            </w:rPr>
          </w:pPr>
          <w:hyperlink w:anchor="_Toc120449528" w:history="1">
            <w:r w:rsidR="00E41CC9" w:rsidRPr="00C54E1B">
              <w:rPr>
                <w:rStyle w:val="Hyperlink"/>
                <w:noProof/>
              </w:rPr>
              <w:t>6.1.11. Random Forest</w:t>
            </w:r>
            <w:r w:rsidR="00E41CC9">
              <w:rPr>
                <w:noProof/>
                <w:webHidden/>
              </w:rPr>
              <w:tab/>
            </w:r>
            <w:r w:rsidR="00E41CC9">
              <w:rPr>
                <w:noProof/>
                <w:webHidden/>
              </w:rPr>
              <w:fldChar w:fldCharType="begin"/>
            </w:r>
            <w:r w:rsidR="00E41CC9">
              <w:rPr>
                <w:noProof/>
                <w:webHidden/>
              </w:rPr>
              <w:instrText xml:space="preserve"> PAGEREF _Toc120449528 \h </w:instrText>
            </w:r>
            <w:r w:rsidR="00E41CC9">
              <w:rPr>
                <w:noProof/>
                <w:webHidden/>
              </w:rPr>
            </w:r>
            <w:r w:rsidR="00E41CC9">
              <w:rPr>
                <w:noProof/>
                <w:webHidden/>
              </w:rPr>
              <w:fldChar w:fldCharType="separate"/>
            </w:r>
            <w:r w:rsidR="003417E2">
              <w:rPr>
                <w:noProof/>
                <w:webHidden/>
              </w:rPr>
              <w:t>91</w:t>
            </w:r>
            <w:r w:rsidR="00E41CC9">
              <w:rPr>
                <w:noProof/>
                <w:webHidden/>
              </w:rPr>
              <w:fldChar w:fldCharType="end"/>
            </w:r>
          </w:hyperlink>
        </w:p>
        <w:p w14:paraId="3C2271AD" w14:textId="077D727E" w:rsidR="00B15F00" w:rsidRDefault="00465ED3" w:rsidP="000163C5">
          <w:r>
            <w:fldChar w:fldCharType="end"/>
          </w:r>
        </w:p>
      </w:sdtContent>
    </w:sdt>
    <w:p w14:paraId="2CDA0372" w14:textId="73ABE902" w:rsidR="00211F39" w:rsidRPr="008955C1" w:rsidRDefault="008955C1" w:rsidP="00211F39">
      <w:pPr>
        <w:rPr>
          <w:rFonts w:eastAsiaTheme="majorEastAsia" w:cstheme="majorBidi"/>
          <w:color w:val="000000" w:themeColor="accent1" w:themeShade="BF"/>
          <w:sz w:val="32"/>
          <w:szCs w:val="32"/>
          <w:lang w:val="el-GR"/>
        </w:rPr>
      </w:pPr>
      <w:r>
        <w:rPr>
          <w:rFonts w:eastAsiaTheme="majorEastAsia" w:cstheme="majorBidi"/>
          <w:color w:val="000000" w:themeColor="accent1" w:themeShade="BF"/>
          <w:sz w:val="32"/>
          <w:szCs w:val="32"/>
          <w:lang w:val="el-GR"/>
        </w:rPr>
        <w:t>Κατάλογος Πινάκων</w:t>
      </w:r>
    </w:p>
    <w:p w14:paraId="2B030A5E" w14:textId="74512BD6" w:rsidR="003417E2" w:rsidRDefault="00220786">
      <w:pPr>
        <w:pStyle w:val="TableofFigures"/>
        <w:tabs>
          <w:tab w:val="right" w:leader="dot" w:pos="8296"/>
        </w:tabs>
        <w:rPr>
          <w:rFonts w:asciiTheme="minorHAnsi" w:eastAsiaTheme="minorEastAsia" w:hAnsiTheme="minorHAnsi"/>
          <w:iCs w:val="0"/>
          <w:noProof/>
          <w:szCs w:val="22"/>
          <w:lang w:val="el-GR" w:eastAsia="el-GR"/>
        </w:rPr>
      </w:pPr>
      <w:r>
        <w:rPr>
          <w:rFonts w:eastAsiaTheme="majorEastAsia" w:cstheme="majorBidi"/>
          <w:color w:val="000000" w:themeColor="accent1" w:themeShade="BF"/>
          <w:sz w:val="32"/>
          <w:szCs w:val="32"/>
          <w:lang w:val="en-US"/>
        </w:rPr>
        <w:fldChar w:fldCharType="begin"/>
      </w:r>
      <w:r>
        <w:rPr>
          <w:rFonts w:eastAsiaTheme="majorEastAsia" w:cstheme="majorBidi"/>
          <w:color w:val="000000" w:themeColor="accent1" w:themeShade="BF"/>
          <w:sz w:val="32"/>
          <w:szCs w:val="32"/>
          <w:lang w:val="en-US"/>
        </w:rPr>
        <w:instrText xml:space="preserve"> TOC \h \z \c "Πίνακας" </w:instrText>
      </w:r>
      <w:r>
        <w:rPr>
          <w:rFonts w:eastAsiaTheme="majorEastAsia" w:cstheme="majorBidi"/>
          <w:color w:val="000000" w:themeColor="accent1" w:themeShade="BF"/>
          <w:sz w:val="32"/>
          <w:szCs w:val="32"/>
          <w:lang w:val="en-US"/>
        </w:rPr>
        <w:fldChar w:fldCharType="separate"/>
      </w:r>
      <w:hyperlink w:anchor="_Toc120643411" w:history="1">
        <w:r w:rsidR="003417E2" w:rsidRPr="00776DEF">
          <w:rPr>
            <w:rStyle w:val="Hyperlink"/>
            <w:noProof/>
          </w:rPr>
          <w:t>Πίνακας 1. Σύγκριση χαρακτηριστικών αναλυτικών οργάνων και αισθητήρων χαμηλού κόστους</w:t>
        </w:r>
        <w:r w:rsidR="003417E2">
          <w:rPr>
            <w:noProof/>
            <w:webHidden/>
          </w:rPr>
          <w:tab/>
        </w:r>
        <w:r w:rsidR="003417E2">
          <w:rPr>
            <w:noProof/>
            <w:webHidden/>
          </w:rPr>
          <w:fldChar w:fldCharType="begin"/>
        </w:r>
        <w:r w:rsidR="003417E2">
          <w:rPr>
            <w:noProof/>
            <w:webHidden/>
          </w:rPr>
          <w:instrText xml:space="preserve"> PAGEREF _Toc120643411 \h </w:instrText>
        </w:r>
        <w:r w:rsidR="003417E2">
          <w:rPr>
            <w:noProof/>
            <w:webHidden/>
          </w:rPr>
        </w:r>
        <w:r w:rsidR="003417E2">
          <w:rPr>
            <w:noProof/>
            <w:webHidden/>
          </w:rPr>
          <w:fldChar w:fldCharType="separate"/>
        </w:r>
        <w:r w:rsidR="003417E2">
          <w:rPr>
            <w:noProof/>
            <w:webHidden/>
          </w:rPr>
          <w:t>13</w:t>
        </w:r>
        <w:r w:rsidR="003417E2">
          <w:rPr>
            <w:noProof/>
            <w:webHidden/>
          </w:rPr>
          <w:fldChar w:fldCharType="end"/>
        </w:r>
      </w:hyperlink>
    </w:p>
    <w:p w14:paraId="2EB1869A" w14:textId="7CDB7056"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12" w:history="1">
        <w:r w:rsidR="003417E2" w:rsidRPr="00776DEF">
          <w:rPr>
            <w:rStyle w:val="Hyperlink"/>
            <w:noProof/>
          </w:rPr>
          <w:t>Πίνακας 2. Κατασκευαστές και μετρούμενα μεγέθη  ΚΠΠΑ</w:t>
        </w:r>
        <w:r w:rsidR="003417E2">
          <w:rPr>
            <w:noProof/>
            <w:webHidden/>
          </w:rPr>
          <w:tab/>
        </w:r>
        <w:r w:rsidR="003417E2">
          <w:rPr>
            <w:noProof/>
            <w:webHidden/>
          </w:rPr>
          <w:fldChar w:fldCharType="begin"/>
        </w:r>
        <w:r w:rsidR="003417E2">
          <w:rPr>
            <w:noProof/>
            <w:webHidden/>
          </w:rPr>
          <w:instrText xml:space="preserve"> PAGEREF _Toc120643412 \h </w:instrText>
        </w:r>
        <w:r w:rsidR="003417E2">
          <w:rPr>
            <w:noProof/>
            <w:webHidden/>
          </w:rPr>
        </w:r>
        <w:r w:rsidR="003417E2">
          <w:rPr>
            <w:noProof/>
            <w:webHidden/>
          </w:rPr>
          <w:fldChar w:fldCharType="separate"/>
        </w:r>
        <w:r w:rsidR="003417E2">
          <w:rPr>
            <w:noProof/>
            <w:webHidden/>
          </w:rPr>
          <w:t>15</w:t>
        </w:r>
        <w:r w:rsidR="003417E2">
          <w:rPr>
            <w:noProof/>
            <w:webHidden/>
          </w:rPr>
          <w:fldChar w:fldCharType="end"/>
        </w:r>
      </w:hyperlink>
    </w:p>
    <w:p w14:paraId="6B857C3D" w14:textId="6301C74D"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13" w:history="1">
        <w:r w:rsidR="003417E2" w:rsidRPr="00776DEF">
          <w:rPr>
            <w:rStyle w:val="Hyperlink"/>
            <w:noProof/>
          </w:rPr>
          <w:t>Πίνακας 3. Ενδεικτική μορφή δεδομένων ΚΠΠΑ Kunak</w:t>
        </w:r>
        <w:r w:rsidR="003417E2">
          <w:rPr>
            <w:noProof/>
            <w:webHidden/>
          </w:rPr>
          <w:tab/>
        </w:r>
        <w:r w:rsidR="003417E2">
          <w:rPr>
            <w:noProof/>
            <w:webHidden/>
          </w:rPr>
          <w:fldChar w:fldCharType="begin"/>
        </w:r>
        <w:r w:rsidR="003417E2">
          <w:rPr>
            <w:noProof/>
            <w:webHidden/>
          </w:rPr>
          <w:instrText xml:space="preserve"> PAGEREF _Toc120643413 \h </w:instrText>
        </w:r>
        <w:r w:rsidR="003417E2">
          <w:rPr>
            <w:noProof/>
            <w:webHidden/>
          </w:rPr>
        </w:r>
        <w:r w:rsidR="003417E2">
          <w:rPr>
            <w:noProof/>
            <w:webHidden/>
          </w:rPr>
          <w:fldChar w:fldCharType="separate"/>
        </w:r>
        <w:r w:rsidR="003417E2">
          <w:rPr>
            <w:noProof/>
            <w:webHidden/>
          </w:rPr>
          <w:t>17</w:t>
        </w:r>
        <w:r w:rsidR="003417E2">
          <w:rPr>
            <w:noProof/>
            <w:webHidden/>
          </w:rPr>
          <w:fldChar w:fldCharType="end"/>
        </w:r>
      </w:hyperlink>
    </w:p>
    <w:p w14:paraId="7AFC1622" w14:textId="1C6B154A"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14" w:history="1">
        <w:r w:rsidR="003417E2" w:rsidRPr="00776DEF">
          <w:rPr>
            <w:rStyle w:val="Hyperlink"/>
            <w:noProof/>
          </w:rPr>
          <w:t>Πίνακας 4. Σφάλμα συμπλήρωσης ελλειπουσών τιμών  θερμοκρασίας</w:t>
        </w:r>
        <w:r w:rsidR="003417E2">
          <w:rPr>
            <w:noProof/>
            <w:webHidden/>
          </w:rPr>
          <w:tab/>
        </w:r>
        <w:r w:rsidR="003417E2">
          <w:rPr>
            <w:noProof/>
            <w:webHidden/>
          </w:rPr>
          <w:fldChar w:fldCharType="begin"/>
        </w:r>
        <w:r w:rsidR="003417E2">
          <w:rPr>
            <w:noProof/>
            <w:webHidden/>
          </w:rPr>
          <w:instrText xml:space="preserve"> PAGEREF _Toc120643414 \h </w:instrText>
        </w:r>
        <w:r w:rsidR="003417E2">
          <w:rPr>
            <w:noProof/>
            <w:webHidden/>
          </w:rPr>
        </w:r>
        <w:r w:rsidR="003417E2">
          <w:rPr>
            <w:noProof/>
            <w:webHidden/>
          </w:rPr>
          <w:fldChar w:fldCharType="separate"/>
        </w:r>
        <w:r w:rsidR="003417E2">
          <w:rPr>
            <w:noProof/>
            <w:webHidden/>
          </w:rPr>
          <w:t>31</w:t>
        </w:r>
        <w:r w:rsidR="003417E2">
          <w:rPr>
            <w:noProof/>
            <w:webHidden/>
          </w:rPr>
          <w:fldChar w:fldCharType="end"/>
        </w:r>
      </w:hyperlink>
    </w:p>
    <w:p w14:paraId="33EA1ECC" w14:textId="076036CB"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15" w:history="1">
        <w:r w:rsidR="003417E2" w:rsidRPr="00776DEF">
          <w:rPr>
            <w:rStyle w:val="Hyperlink"/>
            <w:noProof/>
          </w:rPr>
          <w:t>Πίνακας 5. Σφάλμα συμπλήρωσης ελλειπουσών τιμών NO2</w:t>
        </w:r>
        <w:r w:rsidR="003417E2">
          <w:rPr>
            <w:noProof/>
            <w:webHidden/>
          </w:rPr>
          <w:tab/>
        </w:r>
        <w:r w:rsidR="003417E2">
          <w:rPr>
            <w:noProof/>
            <w:webHidden/>
          </w:rPr>
          <w:fldChar w:fldCharType="begin"/>
        </w:r>
        <w:r w:rsidR="003417E2">
          <w:rPr>
            <w:noProof/>
            <w:webHidden/>
          </w:rPr>
          <w:instrText xml:space="preserve"> PAGEREF _Toc120643415 \h </w:instrText>
        </w:r>
        <w:r w:rsidR="003417E2">
          <w:rPr>
            <w:noProof/>
            <w:webHidden/>
          </w:rPr>
        </w:r>
        <w:r w:rsidR="003417E2">
          <w:rPr>
            <w:noProof/>
            <w:webHidden/>
          </w:rPr>
          <w:fldChar w:fldCharType="separate"/>
        </w:r>
        <w:r w:rsidR="003417E2">
          <w:rPr>
            <w:noProof/>
            <w:webHidden/>
          </w:rPr>
          <w:t>31</w:t>
        </w:r>
        <w:r w:rsidR="003417E2">
          <w:rPr>
            <w:noProof/>
            <w:webHidden/>
          </w:rPr>
          <w:fldChar w:fldCharType="end"/>
        </w:r>
      </w:hyperlink>
    </w:p>
    <w:p w14:paraId="37AC491C" w14:textId="7AD0BBC0"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16" w:history="1">
        <w:r w:rsidR="003417E2" w:rsidRPr="00776DEF">
          <w:rPr>
            <w:rStyle w:val="Hyperlink"/>
            <w:noProof/>
          </w:rPr>
          <w:t>Πίνακας 6. Παράμετροι περιγραφικής στατιστικής (Aqmesh)</w:t>
        </w:r>
        <w:r w:rsidR="003417E2">
          <w:rPr>
            <w:noProof/>
            <w:webHidden/>
          </w:rPr>
          <w:tab/>
        </w:r>
        <w:r w:rsidR="003417E2">
          <w:rPr>
            <w:noProof/>
            <w:webHidden/>
          </w:rPr>
          <w:fldChar w:fldCharType="begin"/>
        </w:r>
        <w:r w:rsidR="003417E2">
          <w:rPr>
            <w:noProof/>
            <w:webHidden/>
          </w:rPr>
          <w:instrText xml:space="preserve"> PAGEREF _Toc120643416 \h </w:instrText>
        </w:r>
        <w:r w:rsidR="003417E2">
          <w:rPr>
            <w:noProof/>
            <w:webHidden/>
          </w:rPr>
        </w:r>
        <w:r w:rsidR="003417E2">
          <w:rPr>
            <w:noProof/>
            <w:webHidden/>
          </w:rPr>
          <w:fldChar w:fldCharType="separate"/>
        </w:r>
        <w:r w:rsidR="003417E2">
          <w:rPr>
            <w:noProof/>
            <w:webHidden/>
          </w:rPr>
          <w:t>35</w:t>
        </w:r>
        <w:r w:rsidR="003417E2">
          <w:rPr>
            <w:noProof/>
            <w:webHidden/>
          </w:rPr>
          <w:fldChar w:fldCharType="end"/>
        </w:r>
      </w:hyperlink>
    </w:p>
    <w:p w14:paraId="677D7835" w14:textId="371842A3"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17" w:history="1">
        <w:r w:rsidR="003417E2" w:rsidRPr="00776DEF">
          <w:rPr>
            <w:rStyle w:val="Hyperlink"/>
            <w:noProof/>
          </w:rPr>
          <w:t xml:space="preserve">Πίνακας 7. Παράμετροι μοντέλου </w:t>
        </w:r>
        <w:r w:rsidR="003417E2" w:rsidRPr="00776DEF">
          <w:rPr>
            <w:rStyle w:val="Hyperlink"/>
            <w:noProof/>
            <w:lang w:val="en-US"/>
          </w:rPr>
          <w:t>SARIMAX</w:t>
        </w:r>
        <w:r w:rsidR="003417E2">
          <w:rPr>
            <w:noProof/>
            <w:webHidden/>
          </w:rPr>
          <w:tab/>
        </w:r>
        <w:r w:rsidR="003417E2">
          <w:rPr>
            <w:noProof/>
            <w:webHidden/>
          </w:rPr>
          <w:fldChar w:fldCharType="begin"/>
        </w:r>
        <w:r w:rsidR="003417E2">
          <w:rPr>
            <w:noProof/>
            <w:webHidden/>
          </w:rPr>
          <w:instrText xml:space="preserve"> PAGEREF _Toc120643417 \h </w:instrText>
        </w:r>
        <w:r w:rsidR="003417E2">
          <w:rPr>
            <w:noProof/>
            <w:webHidden/>
          </w:rPr>
        </w:r>
        <w:r w:rsidR="003417E2">
          <w:rPr>
            <w:noProof/>
            <w:webHidden/>
          </w:rPr>
          <w:fldChar w:fldCharType="separate"/>
        </w:r>
        <w:r w:rsidR="003417E2">
          <w:rPr>
            <w:noProof/>
            <w:webHidden/>
          </w:rPr>
          <w:t>49</w:t>
        </w:r>
        <w:r w:rsidR="003417E2">
          <w:rPr>
            <w:noProof/>
            <w:webHidden/>
          </w:rPr>
          <w:fldChar w:fldCharType="end"/>
        </w:r>
      </w:hyperlink>
    </w:p>
    <w:p w14:paraId="53797C91" w14:textId="661DC7F5"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18" w:history="1">
        <w:r w:rsidR="003417E2" w:rsidRPr="00776DEF">
          <w:rPr>
            <w:rStyle w:val="Hyperlink"/>
            <w:noProof/>
          </w:rPr>
          <w:t xml:space="preserve">Πίνακας 8. Συντελεστές παλινδρόμησης </w:t>
        </w:r>
        <w:r w:rsidR="003417E2" w:rsidRPr="00776DEF">
          <w:rPr>
            <w:rStyle w:val="Hyperlink"/>
            <w:noProof/>
            <w:lang w:val="en-US"/>
          </w:rPr>
          <w:t>SARIMAX</w:t>
        </w:r>
        <w:r w:rsidR="003417E2" w:rsidRPr="00776DEF">
          <w:rPr>
            <w:rStyle w:val="Hyperlink"/>
            <w:noProof/>
          </w:rPr>
          <w:t xml:space="preserve"> για πρόγνωση ΝΟ</w:t>
        </w:r>
        <w:r w:rsidR="003417E2" w:rsidRPr="00776DEF">
          <w:rPr>
            <w:rStyle w:val="Hyperlink"/>
            <w:noProof/>
            <w:vertAlign w:val="subscript"/>
          </w:rPr>
          <w:t>2</w:t>
        </w:r>
        <w:r w:rsidR="003417E2" w:rsidRPr="00776DEF">
          <w:rPr>
            <w:rStyle w:val="Hyperlink"/>
            <w:noProof/>
          </w:rPr>
          <w:t xml:space="preserve"> (ΚΠΠΑ </w:t>
        </w:r>
        <w:r w:rsidR="003417E2" w:rsidRPr="00776DEF">
          <w:rPr>
            <w:rStyle w:val="Hyperlink"/>
            <w:noProof/>
            <w:lang w:val="en-US"/>
          </w:rPr>
          <w:t>Kunak</w:t>
        </w:r>
        <w:r w:rsidR="003417E2" w:rsidRPr="00776DEF">
          <w:rPr>
            <w:rStyle w:val="Hyperlink"/>
            <w:noProof/>
          </w:rPr>
          <w:t>)</w:t>
        </w:r>
        <w:r w:rsidR="003417E2">
          <w:rPr>
            <w:noProof/>
            <w:webHidden/>
          </w:rPr>
          <w:tab/>
        </w:r>
        <w:r w:rsidR="003417E2">
          <w:rPr>
            <w:noProof/>
            <w:webHidden/>
          </w:rPr>
          <w:fldChar w:fldCharType="begin"/>
        </w:r>
        <w:r w:rsidR="003417E2">
          <w:rPr>
            <w:noProof/>
            <w:webHidden/>
          </w:rPr>
          <w:instrText xml:space="preserve"> PAGEREF _Toc120643418 \h </w:instrText>
        </w:r>
        <w:r w:rsidR="003417E2">
          <w:rPr>
            <w:noProof/>
            <w:webHidden/>
          </w:rPr>
        </w:r>
        <w:r w:rsidR="003417E2">
          <w:rPr>
            <w:noProof/>
            <w:webHidden/>
          </w:rPr>
          <w:fldChar w:fldCharType="separate"/>
        </w:r>
        <w:r w:rsidR="003417E2">
          <w:rPr>
            <w:noProof/>
            <w:webHidden/>
          </w:rPr>
          <w:t>49</w:t>
        </w:r>
        <w:r w:rsidR="003417E2">
          <w:rPr>
            <w:noProof/>
            <w:webHidden/>
          </w:rPr>
          <w:fldChar w:fldCharType="end"/>
        </w:r>
      </w:hyperlink>
    </w:p>
    <w:p w14:paraId="76ACB56B" w14:textId="7E166E62"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19" w:history="1">
        <w:r w:rsidR="003417E2" w:rsidRPr="00776DEF">
          <w:rPr>
            <w:rStyle w:val="Hyperlink"/>
            <w:noProof/>
          </w:rPr>
          <w:t xml:space="preserve">Πίνακας 9. Παράμετροι αξιολόγησης </w:t>
        </w:r>
        <w:r w:rsidR="003417E2" w:rsidRPr="00776DEF">
          <w:rPr>
            <w:rStyle w:val="Hyperlink"/>
            <w:noProof/>
            <w:lang w:val="en-US"/>
          </w:rPr>
          <w:t>SARIMAX</w:t>
        </w:r>
        <w:r w:rsidR="003417E2" w:rsidRPr="00776DEF">
          <w:rPr>
            <w:rStyle w:val="Hyperlink"/>
            <w:noProof/>
          </w:rPr>
          <w:t xml:space="preserve"> κυλιόμενου δείγματος (</w:t>
        </w:r>
        <w:r w:rsidR="003417E2" w:rsidRPr="00776DEF">
          <w:rPr>
            <w:rStyle w:val="Hyperlink"/>
            <w:noProof/>
            <w:lang w:val="en-US"/>
          </w:rPr>
          <w:t>Kunak</w:t>
        </w:r>
        <w:r w:rsidR="003417E2" w:rsidRPr="00776DEF">
          <w:rPr>
            <w:rStyle w:val="Hyperlink"/>
            <w:noProof/>
          </w:rPr>
          <w:t>)</w:t>
        </w:r>
        <w:r w:rsidR="003417E2">
          <w:rPr>
            <w:noProof/>
            <w:webHidden/>
          </w:rPr>
          <w:tab/>
        </w:r>
        <w:r w:rsidR="003417E2">
          <w:rPr>
            <w:noProof/>
            <w:webHidden/>
          </w:rPr>
          <w:fldChar w:fldCharType="begin"/>
        </w:r>
        <w:r w:rsidR="003417E2">
          <w:rPr>
            <w:noProof/>
            <w:webHidden/>
          </w:rPr>
          <w:instrText xml:space="preserve"> PAGEREF _Toc120643419 \h </w:instrText>
        </w:r>
        <w:r w:rsidR="003417E2">
          <w:rPr>
            <w:noProof/>
            <w:webHidden/>
          </w:rPr>
        </w:r>
        <w:r w:rsidR="003417E2">
          <w:rPr>
            <w:noProof/>
            <w:webHidden/>
          </w:rPr>
          <w:fldChar w:fldCharType="separate"/>
        </w:r>
        <w:r w:rsidR="003417E2">
          <w:rPr>
            <w:noProof/>
            <w:webHidden/>
          </w:rPr>
          <w:t>51</w:t>
        </w:r>
        <w:r w:rsidR="003417E2">
          <w:rPr>
            <w:noProof/>
            <w:webHidden/>
          </w:rPr>
          <w:fldChar w:fldCharType="end"/>
        </w:r>
      </w:hyperlink>
    </w:p>
    <w:p w14:paraId="5AB8B58B" w14:textId="2E18636A"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20" w:history="1">
        <w:r w:rsidR="003417E2" w:rsidRPr="00776DEF">
          <w:rPr>
            <w:rStyle w:val="Hyperlink"/>
            <w:noProof/>
          </w:rPr>
          <w:t>Πίνακας 10. Παράμετροι αξιολόγησης SARIMAX αυξανόμενου δείγματος (Kunak)</w:t>
        </w:r>
        <w:r w:rsidR="003417E2">
          <w:rPr>
            <w:noProof/>
            <w:webHidden/>
          </w:rPr>
          <w:tab/>
        </w:r>
        <w:r w:rsidR="003417E2">
          <w:rPr>
            <w:noProof/>
            <w:webHidden/>
          </w:rPr>
          <w:fldChar w:fldCharType="begin"/>
        </w:r>
        <w:r w:rsidR="003417E2">
          <w:rPr>
            <w:noProof/>
            <w:webHidden/>
          </w:rPr>
          <w:instrText xml:space="preserve"> PAGEREF _Toc120643420 \h </w:instrText>
        </w:r>
        <w:r w:rsidR="003417E2">
          <w:rPr>
            <w:noProof/>
            <w:webHidden/>
          </w:rPr>
        </w:r>
        <w:r w:rsidR="003417E2">
          <w:rPr>
            <w:noProof/>
            <w:webHidden/>
          </w:rPr>
          <w:fldChar w:fldCharType="separate"/>
        </w:r>
        <w:r w:rsidR="003417E2">
          <w:rPr>
            <w:noProof/>
            <w:webHidden/>
          </w:rPr>
          <w:t>52</w:t>
        </w:r>
        <w:r w:rsidR="003417E2">
          <w:rPr>
            <w:noProof/>
            <w:webHidden/>
          </w:rPr>
          <w:fldChar w:fldCharType="end"/>
        </w:r>
      </w:hyperlink>
    </w:p>
    <w:p w14:paraId="7B197015" w14:textId="442B777C"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21" w:history="1">
        <w:r w:rsidR="003417E2" w:rsidRPr="00776DEF">
          <w:rPr>
            <w:rStyle w:val="Hyperlink"/>
            <w:noProof/>
          </w:rPr>
          <w:t xml:space="preserve">Πίνακας 11. Αποτελέσματα 10-fold cross validation εκπαίδευσης μοντέλου </w:t>
        </w:r>
        <w:r w:rsidR="003417E2" w:rsidRPr="00776DEF">
          <w:rPr>
            <w:rStyle w:val="Hyperlink"/>
            <w:noProof/>
            <w:lang w:val="en-US"/>
          </w:rPr>
          <w:t>Random</w:t>
        </w:r>
        <w:r w:rsidR="003417E2" w:rsidRPr="00776DEF">
          <w:rPr>
            <w:rStyle w:val="Hyperlink"/>
            <w:noProof/>
          </w:rPr>
          <w:t xml:space="preserve"> </w:t>
        </w:r>
        <w:r w:rsidR="003417E2" w:rsidRPr="00776DEF">
          <w:rPr>
            <w:rStyle w:val="Hyperlink"/>
            <w:noProof/>
            <w:lang w:val="en-US"/>
          </w:rPr>
          <w:t>Forest</w:t>
        </w:r>
        <w:r w:rsidR="003417E2">
          <w:rPr>
            <w:noProof/>
            <w:webHidden/>
          </w:rPr>
          <w:tab/>
        </w:r>
        <w:r w:rsidR="003417E2">
          <w:rPr>
            <w:noProof/>
            <w:webHidden/>
          </w:rPr>
          <w:fldChar w:fldCharType="begin"/>
        </w:r>
        <w:r w:rsidR="003417E2">
          <w:rPr>
            <w:noProof/>
            <w:webHidden/>
          </w:rPr>
          <w:instrText xml:space="preserve"> PAGEREF _Toc120643421 \h </w:instrText>
        </w:r>
        <w:r w:rsidR="003417E2">
          <w:rPr>
            <w:noProof/>
            <w:webHidden/>
          </w:rPr>
        </w:r>
        <w:r w:rsidR="003417E2">
          <w:rPr>
            <w:noProof/>
            <w:webHidden/>
          </w:rPr>
          <w:fldChar w:fldCharType="separate"/>
        </w:r>
        <w:r w:rsidR="003417E2">
          <w:rPr>
            <w:noProof/>
            <w:webHidden/>
          </w:rPr>
          <w:t>53</w:t>
        </w:r>
        <w:r w:rsidR="003417E2">
          <w:rPr>
            <w:noProof/>
            <w:webHidden/>
          </w:rPr>
          <w:fldChar w:fldCharType="end"/>
        </w:r>
      </w:hyperlink>
    </w:p>
    <w:p w14:paraId="19EDC6A0" w14:textId="03B014BF"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22" w:history="1">
        <w:r w:rsidR="003417E2" w:rsidRPr="00776DEF">
          <w:rPr>
            <w:rStyle w:val="Hyperlink"/>
            <w:noProof/>
          </w:rPr>
          <w:t xml:space="preserve">Πίνακας 12. Παράμετροι αξιολόγησης πρόγνωσης μοντέλου </w:t>
        </w:r>
        <w:r w:rsidR="003417E2" w:rsidRPr="00776DEF">
          <w:rPr>
            <w:rStyle w:val="Hyperlink"/>
            <w:noProof/>
            <w:lang w:val="en-US"/>
          </w:rPr>
          <w:t>Random</w:t>
        </w:r>
        <w:r w:rsidR="003417E2" w:rsidRPr="00776DEF">
          <w:rPr>
            <w:rStyle w:val="Hyperlink"/>
            <w:noProof/>
          </w:rPr>
          <w:t xml:space="preserve"> </w:t>
        </w:r>
        <w:r w:rsidR="003417E2" w:rsidRPr="00776DEF">
          <w:rPr>
            <w:rStyle w:val="Hyperlink"/>
            <w:noProof/>
            <w:lang w:val="en-US"/>
          </w:rPr>
          <w:t>Forest</w:t>
        </w:r>
        <w:r w:rsidR="003417E2" w:rsidRPr="00776DEF">
          <w:rPr>
            <w:rStyle w:val="Hyperlink"/>
            <w:noProof/>
          </w:rPr>
          <w:t xml:space="preserve"> (</w:t>
        </w:r>
        <w:r w:rsidR="003417E2" w:rsidRPr="00776DEF">
          <w:rPr>
            <w:rStyle w:val="Hyperlink"/>
            <w:noProof/>
            <w:lang w:val="en-US"/>
          </w:rPr>
          <w:t>Kunak</w:t>
        </w:r>
        <w:r w:rsidR="003417E2" w:rsidRPr="00776DEF">
          <w:rPr>
            <w:rStyle w:val="Hyperlink"/>
            <w:noProof/>
          </w:rPr>
          <w:t>)</w:t>
        </w:r>
        <w:r w:rsidR="003417E2">
          <w:rPr>
            <w:noProof/>
            <w:webHidden/>
          </w:rPr>
          <w:tab/>
        </w:r>
        <w:r w:rsidR="003417E2">
          <w:rPr>
            <w:noProof/>
            <w:webHidden/>
          </w:rPr>
          <w:fldChar w:fldCharType="begin"/>
        </w:r>
        <w:r w:rsidR="003417E2">
          <w:rPr>
            <w:noProof/>
            <w:webHidden/>
          </w:rPr>
          <w:instrText xml:space="preserve"> PAGEREF _Toc120643422 \h </w:instrText>
        </w:r>
        <w:r w:rsidR="003417E2">
          <w:rPr>
            <w:noProof/>
            <w:webHidden/>
          </w:rPr>
        </w:r>
        <w:r w:rsidR="003417E2">
          <w:rPr>
            <w:noProof/>
            <w:webHidden/>
          </w:rPr>
          <w:fldChar w:fldCharType="separate"/>
        </w:r>
        <w:r w:rsidR="003417E2">
          <w:rPr>
            <w:noProof/>
            <w:webHidden/>
          </w:rPr>
          <w:t>53</w:t>
        </w:r>
        <w:r w:rsidR="003417E2">
          <w:rPr>
            <w:noProof/>
            <w:webHidden/>
          </w:rPr>
          <w:fldChar w:fldCharType="end"/>
        </w:r>
      </w:hyperlink>
    </w:p>
    <w:p w14:paraId="51E9984E" w14:textId="6CDBDCE2"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23" w:history="1">
        <w:r w:rsidR="003417E2" w:rsidRPr="00776DEF">
          <w:rPr>
            <w:rStyle w:val="Hyperlink"/>
            <w:noProof/>
          </w:rPr>
          <w:t xml:space="preserve">Πίνακας 13. Παράμετροι αξιολόγησης μοντέλου </w:t>
        </w:r>
        <w:r w:rsidR="003417E2" w:rsidRPr="00776DEF">
          <w:rPr>
            <w:rStyle w:val="Hyperlink"/>
            <w:noProof/>
            <w:lang w:val="en-US"/>
          </w:rPr>
          <w:t>RF</w:t>
        </w:r>
        <w:r w:rsidR="003417E2" w:rsidRPr="00776DEF">
          <w:rPr>
            <w:rStyle w:val="Hyperlink"/>
            <w:noProof/>
          </w:rPr>
          <w:t xml:space="preserve"> κυλιόμενου δείγματος (Kunak)</w:t>
        </w:r>
        <w:r w:rsidR="003417E2">
          <w:rPr>
            <w:noProof/>
            <w:webHidden/>
          </w:rPr>
          <w:tab/>
        </w:r>
        <w:r w:rsidR="003417E2">
          <w:rPr>
            <w:noProof/>
            <w:webHidden/>
          </w:rPr>
          <w:fldChar w:fldCharType="begin"/>
        </w:r>
        <w:r w:rsidR="003417E2">
          <w:rPr>
            <w:noProof/>
            <w:webHidden/>
          </w:rPr>
          <w:instrText xml:space="preserve"> PAGEREF _Toc120643423 \h </w:instrText>
        </w:r>
        <w:r w:rsidR="003417E2">
          <w:rPr>
            <w:noProof/>
            <w:webHidden/>
          </w:rPr>
        </w:r>
        <w:r w:rsidR="003417E2">
          <w:rPr>
            <w:noProof/>
            <w:webHidden/>
          </w:rPr>
          <w:fldChar w:fldCharType="separate"/>
        </w:r>
        <w:r w:rsidR="003417E2">
          <w:rPr>
            <w:noProof/>
            <w:webHidden/>
          </w:rPr>
          <w:t>54</w:t>
        </w:r>
        <w:r w:rsidR="003417E2">
          <w:rPr>
            <w:noProof/>
            <w:webHidden/>
          </w:rPr>
          <w:fldChar w:fldCharType="end"/>
        </w:r>
      </w:hyperlink>
    </w:p>
    <w:p w14:paraId="0984BA50" w14:textId="5D0530C1"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24" w:history="1">
        <w:r w:rsidR="003417E2" w:rsidRPr="00776DEF">
          <w:rPr>
            <w:rStyle w:val="Hyperlink"/>
            <w:noProof/>
          </w:rPr>
          <w:t xml:space="preserve">Πίνακας 14. Παράμετροι αξιολόγησης </w:t>
        </w:r>
        <w:r w:rsidR="003417E2" w:rsidRPr="00776DEF">
          <w:rPr>
            <w:rStyle w:val="Hyperlink"/>
            <w:noProof/>
            <w:lang w:val="en-US"/>
          </w:rPr>
          <w:t>RF</w:t>
        </w:r>
        <w:r w:rsidR="003417E2" w:rsidRPr="00776DEF">
          <w:rPr>
            <w:rStyle w:val="Hyperlink"/>
            <w:noProof/>
          </w:rPr>
          <w:t xml:space="preserve"> αυξανόμενου δείγματος (Kunak)</w:t>
        </w:r>
        <w:r w:rsidR="003417E2">
          <w:rPr>
            <w:noProof/>
            <w:webHidden/>
          </w:rPr>
          <w:tab/>
        </w:r>
        <w:r w:rsidR="003417E2">
          <w:rPr>
            <w:noProof/>
            <w:webHidden/>
          </w:rPr>
          <w:fldChar w:fldCharType="begin"/>
        </w:r>
        <w:r w:rsidR="003417E2">
          <w:rPr>
            <w:noProof/>
            <w:webHidden/>
          </w:rPr>
          <w:instrText xml:space="preserve"> PAGEREF _Toc120643424 \h </w:instrText>
        </w:r>
        <w:r w:rsidR="003417E2">
          <w:rPr>
            <w:noProof/>
            <w:webHidden/>
          </w:rPr>
        </w:r>
        <w:r w:rsidR="003417E2">
          <w:rPr>
            <w:noProof/>
            <w:webHidden/>
          </w:rPr>
          <w:fldChar w:fldCharType="separate"/>
        </w:r>
        <w:r w:rsidR="003417E2">
          <w:rPr>
            <w:noProof/>
            <w:webHidden/>
          </w:rPr>
          <w:t>55</w:t>
        </w:r>
        <w:r w:rsidR="003417E2">
          <w:rPr>
            <w:noProof/>
            <w:webHidden/>
          </w:rPr>
          <w:fldChar w:fldCharType="end"/>
        </w:r>
      </w:hyperlink>
    </w:p>
    <w:p w14:paraId="59761F41" w14:textId="43EC3799" w:rsidR="00220786" w:rsidRPr="00D8586E" w:rsidRDefault="00220786" w:rsidP="00211F39">
      <w:pPr>
        <w:rPr>
          <w:rFonts w:eastAsiaTheme="majorEastAsia" w:cstheme="majorBidi"/>
          <w:color w:val="000000" w:themeColor="accent1" w:themeShade="BF"/>
          <w:sz w:val="32"/>
          <w:szCs w:val="32"/>
          <w:lang w:val="en-US"/>
        </w:rPr>
      </w:pPr>
      <w:r>
        <w:rPr>
          <w:rFonts w:eastAsiaTheme="majorEastAsia" w:cstheme="majorBidi"/>
          <w:color w:val="000000" w:themeColor="accent1" w:themeShade="BF"/>
          <w:sz w:val="32"/>
          <w:szCs w:val="32"/>
          <w:lang w:val="en-US"/>
        </w:rPr>
        <w:fldChar w:fldCharType="end"/>
      </w:r>
    </w:p>
    <w:p w14:paraId="42C2ED01" w14:textId="621776D8" w:rsidR="00211F39" w:rsidRPr="008955C1" w:rsidRDefault="008955C1" w:rsidP="00211F39">
      <w:pPr>
        <w:rPr>
          <w:rFonts w:eastAsiaTheme="majorEastAsia" w:cstheme="majorBidi"/>
          <w:color w:val="000000" w:themeColor="accent1" w:themeShade="BF"/>
          <w:sz w:val="32"/>
          <w:szCs w:val="32"/>
          <w:lang w:val="el-GR"/>
        </w:rPr>
      </w:pPr>
      <w:r>
        <w:rPr>
          <w:rFonts w:eastAsiaTheme="majorEastAsia" w:cstheme="majorBidi"/>
          <w:color w:val="000000" w:themeColor="accent1" w:themeShade="BF"/>
          <w:sz w:val="32"/>
          <w:szCs w:val="32"/>
          <w:lang w:val="el-GR"/>
        </w:rPr>
        <w:t>Κατάλογος</w:t>
      </w:r>
      <w:r w:rsidR="00211F39" w:rsidRPr="00D8586E">
        <w:rPr>
          <w:rFonts w:eastAsiaTheme="majorEastAsia" w:cstheme="majorBidi"/>
          <w:color w:val="000000" w:themeColor="accent1" w:themeShade="BF"/>
          <w:sz w:val="32"/>
          <w:szCs w:val="32"/>
          <w:lang w:val="en-US"/>
        </w:rPr>
        <w:t xml:space="preserve"> </w:t>
      </w:r>
      <w:r>
        <w:rPr>
          <w:rFonts w:eastAsiaTheme="majorEastAsia" w:cstheme="majorBidi"/>
          <w:color w:val="000000" w:themeColor="accent1" w:themeShade="BF"/>
          <w:sz w:val="32"/>
          <w:szCs w:val="32"/>
          <w:lang w:val="el-GR"/>
        </w:rPr>
        <w:t>Εικόνων</w:t>
      </w:r>
    </w:p>
    <w:p w14:paraId="2210680F" w14:textId="5E20D524" w:rsidR="003417E2" w:rsidRDefault="008955C1">
      <w:pPr>
        <w:pStyle w:val="TableofFigures"/>
        <w:tabs>
          <w:tab w:val="right" w:leader="dot" w:pos="8296"/>
        </w:tabs>
        <w:rPr>
          <w:rFonts w:asciiTheme="minorHAnsi" w:eastAsiaTheme="minorEastAsia" w:hAnsiTheme="minorHAnsi"/>
          <w:iCs w:val="0"/>
          <w:noProof/>
          <w:szCs w:val="22"/>
          <w:lang w:val="el-GR" w:eastAsia="el-GR"/>
        </w:rPr>
      </w:pPr>
      <w:r>
        <w:rPr>
          <w:lang w:val="en-US"/>
        </w:rPr>
        <w:fldChar w:fldCharType="begin"/>
      </w:r>
      <w:r>
        <w:rPr>
          <w:lang w:val="en-US"/>
        </w:rPr>
        <w:instrText xml:space="preserve"> TOC \h \z \c "Εικόνα" </w:instrText>
      </w:r>
      <w:r>
        <w:rPr>
          <w:lang w:val="en-US"/>
        </w:rPr>
        <w:fldChar w:fldCharType="separate"/>
      </w:r>
      <w:hyperlink w:anchor="_Toc120643425" w:history="1">
        <w:r w:rsidR="003417E2" w:rsidRPr="009F15B3">
          <w:rPr>
            <w:rStyle w:val="Hyperlink"/>
            <w:noProof/>
          </w:rPr>
          <w:t>Εικόνα 1. Σύγκριση στατιστικών μεγεθών για  ΝΟ</w:t>
        </w:r>
        <w:r w:rsidR="003417E2" w:rsidRPr="009F15B3">
          <w:rPr>
            <w:rStyle w:val="Hyperlink"/>
            <w:noProof/>
            <w:vertAlign w:val="subscript"/>
          </w:rPr>
          <w:t>2</w:t>
        </w:r>
        <w:r w:rsidR="003417E2" w:rsidRPr="009F15B3">
          <w:rPr>
            <w:rStyle w:val="Hyperlink"/>
            <w:noProof/>
          </w:rPr>
          <w:t xml:space="preserve"> (ΚΠΠΑ </w:t>
        </w:r>
        <w:r w:rsidR="003417E2" w:rsidRPr="009F15B3">
          <w:rPr>
            <w:rStyle w:val="Hyperlink"/>
            <w:noProof/>
            <w:lang w:val="en-US"/>
          </w:rPr>
          <w:t>Aqmesh</w:t>
        </w:r>
        <w:r w:rsidR="003417E2" w:rsidRPr="009F15B3">
          <w:rPr>
            <w:rStyle w:val="Hyperlink"/>
            <w:noProof/>
          </w:rPr>
          <w:t xml:space="preserve">, </w:t>
        </w:r>
        <w:r w:rsidR="003417E2" w:rsidRPr="009F15B3">
          <w:rPr>
            <w:rStyle w:val="Hyperlink"/>
            <w:noProof/>
            <w:lang w:val="en-US"/>
          </w:rPr>
          <w:t>KASTOM</w:t>
        </w:r>
        <w:r w:rsidR="003417E2" w:rsidRPr="009F15B3">
          <w:rPr>
            <w:rStyle w:val="Hyperlink"/>
            <w:noProof/>
          </w:rPr>
          <w:t xml:space="preserve">, </w:t>
        </w:r>
        <w:r w:rsidR="003417E2" w:rsidRPr="009F15B3">
          <w:rPr>
            <w:rStyle w:val="Hyperlink"/>
            <w:noProof/>
            <w:lang w:val="en-US"/>
          </w:rPr>
          <w:t>Kunak</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_Toc120643425 \h </w:instrText>
        </w:r>
        <w:r w:rsidR="003417E2">
          <w:rPr>
            <w:noProof/>
            <w:webHidden/>
          </w:rPr>
        </w:r>
        <w:r w:rsidR="003417E2">
          <w:rPr>
            <w:noProof/>
            <w:webHidden/>
          </w:rPr>
          <w:fldChar w:fldCharType="separate"/>
        </w:r>
        <w:r w:rsidR="003417E2">
          <w:rPr>
            <w:noProof/>
            <w:webHidden/>
          </w:rPr>
          <w:t>28</w:t>
        </w:r>
        <w:r w:rsidR="003417E2">
          <w:rPr>
            <w:noProof/>
            <w:webHidden/>
          </w:rPr>
          <w:fldChar w:fldCharType="end"/>
        </w:r>
      </w:hyperlink>
    </w:p>
    <w:p w14:paraId="6A74C69D" w14:textId="39B8C1C1"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26" w:history="1">
        <w:r w:rsidR="003417E2" w:rsidRPr="009F15B3">
          <w:rPr>
            <w:rStyle w:val="Hyperlink"/>
            <w:noProof/>
          </w:rPr>
          <w:t xml:space="preserve">Εικόνα 2. Συσχέτιση μετρήσεων ΝΟ2 μεταξύ κόμβων (ΚΠΠΑ </w:t>
        </w:r>
        <w:r w:rsidR="003417E2" w:rsidRPr="009F15B3">
          <w:rPr>
            <w:rStyle w:val="Hyperlink"/>
            <w:noProof/>
            <w:lang w:val="en-US"/>
          </w:rPr>
          <w:t>Aqmesh</w:t>
        </w:r>
        <w:r w:rsidR="003417E2" w:rsidRPr="009F15B3">
          <w:rPr>
            <w:rStyle w:val="Hyperlink"/>
            <w:noProof/>
          </w:rPr>
          <w:t xml:space="preserve">, </w:t>
        </w:r>
        <w:r w:rsidR="003417E2" w:rsidRPr="009F15B3">
          <w:rPr>
            <w:rStyle w:val="Hyperlink"/>
            <w:noProof/>
            <w:lang w:val="en-US"/>
          </w:rPr>
          <w:t>KASTOM</w:t>
        </w:r>
        <w:r w:rsidR="003417E2" w:rsidRPr="009F15B3">
          <w:rPr>
            <w:rStyle w:val="Hyperlink"/>
            <w:noProof/>
          </w:rPr>
          <w:t xml:space="preserve">, </w:t>
        </w:r>
        <w:r w:rsidR="003417E2" w:rsidRPr="009F15B3">
          <w:rPr>
            <w:rStyle w:val="Hyperlink"/>
            <w:noProof/>
            <w:lang w:val="en-US"/>
          </w:rPr>
          <w:t>Kunak</w:t>
        </w:r>
        <w:r w:rsidR="003417E2" w:rsidRPr="009F15B3">
          <w:rPr>
            <w:rStyle w:val="Hyperlink"/>
            <w:noProof/>
          </w:rPr>
          <w:t xml:space="preserve">). Διαγράμματα συσχέτισης και ιστογράμματα (αριστερά), πίνακας συντελεστών συσχέτισης κατά </w:t>
        </w:r>
        <w:r w:rsidR="003417E2" w:rsidRPr="009F15B3">
          <w:rPr>
            <w:rStyle w:val="Hyperlink"/>
            <w:noProof/>
            <w:lang w:val="en-US"/>
          </w:rPr>
          <w:t>Pearson</w:t>
        </w:r>
        <w:r w:rsidR="003417E2" w:rsidRPr="009F15B3">
          <w:rPr>
            <w:rStyle w:val="Hyperlink"/>
            <w:noProof/>
          </w:rPr>
          <w:t xml:space="preserve"> (δεξιά).</w:t>
        </w:r>
        <w:r w:rsidR="003417E2">
          <w:rPr>
            <w:noProof/>
            <w:webHidden/>
          </w:rPr>
          <w:tab/>
        </w:r>
        <w:r w:rsidR="003417E2">
          <w:rPr>
            <w:noProof/>
            <w:webHidden/>
          </w:rPr>
          <w:fldChar w:fldCharType="begin"/>
        </w:r>
        <w:r w:rsidR="003417E2">
          <w:rPr>
            <w:noProof/>
            <w:webHidden/>
          </w:rPr>
          <w:instrText xml:space="preserve"> PAGEREF _Toc120643426 \h </w:instrText>
        </w:r>
        <w:r w:rsidR="003417E2">
          <w:rPr>
            <w:noProof/>
            <w:webHidden/>
          </w:rPr>
        </w:r>
        <w:r w:rsidR="003417E2">
          <w:rPr>
            <w:noProof/>
            <w:webHidden/>
          </w:rPr>
          <w:fldChar w:fldCharType="separate"/>
        </w:r>
        <w:r w:rsidR="003417E2">
          <w:rPr>
            <w:noProof/>
            <w:webHidden/>
          </w:rPr>
          <w:t>29</w:t>
        </w:r>
        <w:r w:rsidR="003417E2">
          <w:rPr>
            <w:noProof/>
            <w:webHidden/>
          </w:rPr>
          <w:fldChar w:fldCharType="end"/>
        </w:r>
      </w:hyperlink>
    </w:p>
    <w:p w14:paraId="1CF46A9A" w14:textId="635C657E"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27" w:history="1">
        <w:r w:rsidR="003417E2" w:rsidRPr="009F15B3">
          <w:rPr>
            <w:rStyle w:val="Hyperlink"/>
            <w:noProof/>
          </w:rPr>
          <w:t>Εικόνα 3. Δοκιμαστικό τμήμα χρονοσειράς Θερμοκρασίας, προ συμπλήρωσης (ΚΠΠΑ Aqmesh)</w:t>
        </w:r>
        <w:r w:rsidR="003417E2">
          <w:rPr>
            <w:noProof/>
            <w:webHidden/>
          </w:rPr>
          <w:tab/>
        </w:r>
        <w:r w:rsidR="003417E2">
          <w:rPr>
            <w:noProof/>
            <w:webHidden/>
          </w:rPr>
          <w:fldChar w:fldCharType="begin"/>
        </w:r>
        <w:r w:rsidR="003417E2">
          <w:rPr>
            <w:noProof/>
            <w:webHidden/>
          </w:rPr>
          <w:instrText xml:space="preserve"> PAGEREF _Toc120643427 \h </w:instrText>
        </w:r>
        <w:r w:rsidR="003417E2">
          <w:rPr>
            <w:noProof/>
            <w:webHidden/>
          </w:rPr>
        </w:r>
        <w:r w:rsidR="003417E2">
          <w:rPr>
            <w:noProof/>
            <w:webHidden/>
          </w:rPr>
          <w:fldChar w:fldCharType="separate"/>
        </w:r>
        <w:r w:rsidR="003417E2">
          <w:rPr>
            <w:noProof/>
            <w:webHidden/>
          </w:rPr>
          <w:t>29</w:t>
        </w:r>
        <w:r w:rsidR="003417E2">
          <w:rPr>
            <w:noProof/>
            <w:webHidden/>
          </w:rPr>
          <w:fldChar w:fldCharType="end"/>
        </w:r>
      </w:hyperlink>
    </w:p>
    <w:p w14:paraId="67AA4932" w14:textId="4415EBD7"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28" w:history="1">
        <w:r w:rsidR="003417E2" w:rsidRPr="009F15B3">
          <w:rPr>
            <w:rStyle w:val="Hyperlink"/>
            <w:noProof/>
          </w:rPr>
          <w:t>Εικόνα 4. Δοκιμαστικό τμήμα χρονοσειράς Διοξειδίου του Αζώτου, προ συμπλήρωσης (ΚΠΠΑ Aqmesh)</w:t>
        </w:r>
        <w:r w:rsidR="003417E2">
          <w:rPr>
            <w:noProof/>
            <w:webHidden/>
          </w:rPr>
          <w:tab/>
        </w:r>
        <w:r w:rsidR="003417E2">
          <w:rPr>
            <w:noProof/>
            <w:webHidden/>
          </w:rPr>
          <w:fldChar w:fldCharType="begin"/>
        </w:r>
        <w:r w:rsidR="003417E2">
          <w:rPr>
            <w:noProof/>
            <w:webHidden/>
          </w:rPr>
          <w:instrText xml:space="preserve"> PAGEREF _Toc120643428 \h </w:instrText>
        </w:r>
        <w:r w:rsidR="003417E2">
          <w:rPr>
            <w:noProof/>
            <w:webHidden/>
          </w:rPr>
        </w:r>
        <w:r w:rsidR="003417E2">
          <w:rPr>
            <w:noProof/>
            <w:webHidden/>
          </w:rPr>
          <w:fldChar w:fldCharType="separate"/>
        </w:r>
        <w:r w:rsidR="003417E2">
          <w:rPr>
            <w:noProof/>
            <w:webHidden/>
          </w:rPr>
          <w:t>30</w:t>
        </w:r>
        <w:r w:rsidR="003417E2">
          <w:rPr>
            <w:noProof/>
            <w:webHidden/>
          </w:rPr>
          <w:fldChar w:fldCharType="end"/>
        </w:r>
      </w:hyperlink>
    </w:p>
    <w:p w14:paraId="0AC6E64C" w14:textId="240A02BE"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29" w:history="1">
        <w:r w:rsidR="003417E2" w:rsidRPr="009F15B3">
          <w:rPr>
            <w:rStyle w:val="Hyperlink"/>
            <w:noProof/>
          </w:rPr>
          <w:t>Εικόνα 5. Δοκιμή συμπλήρωσης ελλειπουσών τιμών Θερμοκρασίας (ΚΠΠΑ Aqmesh)</w:t>
        </w:r>
        <w:r w:rsidR="003417E2">
          <w:rPr>
            <w:noProof/>
            <w:webHidden/>
          </w:rPr>
          <w:tab/>
        </w:r>
        <w:r w:rsidR="003417E2">
          <w:rPr>
            <w:noProof/>
            <w:webHidden/>
          </w:rPr>
          <w:fldChar w:fldCharType="begin"/>
        </w:r>
        <w:r w:rsidR="003417E2">
          <w:rPr>
            <w:noProof/>
            <w:webHidden/>
          </w:rPr>
          <w:instrText xml:space="preserve"> PAGEREF _Toc120643429 \h </w:instrText>
        </w:r>
        <w:r w:rsidR="003417E2">
          <w:rPr>
            <w:noProof/>
            <w:webHidden/>
          </w:rPr>
        </w:r>
        <w:r w:rsidR="003417E2">
          <w:rPr>
            <w:noProof/>
            <w:webHidden/>
          </w:rPr>
          <w:fldChar w:fldCharType="separate"/>
        </w:r>
        <w:r w:rsidR="003417E2">
          <w:rPr>
            <w:noProof/>
            <w:webHidden/>
          </w:rPr>
          <w:t>30</w:t>
        </w:r>
        <w:r w:rsidR="003417E2">
          <w:rPr>
            <w:noProof/>
            <w:webHidden/>
          </w:rPr>
          <w:fldChar w:fldCharType="end"/>
        </w:r>
      </w:hyperlink>
    </w:p>
    <w:p w14:paraId="0B7DB101" w14:textId="468A64CA"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30" w:history="1">
        <w:r w:rsidR="003417E2" w:rsidRPr="009F15B3">
          <w:rPr>
            <w:rStyle w:val="Hyperlink"/>
            <w:noProof/>
          </w:rPr>
          <w:t>Εικόνα 6. Δοκιμή συμπλήρωσης ελλειπουσών τιμών NO2 (ΚΠΠΑ Aqmesh)</w:t>
        </w:r>
        <w:r w:rsidR="003417E2">
          <w:rPr>
            <w:noProof/>
            <w:webHidden/>
          </w:rPr>
          <w:tab/>
        </w:r>
        <w:r w:rsidR="003417E2">
          <w:rPr>
            <w:noProof/>
            <w:webHidden/>
          </w:rPr>
          <w:fldChar w:fldCharType="begin"/>
        </w:r>
        <w:r w:rsidR="003417E2">
          <w:rPr>
            <w:noProof/>
            <w:webHidden/>
          </w:rPr>
          <w:instrText xml:space="preserve"> PAGEREF _Toc120643430 \h </w:instrText>
        </w:r>
        <w:r w:rsidR="003417E2">
          <w:rPr>
            <w:noProof/>
            <w:webHidden/>
          </w:rPr>
        </w:r>
        <w:r w:rsidR="003417E2">
          <w:rPr>
            <w:noProof/>
            <w:webHidden/>
          </w:rPr>
          <w:fldChar w:fldCharType="separate"/>
        </w:r>
        <w:r w:rsidR="003417E2">
          <w:rPr>
            <w:noProof/>
            <w:webHidden/>
          </w:rPr>
          <w:t>31</w:t>
        </w:r>
        <w:r w:rsidR="003417E2">
          <w:rPr>
            <w:noProof/>
            <w:webHidden/>
          </w:rPr>
          <w:fldChar w:fldCharType="end"/>
        </w:r>
      </w:hyperlink>
    </w:p>
    <w:p w14:paraId="6FFC1A19" w14:textId="089CFCFD"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31" w:history="1">
        <w:r w:rsidR="003417E2" w:rsidRPr="009F15B3">
          <w:rPr>
            <w:rStyle w:val="Hyperlink"/>
            <w:noProof/>
          </w:rPr>
          <w:t>Εικόνα 7. Ωριαία (πάνω), ημερήσια (μέση)  και εβδομαδιαία (κάτω)  αναδειγματοληψία ρύπων (ΚΠΠΑ Kunak)</w:t>
        </w:r>
        <w:r w:rsidR="003417E2">
          <w:rPr>
            <w:noProof/>
            <w:webHidden/>
          </w:rPr>
          <w:tab/>
        </w:r>
        <w:r w:rsidR="003417E2">
          <w:rPr>
            <w:noProof/>
            <w:webHidden/>
          </w:rPr>
          <w:fldChar w:fldCharType="begin"/>
        </w:r>
        <w:r w:rsidR="003417E2">
          <w:rPr>
            <w:noProof/>
            <w:webHidden/>
          </w:rPr>
          <w:instrText xml:space="preserve"> PAGEREF _Toc120643431 \h </w:instrText>
        </w:r>
        <w:r w:rsidR="003417E2">
          <w:rPr>
            <w:noProof/>
            <w:webHidden/>
          </w:rPr>
        </w:r>
        <w:r w:rsidR="003417E2">
          <w:rPr>
            <w:noProof/>
            <w:webHidden/>
          </w:rPr>
          <w:fldChar w:fldCharType="separate"/>
        </w:r>
        <w:r w:rsidR="003417E2">
          <w:rPr>
            <w:noProof/>
            <w:webHidden/>
          </w:rPr>
          <w:t>32</w:t>
        </w:r>
        <w:r w:rsidR="003417E2">
          <w:rPr>
            <w:noProof/>
            <w:webHidden/>
          </w:rPr>
          <w:fldChar w:fldCharType="end"/>
        </w:r>
      </w:hyperlink>
    </w:p>
    <w:p w14:paraId="35822DC3" w14:textId="2E95FB91"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32" w:history="1">
        <w:r w:rsidR="003417E2" w:rsidRPr="009F15B3">
          <w:rPr>
            <w:rStyle w:val="Hyperlink"/>
            <w:noProof/>
          </w:rPr>
          <w:t>Εικόνα 8. Τυπικά εικοσιτετράωρα (πάνω) και εβδομαδιαία (κάτω) προφίλ (ΚΠΠΑ Kunak)</w:t>
        </w:r>
        <w:r w:rsidR="003417E2">
          <w:rPr>
            <w:noProof/>
            <w:webHidden/>
          </w:rPr>
          <w:tab/>
        </w:r>
        <w:r w:rsidR="003417E2">
          <w:rPr>
            <w:noProof/>
            <w:webHidden/>
          </w:rPr>
          <w:fldChar w:fldCharType="begin"/>
        </w:r>
        <w:r w:rsidR="003417E2">
          <w:rPr>
            <w:noProof/>
            <w:webHidden/>
          </w:rPr>
          <w:instrText xml:space="preserve"> PAGEREF _Toc120643432 \h </w:instrText>
        </w:r>
        <w:r w:rsidR="003417E2">
          <w:rPr>
            <w:noProof/>
            <w:webHidden/>
          </w:rPr>
        </w:r>
        <w:r w:rsidR="003417E2">
          <w:rPr>
            <w:noProof/>
            <w:webHidden/>
          </w:rPr>
          <w:fldChar w:fldCharType="separate"/>
        </w:r>
        <w:r w:rsidR="003417E2">
          <w:rPr>
            <w:noProof/>
            <w:webHidden/>
          </w:rPr>
          <w:t>33</w:t>
        </w:r>
        <w:r w:rsidR="003417E2">
          <w:rPr>
            <w:noProof/>
            <w:webHidden/>
          </w:rPr>
          <w:fldChar w:fldCharType="end"/>
        </w:r>
      </w:hyperlink>
    </w:p>
    <w:p w14:paraId="5E227545" w14:textId="2A9FBD4D"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33" w:history="1">
        <w:r w:rsidR="003417E2" w:rsidRPr="009F15B3">
          <w:rPr>
            <w:rStyle w:val="Hyperlink"/>
            <w:noProof/>
          </w:rPr>
          <w:t xml:space="preserve">Εικόνα 9. Πίνακας συσχέτισης κατά </w:t>
        </w:r>
        <w:r w:rsidR="003417E2" w:rsidRPr="009F15B3">
          <w:rPr>
            <w:rStyle w:val="Hyperlink"/>
            <w:noProof/>
            <w:lang w:val="en-US"/>
          </w:rPr>
          <w:t>Pearson</w:t>
        </w:r>
        <w:r w:rsidR="003417E2" w:rsidRPr="009F15B3">
          <w:rPr>
            <w:rStyle w:val="Hyperlink"/>
            <w:noProof/>
          </w:rPr>
          <w:t>, τιμών τυπικού εικοσιτετράωρου (ΚΠΠΑ Kunak και KASTOM)</w:t>
        </w:r>
        <w:r w:rsidR="003417E2">
          <w:rPr>
            <w:noProof/>
            <w:webHidden/>
          </w:rPr>
          <w:tab/>
        </w:r>
        <w:r w:rsidR="003417E2">
          <w:rPr>
            <w:noProof/>
            <w:webHidden/>
          </w:rPr>
          <w:fldChar w:fldCharType="begin"/>
        </w:r>
        <w:r w:rsidR="003417E2">
          <w:rPr>
            <w:noProof/>
            <w:webHidden/>
          </w:rPr>
          <w:instrText xml:space="preserve"> PAGEREF _Toc120643433 \h </w:instrText>
        </w:r>
        <w:r w:rsidR="003417E2">
          <w:rPr>
            <w:noProof/>
            <w:webHidden/>
          </w:rPr>
        </w:r>
        <w:r w:rsidR="003417E2">
          <w:rPr>
            <w:noProof/>
            <w:webHidden/>
          </w:rPr>
          <w:fldChar w:fldCharType="separate"/>
        </w:r>
        <w:r w:rsidR="003417E2">
          <w:rPr>
            <w:noProof/>
            <w:webHidden/>
          </w:rPr>
          <w:t>34</w:t>
        </w:r>
        <w:r w:rsidR="003417E2">
          <w:rPr>
            <w:noProof/>
            <w:webHidden/>
          </w:rPr>
          <w:fldChar w:fldCharType="end"/>
        </w:r>
      </w:hyperlink>
    </w:p>
    <w:p w14:paraId="6AF9B354" w14:textId="77E5794E"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34" w:history="1">
        <w:r w:rsidR="003417E2" w:rsidRPr="009F15B3">
          <w:rPr>
            <w:rStyle w:val="Hyperlink"/>
            <w:noProof/>
          </w:rPr>
          <w:t>Εικόνα 10. Ιστογράμματα ωριαίου ρυθμού δειγματοληψίας μετρούμενων μεγεθών (ΚΠΠΑ Aqmesh)</w:t>
        </w:r>
        <w:r w:rsidR="003417E2">
          <w:rPr>
            <w:noProof/>
            <w:webHidden/>
          </w:rPr>
          <w:tab/>
        </w:r>
        <w:r w:rsidR="003417E2">
          <w:rPr>
            <w:noProof/>
            <w:webHidden/>
          </w:rPr>
          <w:fldChar w:fldCharType="begin"/>
        </w:r>
        <w:r w:rsidR="003417E2">
          <w:rPr>
            <w:noProof/>
            <w:webHidden/>
          </w:rPr>
          <w:instrText xml:space="preserve"> PAGEREF _Toc120643434 \h </w:instrText>
        </w:r>
        <w:r w:rsidR="003417E2">
          <w:rPr>
            <w:noProof/>
            <w:webHidden/>
          </w:rPr>
        </w:r>
        <w:r w:rsidR="003417E2">
          <w:rPr>
            <w:noProof/>
            <w:webHidden/>
          </w:rPr>
          <w:fldChar w:fldCharType="separate"/>
        </w:r>
        <w:r w:rsidR="003417E2">
          <w:rPr>
            <w:noProof/>
            <w:webHidden/>
          </w:rPr>
          <w:t>35</w:t>
        </w:r>
        <w:r w:rsidR="003417E2">
          <w:rPr>
            <w:noProof/>
            <w:webHidden/>
          </w:rPr>
          <w:fldChar w:fldCharType="end"/>
        </w:r>
      </w:hyperlink>
    </w:p>
    <w:p w14:paraId="08618080" w14:textId="6F984973"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35" w:history="1">
        <w:r w:rsidR="003417E2" w:rsidRPr="009F15B3">
          <w:rPr>
            <w:rStyle w:val="Hyperlink"/>
            <w:noProof/>
          </w:rPr>
          <w:t>Εικόνα 11.  Violin plot μέσου ημερήσιου ρυθμού δειγματοληψίας ρύπων (ΚΠΠΑ Kunak)</w:t>
        </w:r>
        <w:r w:rsidR="003417E2">
          <w:rPr>
            <w:noProof/>
            <w:webHidden/>
          </w:rPr>
          <w:tab/>
        </w:r>
        <w:r w:rsidR="003417E2">
          <w:rPr>
            <w:noProof/>
            <w:webHidden/>
          </w:rPr>
          <w:fldChar w:fldCharType="begin"/>
        </w:r>
        <w:r w:rsidR="003417E2">
          <w:rPr>
            <w:noProof/>
            <w:webHidden/>
          </w:rPr>
          <w:instrText xml:space="preserve"> PAGEREF _Toc120643435 \h </w:instrText>
        </w:r>
        <w:r w:rsidR="003417E2">
          <w:rPr>
            <w:noProof/>
            <w:webHidden/>
          </w:rPr>
        </w:r>
        <w:r w:rsidR="003417E2">
          <w:rPr>
            <w:noProof/>
            <w:webHidden/>
          </w:rPr>
          <w:fldChar w:fldCharType="separate"/>
        </w:r>
        <w:r w:rsidR="003417E2">
          <w:rPr>
            <w:noProof/>
            <w:webHidden/>
          </w:rPr>
          <w:t>36</w:t>
        </w:r>
        <w:r w:rsidR="003417E2">
          <w:rPr>
            <w:noProof/>
            <w:webHidden/>
          </w:rPr>
          <w:fldChar w:fldCharType="end"/>
        </w:r>
      </w:hyperlink>
    </w:p>
    <w:p w14:paraId="1F8B6008" w14:textId="72FC2AA8"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36" w:history="1">
        <w:r w:rsidR="003417E2" w:rsidRPr="009F15B3">
          <w:rPr>
            <w:rStyle w:val="Hyperlink"/>
            <w:noProof/>
          </w:rPr>
          <w:t>Εικόνα 12. Συνθετικά προσθετικού μοντέλου  χρονοσειράς υδρόθειου (ΚΠΠΑ Kunak)</w:t>
        </w:r>
        <w:r w:rsidR="003417E2">
          <w:rPr>
            <w:noProof/>
            <w:webHidden/>
          </w:rPr>
          <w:tab/>
        </w:r>
        <w:r w:rsidR="003417E2">
          <w:rPr>
            <w:noProof/>
            <w:webHidden/>
          </w:rPr>
          <w:fldChar w:fldCharType="begin"/>
        </w:r>
        <w:r w:rsidR="003417E2">
          <w:rPr>
            <w:noProof/>
            <w:webHidden/>
          </w:rPr>
          <w:instrText xml:space="preserve"> PAGEREF _Toc120643436 \h </w:instrText>
        </w:r>
        <w:r w:rsidR="003417E2">
          <w:rPr>
            <w:noProof/>
            <w:webHidden/>
          </w:rPr>
        </w:r>
        <w:r w:rsidR="003417E2">
          <w:rPr>
            <w:noProof/>
            <w:webHidden/>
          </w:rPr>
          <w:fldChar w:fldCharType="separate"/>
        </w:r>
        <w:r w:rsidR="003417E2">
          <w:rPr>
            <w:noProof/>
            <w:webHidden/>
          </w:rPr>
          <w:t>37</w:t>
        </w:r>
        <w:r w:rsidR="003417E2">
          <w:rPr>
            <w:noProof/>
            <w:webHidden/>
          </w:rPr>
          <w:fldChar w:fldCharType="end"/>
        </w:r>
      </w:hyperlink>
    </w:p>
    <w:p w14:paraId="40EFC8DB" w14:textId="6C1CBD0E"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37" w:history="1">
        <w:r w:rsidR="003417E2" w:rsidRPr="009F15B3">
          <w:rPr>
            <w:rStyle w:val="Hyperlink"/>
            <w:noProof/>
          </w:rPr>
          <w:t xml:space="preserve">Εικόνα 13. Γρήγορος μετασχηματισμός </w:t>
        </w:r>
        <w:r w:rsidR="003417E2" w:rsidRPr="009F15B3">
          <w:rPr>
            <w:rStyle w:val="Hyperlink"/>
            <w:noProof/>
            <w:lang w:val="en-US"/>
          </w:rPr>
          <w:t>Fourier</w:t>
        </w:r>
        <w:r w:rsidR="003417E2" w:rsidRPr="009F15B3">
          <w:rPr>
            <w:rStyle w:val="Hyperlink"/>
            <w:noProof/>
          </w:rPr>
          <w:t xml:space="preserve"> χρονοσειράς υδρόθειου (ΚΠΠΑ </w:t>
        </w:r>
        <w:r w:rsidR="003417E2" w:rsidRPr="009F15B3">
          <w:rPr>
            <w:rStyle w:val="Hyperlink"/>
            <w:noProof/>
            <w:lang w:val="en-US"/>
          </w:rPr>
          <w:t>Kunak</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_Toc120643437 \h </w:instrText>
        </w:r>
        <w:r w:rsidR="003417E2">
          <w:rPr>
            <w:noProof/>
            <w:webHidden/>
          </w:rPr>
        </w:r>
        <w:r w:rsidR="003417E2">
          <w:rPr>
            <w:noProof/>
            <w:webHidden/>
          </w:rPr>
          <w:fldChar w:fldCharType="separate"/>
        </w:r>
        <w:r w:rsidR="003417E2">
          <w:rPr>
            <w:noProof/>
            <w:webHidden/>
          </w:rPr>
          <w:t>38</w:t>
        </w:r>
        <w:r w:rsidR="003417E2">
          <w:rPr>
            <w:noProof/>
            <w:webHidden/>
          </w:rPr>
          <w:fldChar w:fldCharType="end"/>
        </w:r>
      </w:hyperlink>
    </w:p>
    <w:p w14:paraId="49F94B01" w14:textId="48D9946C"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38" w:history="1">
        <w:r w:rsidR="003417E2" w:rsidRPr="009F15B3">
          <w:rPr>
            <w:rStyle w:val="Hyperlink"/>
            <w:noProof/>
          </w:rPr>
          <w:t>Εικόνα 14. Ημερήσιες τάσεις εβδομαδιαίας περιοδικότητας ρύπων (Kunak)</w:t>
        </w:r>
        <w:r w:rsidR="003417E2">
          <w:rPr>
            <w:noProof/>
            <w:webHidden/>
          </w:rPr>
          <w:tab/>
        </w:r>
        <w:r w:rsidR="003417E2">
          <w:rPr>
            <w:noProof/>
            <w:webHidden/>
          </w:rPr>
          <w:fldChar w:fldCharType="begin"/>
        </w:r>
        <w:r w:rsidR="003417E2">
          <w:rPr>
            <w:noProof/>
            <w:webHidden/>
          </w:rPr>
          <w:instrText xml:space="preserve"> PAGEREF _Toc120643438 \h </w:instrText>
        </w:r>
        <w:r w:rsidR="003417E2">
          <w:rPr>
            <w:noProof/>
            <w:webHidden/>
          </w:rPr>
        </w:r>
        <w:r w:rsidR="003417E2">
          <w:rPr>
            <w:noProof/>
            <w:webHidden/>
          </w:rPr>
          <w:fldChar w:fldCharType="separate"/>
        </w:r>
        <w:r w:rsidR="003417E2">
          <w:rPr>
            <w:noProof/>
            <w:webHidden/>
          </w:rPr>
          <w:t>38</w:t>
        </w:r>
        <w:r w:rsidR="003417E2">
          <w:rPr>
            <w:noProof/>
            <w:webHidden/>
          </w:rPr>
          <w:fldChar w:fldCharType="end"/>
        </w:r>
      </w:hyperlink>
    </w:p>
    <w:p w14:paraId="7BBF5035" w14:textId="056FBF0D"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39" w:history="1">
        <w:r w:rsidR="003417E2" w:rsidRPr="009F15B3">
          <w:rPr>
            <w:rStyle w:val="Hyperlink"/>
            <w:noProof/>
          </w:rPr>
          <w:t>Εικόνα 15. Μέση τιμή συγκεντρώσεων ρύπων  ανά διεύθυνση ανέμου (ΚΠΠΑ Kunak)</w:t>
        </w:r>
        <w:r w:rsidR="003417E2">
          <w:rPr>
            <w:noProof/>
            <w:webHidden/>
          </w:rPr>
          <w:tab/>
        </w:r>
        <w:r w:rsidR="003417E2">
          <w:rPr>
            <w:noProof/>
            <w:webHidden/>
          </w:rPr>
          <w:fldChar w:fldCharType="begin"/>
        </w:r>
        <w:r w:rsidR="003417E2">
          <w:rPr>
            <w:noProof/>
            <w:webHidden/>
          </w:rPr>
          <w:instrText xml:space="preserve"> PAGEREF _Toc120643439 \h </w:instrText>
        </w:r>
        <w:r w:rsidR="003417E2">
          <w:rPr>
            <w:noProof/>
            <w:webHidden/>
          </w:rPr>
        </w:r>
        <w:r w:rsidR="003417E2">
          <w:rPr>
            <w:noProof/>
            <w:webHidden/>
          </w:rPr>
          <w:fldChar w:fldCharType="separate"/>
        </w:r>
        <w:r w:rsidR="003417E2">
          <w:rPr>
            <w:noProof/>
            <w:webHidden/>
          </w:rPr>
          <w:t>39</w:t>
        </w:r>
        <w:r w:rsidR="003417E2">
          <w:rPr>
            <w:noProof/>
            <w:webHidden/>
          </w:rPr>
          <w:fldChar w:fldCharType="end"/>
        </w:r>
      </w:hyperlink>
    </w:p>
    <w:p w14:paraId="75750234" w14:textId="631B0C11"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40" w:history="1">
        <w:r w:rsidR="003417E2" w:rsidRPr="009F15B3">
          <w:rPr>
            <w:rStyle w:val="Hyperlink"/>
            <w:noProof/>
          </w:rPr>
          <w:t>Εικόνα 16. Ροδογράμματα ρύπων ανά διεύθυνση και συχνότητα ανέμου  (ΚΠΠΑ Kunak)</w:t>
        </w:r>
        <w:r w:rsidR="003417E2">
          <w:rPr>
            <w:noProof/>
            <w:webHidden/>
          </w:rPr>
          <w:tab/>
        </w:r>
        <w:r w:rsidR="003417E2">
          <w:rPr>
            <w:noProof/>
            <w:webHidden/>
          </w:rPr>
          <w:fldChar w:fldCharType="begin"/>
        </w:r>
        <w:r w:rsidR="003417E2">
          <w:rPr>
            <w:noProof/>
            <w:webHidden/>
          </w:rPr>
          <w:instrText xml:space="preserve"> PAGEREF _Toc120643440 \h </w:instrText>
        </w:r>
        <w:r w:rsidR="003417E2">
          <w:rPr>
            <w:noProof/>
            <w:webHidden/>
          </w:rPr>
        </w:r>
        <w:r w:rsidR="003417E2">
          <w:rPr>
            <w:noProof/>
            <w:webHidden/>
          </w:rPr>
          <w:fldChar w:fldCharType="separate"/>
        </w:r>
        <w:r w:rsidR="003417E2">
          <w:rPr>
            <w:noProof/>
            <w:webHidden/>
          </w:rPr>
          <w:t>40</w:t>
        </w:r>
        <w:r w:rsidR="003417E2">
          <w:rPr>
            <w:noProof/>
            <w:webHidden/>
          </w:rPr>
          <w:fldChar w:fldCharType="end"/>
        </w:r>
      </w:hyperlink>
    </w:p>
    <w:p w14:paraId="24E275F6" w14:textId="774BE951"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41" w:history="1">
        <w:r w:rsidR="003417E2" w:rsidRPr="009F15B3">
          <w:rPr>
            <w:rStyle w:val="Hyperlink"/>
            <w:noProof/>
          </w:rPr>
          <w:t xml:space="preserve">Εικόνα 17. Επίδραση μέσης κυρίαρχης διεύθυνσης ανέμου στις τιμές </w:t>
        </w:r>
        <w:r w:rsidR="003417E2" w:rsidRPr="009F15B3">
          <w:rPr>
            <w:rStyle w:val="Hyperlink"/>
            <w:noProof/>
            <w:lang w:val="en-US"/>
          </w:rPr>
          <w:t>H</w:t>
        </w:r>
        <w:r w:rsidR="003417E2" w:rsidRPr="009F15B3">
          <w:rPr>
            <w:rStyle w:val="Hyperlink"/>
            <w:noProof/>
            <w:vertAlign w:val="subscript"/>
          </w:rPr>
          <w:t>2</w:t>
        </w:r>
        <w:r w:rsidR="003417E2" w:rsidRPr="009F15B3">
          <w:rPr>
            <w:rStyle w:val="Hyperlink"/>
            <w:noProof/>
            <w:lang w:val="en-US"/>
          </w:rPr>
          <w:t>S</w:t>
        </w:r>
        <w:r w:rsidR="003417E2" w:rsidRPr="009F15B3">
          <w:rPr>
            <w:rStyle w:val="Hyperlink"/>
            <w:noProof/>
          </w:rPr>
          <w:t xml:space="preserve"> τυπικού εικοσιτετράωρου (ΚΠΠΑ </w:t>
        </w:r>
        <w:r w:rsidR="003417E2" w:rsidRPr="009F15B3">
          <w:rPr>
            <w:rStyle w:val="Hyperlink"/>
            <w:noProof/>
            <w:lang w:val="en-US"/>
          </w:rPr>
          <w:t>Kunak</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_Toc120643441 \h </w:instrText>
        </w:r>
        <w:r w:rsidR="003417E2">
          <w:rPr>
            <w:noProof/>
            <w:webHidden/>
          </w:rPr>
        </w:r>
        <w:r w:rsidR="003417E2">
          <w:rPr>
            <w:noProof/>
            <w:webHidden/>
          </w:rPr>
          <w:fldChar w:fldCharType="separate"/>
        </w:r>
        <w:r w:rsidR="003417E2">
          <w:rPr>
            <w:noProof/>
            <w:webHidden/>
          </w:rPr>
          <w:t>41</w:t>
        </w:r>
        <w:r w:rsidR="003417E2">
          <w:rPr>
            <w:noProof/>
            <w:webHidden/>
          </w:rPr>
          <w:fldChar w:fldCharType="end"/>
        </w:r>
      </w:hyperlink>
    </w:p>
    <w:p w14:paraId="1ED41597" w14:textId="3A798146"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42" w:history="1">
        <w:r w:rsidR="003417E2" w:rsidRPr="009F15B3">
          <w:rPr>
            <w:rStyle w:val="Hyperlink"/>
            <w:noProof/>
          </w:rPr>
          <w:t>Εικόνα 18. Τιμές υδρόθειου υψηλότερες από το όριο πρόκλησης δυσοσμίας</w:t>
        </w:r>
        <w:r w:rsidR="003417E2">
          <w:rPr>
            <w:noProof/>
            <w:webHidden/>
          </w:rPr>
          <w:tab/>
        </w:r>
        <w:r w:rsidR="003417E2">
          <w:rPr>
            <w:noProof/>
            <w:webHidden/>
          </w:rPr>
          <w:fldChar w:fldCharType="begin"/>
        </w:r>
        <w:r w:rsidR="003417E2">
          <w:rPr>
            <w:noProof/>
            <w:webHidden/>
          </w:rPr>
          <w:instrText xml:space="preserve"> PAGEREF _Toc120643442 \h </w:instrText>
        </w:r>
        <w:r w:rsidR="003417E2">
          <w:rPr>
            <w:noProof/>
            <w:webHidden/>
          </w:rPr>
        </w:r>
        <w:r w:rsidR="003417E2">
          <w:rPr>
            <w:noProof/>
            <w:webHidden/>
          </w:rPr>
          <w:fldChar w:fldCharType="separate"/>
        </w:r>
        <w:r w:rsidR="003417E2">
          <w:rPr>
            <w:noProof/>
            <w:webHidden/>
          </w:rPr>
          <w:t>41</w:t>
        </w:r>
        <w:r w:rsidR="003417E2">
          <w:rPr>
            <w:noProof/>
            <w:webHidden/>
          </w:rPr>
          <w:fldChar w:fldCharType="end"/>
        </w:r>
      </w:hyperlink>
    </w:p>
    <w:p w14:paraId="494D16AD" w14:textId="4586B398"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43" w:history="1">
        <w:r w:rsidR="003417E2" w:rsidRPr="009F15B3">
          <w:rPr>
            <w:rStyle w:val="Hyperlink"/>
            <w:noProof/>
          </w:rPr>
          <w:t xml:space="preserve">Εικόνα 19. Απεικόνιση χαρακτηριστικών </w:t>
        </w:r>
        <w:r w:rsidR="003417E2" w:rsidRPr="009F15B3">
          <w:rPr>
            <w:rStyle w:val="Hyperlink"/>
            <w:noProof/>
            <w:lang w:val="en-US"/>
          </w:rPr>
          <w:t>SOM</w:t>
        </w:r>
        <w:r w:rsidR="003417E2" w:rsidRPr="009F15B3">
          <w:rPr>
            <w:rStyle w:val="Hyperlink"/>
            <w:noProof/>
          </w:rPr>
          <w:t xml:space="preserve"> (ΚΠΠΑ </w:t>
        </w:r>
        <w:r w:rsidR="003417E2" w:rsidRPr="009F15B3">
          <w:rPr>
            <w:rStyle w:val="Hyperlink"/>
            <w:noProof/>
            <w:lang w:val="en-US"/>
          </w:rPr>
          <w:t>Kunak</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_Toc120643443 \h </w:instrText>
        </w:r>
        <w:r w:rsidR="003417E2">
          <w:rPr>
            <w:noProof/>
            <w:webHidden/>
          </w:rPr>
        </w:r>
        <w:r w:rsidR="003417E2">
          <w:rPr>
            <w:noProof/>
            <w:webHidden/>
          </w:rPr>
          <w:fldChar w:fldCharType="separate"/>
        </w:r>
        <w:r w:rsidR="003417E2">
          <w:rPr>
            <w:noProof/>
            <w:webHidden/>
          </w:rPr>
          <w:t>42</w:t>
        </w:r>
        <w:r w:rsidR="003417E2">
          <w:rPr>
            <w:noProof/>
            <w:webHidden/>
          </w:rPr>
          <w:fldChar w:fldCharType="end"/>
        </w:r>
      </w:hyperlink>
    </w:p>
    <w:p w14:paraId="2D6BB601" w14:textId="54FB8E33"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44" w:history="1">
        <w:r w:rsidR="003417E2" w:rsidRPr="009F15B3">
          <w:rPr>
            <w:rStyle w:val="Hyperlink"/>
            <w:noProof/>
          </w:rPr>
          <w:t xml:space="preserve">Εικόνα 20. </w:t>
        </w:r>
        <w:r w:rsidR="003417E2" w:rsidRPr="009F15B3">
          <w:rPr>
            <w:rStyle w:val="Hyperlink"/>
            <w:noProof/>
            <w:lang w:val="en-US"/>
          </w:rPr>
          <w:t>SOM</w:t>
        </w:r>
        <w:r w:rsidR="003417E2" w:rsidRPr="009F15B3">
          <w:rPr>
            <w:rStyle w:val="Hyperlink"/>
            <w:noProof/>
          </w:rPr>
          <w:t xml:space="preserve"> συσταδοποίηση ημερήσιων προφίλ συγκεντρώσεων ρύπων (ΚΠΠΑ </w:t>
        </w:r>
        <w:r w:rsidR="003417E2" w:rsidRPr="009F15B3">
          <w:rPr>
            <w:rStyle w:val="Hyperlink"/>
            <w:noProof/>
            <w:lang w:val="en-US"/>
          </w:rPr>
          <w:t>Kunak</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_Toc120643444 \h </w:instrText>
        </w:r>
        <w:r w:rsidR="003417E2">
          <w:rPr>
            <w:noProof/>
            <w:webHidden/>
          </w:rPr>
        </w:r>
        <w:r w:rsidR="003417E2">
          <w:rPr>
            <w:noProof/>
            <w:webHidden/>
          </w:rPr>
          <w:fldChar w:fldCharType="separate"/>
        </w:r>
        <w:r w:rsidR="003417E2">
          <w:rPr>
            <w:noProof/>
            <w:webHidden/>
          </w:rPr>
          <w:t>43</w:t>
        </w:r>
        <w:r w:rsidR="003417E2">
          <w:rPr>
            <w:noProof/>
            <w:webHidden/>
          </w:rPr>
          <w:fldChar w:fldCharType="end"/>
        </w:r>
      </w:hyperlink>
    </w:p>
    <w:p w14:paraId="1831FEF6" w14:textId="62762AD7"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45" w:history="1">
        <w:r w:rsidR="003417E2" w:rsidRPr="009F15B3">
          <w:rPr>
            <w:rStyle w:val="Hyperlink"/>
            <w:noProof/>
          </w:rPr>
          <w:t xml:space="preserve">Εικόνα 21. Τρισδιάστατη απεικόνιση δεδομένων μεθόδου </w:t>
        </w:r>
        <w:r w:rsidR="003417E2" w:rsidRPr="009F15B3">
          <w:rPr>
            <w:rStyle w:val="Hyperlink"/>
            <w:noProof/>
            <w:lang w:val="en-US"/>
          </w:rPr>
          <w:t>PCA</w:t>
        </w:r>
        <w:r w:rsidR="003417E2" w:rsidRPr="009F15B3">
          <w:rPr>
            <w:rStyle w:val="Hyperlink"/>
            <w:noProof/>
          </w:rPr>
          <w:t xml:space="preserve"> (ΚΠΠΑ </w:t>
        </w:r>
        <w:r w:rsidR="003417E2" w:rsidRPr="009F15B3">
          <w:rPr>
            <w:rStyle w:val="Hyperlink"/>
            <w:noProof/>
            <w:lang w:val="en-US"/>
          </w:rPr>
          <w:t>Kunak</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_Toc120643445 \h </w:instrText>
        </w:r>
        <w:r w:rsidR="003417E2">
          <w:rPr>
            <w:noProof/>
            <w:webHidden/>
          </w:rPr>
        </w:r>
        <w:r w:rsidR="003417E2">
          <w:rPr>
            <w:noProof/>
            <w:webHidden/>
          </w:rPr>
          <w:fldChar w:fldCharType="separate"/>
        </w:r>
        <w:r w:rsidR="003417E2">
          <w:rPr>
            <w:noProof/>
            <w:webHidden/>
          </w:rPr>
          <w:t>44</w:t>
        </w:r>
        <w:r w:rsidR="003417E2">
          <w:rPr>
            <w:noProof/>
            <w:webHidden/>
          </w:rPr>
          <w:fldChar w:fldCharType="end"/>
        </w:r>
      </w:hyperlink>
    </w:p>
    <w:p w14:paraId="510ED87E" w14:textId="104BF525"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46" w:history="1">
        <w:r w:rsidR="003417E2" w:rsidRPr="009F15B3">
          <w:rPr>
            <w:rStyle w:val="Hyperlink"/>
            <w:noProof/>
          </w:rPr>
          <w:t xml:space="preserve">Εικόνα 22. </w:t>
        </w:r>
        <w:r w:rsidR="003417E2" w:rsidRPr="009F15B3">
          <w:rPr>
            <w:rStyle w:val="Hyperlink"/>
            <w:noProof/>
            <w:lang w:val="en-US"/>
          </w:rPr>
          <w:t>Elbow</w:t>
        </w:r>
        <w:r w:rsidR="003417E2" w:rsidRPr="009F15B3">
          <w:rPr>
            <w:rStyle w:val="Hyperlink"/>
            <w:noProof/>
          </w:rPr>
          <w:t xml:space="preserve"> </w:t>
        </w:r>
        <w:r w:rsidR="003417E2" w:rsidRPr="009F15B3">
          <w:rPr>
            <w:rStyle w:val="Hyperlink"/>
            <w:noProof/>
            <w:lang w:val="en-US"/>
          </w:rPr>
          <w:t>method</w:t>
        </w:r>
        <w:r w:rsidR="003417E2" w:rsidRPr="009F15B3">
          <w:rPr>
            <w:rStyle w:val="Hyperlink"/>
            <w:noProof/>
          </w:rPr>
          <w:t xml:space="preserve"> για προσδιορισμό πλήθους συστάδων </w:t>
        </w:r>
        <w:r w:rsidR="003417E2" w:rsidRPr="009F15B3">
          <w:rPr>
            <w:rStyle w:val="Hyperlink"/>
            <w:noProof/>
            <w:lang w:val="en-US"/>
          </w:rPr>
          <w:t>k</w:t>
        </w:r>
        <w:r w:rsidR="003417E2" w:rsidRPr="009F15B3">
          <w:rPr>
            <w:rStyle w:val="Hyperlink"/>
            <w:noProof/>
          </w:rPr>
          <w:t xml:space="preserve"> (ΚΠΠΑ </w:t>
        </w:r>
        <w:r w:rsidR="003417E2" w:rsidRPr="009F15B3">
          <w:rPr>
            <w:rStyle w:val="Hyperlink"/>
            <w:noProof/>
            <w:lang w:val="en-US"/>
          </w:rPr>
          <w:t>Kunak</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_Toc120643446 \h </w:instrText>
        </w:r>
        <w:r w:rsidR="003417E2">
          <w:rPr>
            <w:noProof/>
            <w:webHidden/>
          </w:rPr>
        </w:r>
        <w:r w:rsidR="003417E2">
          <w:rPr>
            <w:noProof/>
            <w:webHidden/>
          </w:rPr>
          <w:fldChar w:fldCharType="separate"/>
        </w:r>
        <w:r w:rsidR="003417E2">
          <w:rPr>
            <w:noProof/>
            <w:webHidden/>
          </w:rPr>
          <w:t>44</w:t>
        </w:r>
        <w:r w:rsidR="003417E2">
          <w:rPr>
            <w:noProof/>
            <w:webHidden/>
          </w:rPr>
          <w:fldChar w:fldCharType="end"/>
        </w:r>
      </w:hyperlink>
    </w:p>
    <w:p w14:paraId="41942B4C" w14:textId="51D37D2B"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47" w:history="1">
        <w:r w:rsidR="003417E2" w:rsidRPr="009F15B3">
          <w:rPr>
            <w:rStyle w:val="Hyperlink"/>
            <w:noProof/>
          </w:rPr>
          <w:t xml:space="preserve">Εικόνα 23. Τρισδιάστατη απεικόνιση συσταδοποιημένων δεδομένων κατά </w:t>
        </w:r>
        <w:r w:rsidR="003417E2" w:rsidRPr="009F15B3">
          <w:rPr>
            <w:rStyle w:val="Hyperlink"/>
            <w:noProof/>
            <w:lang w:val="en-US"/>
          </w:rPr>
          <w:t>K</w:t>
        </w:r>
        <w:r w:rsidR="003417E2" w:rsidRPr="009F15B3">
          <w:rPr>
            <w:rStyle w:val="Hyperlink"/>
            <w:noProof/>
          </w:rPr>
          <w:t>-</w:t>
        </w:r>
        <w:r w:rsidR="003417E2" w:rsidRPr="009F15B3">
          <w:rPr>
            <w:rStyle w:val="Hyperlink"/>
            <w:noProof/>
            <w:lang w:val="en-US"/>
          </w:rPr>
          <w:t>Means</w:t>
        </w:r>
        <w:r w:rsidR="003417E2" w:rsidRPr="009F15B3">
          <w:rPr>
            <w:rStyle w:val="Hyperlink"/>
            <w:noProof/>
          </w:rPr>
          <w:t xml:space="preserve"> (ΚΠΠΑ Kunak)</w:t>
        </w:r>
        <w:r w:rsidR="003417E2">
          <w:rPr>
            <w:noProof/>
            <w:webHidden/>
          </w:rPr>
          <w:tab/>
        </w:r>
        <w:r w:rsidR="003417E2">
          <w:rPr>
            <w:noProof/>
            <w:webHidden/>
          </w:rPr>
          <w:fldChar w:fldCharType="begin"/>
        </w:r>
        <w:r w:rsidR="003417E2">
          <w:rPr>
            <w:noProof/>
            <w:webHidden/>
          </w:rPr>
          <w:instrText xml:space="preserve"> PAGEREF _Toc120643447 \h </w:instrText>
        </w:r>
        <w:r w:rsidR="003417E2">
          <w:rPr>
            <w:noProof/>
            <w:webHidden/>
          </w:rPr>
        </w:r>
        <w:r w:rsidR="003417E2">
          <w:rPr>
            <w:noProof/>
            <w:webHidden/>
          </w:rPr>
          <w:fldChar w:fldCharType="separate"/>
        </w:r>
        <w:r w:rsidR="003417E2">
          <w:rPr>
            <w:noProof/>
            <w:webHidden/>
          </w:rPr>
          <w:t>45</w:t>
        </w:r>
        <w:r w:rsidR="003417E2">
          <w:rPr>
            <w:noProof/>
            <w:webHidden/>
          </w:rPr>
          <w:fldChar w:fldCharType="end"/>
        </w:r>
      </w:hyperlink>
    </w:p>
    <w:p w14:paraId="6C4DCE0F" w14:textId="773F1A81"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48" w:history="1">
        <w:r w:rsidR="003417E2" w:rsidRPr="009F15B3">
          <w:rPr>
            <w:rStyle w:val="Hyperlink"/>
            <w:noProof/>
          </w:rPr>
          <w:t xml:space="preserve">Εικόνα 24. Δισδιάστατη απεικόνιση συσταδοποιημένων δεδομένων κατά </w:t>
        </w:r>
        <w:r w:rsidR="003417E2" w:rsidRPr="009F15B3">
          <w:rPr>
            <w:rStyle w:val="Hyperlink"/>
            <w:noProof/>
            <w:lang w:val="en-US"/>
          </w:rPr>
          <w:t>K</w:t>
        </w:r>
        <w:r w:rsidR="003417E2" w:rsidRPr="009F15B3">
          <w:rPr>
            <w:rStyle w:val="Hyperlink"/>
            <w:noProof/>
          </w:rPr>
          <w:t>-</w:t>
        </w:r>
        <w:r w:rsidR="003417E2" w:rsidRPr="009F15B3">
          <w:rPr>
            <w:rStyle w:val="Hyperlink"/>
            <w:noProof/>
            <w:lang w:val="en-US"/>
          </w:rPr>
          <w:t>Means</w:t>
        </w:r>
        <w:r w:rsidR="003417E2" w:rsidRPr="009F15B3">
          <w:rPr>
            <w:rStyle w:val="Hyperlink"/>
            <w:noProof/>
          </w:rPr>
          <w:t xml:space="preserve"> (ΚΠΠΑ Kunak)</w:t>
        </w:r>
        <w:r w:rsidR="003417E2">
          <w:rPr>
            <w:noProof/>
            <w:webHidden/>
          </w:rPr>
          <w:tab/>
        </w:r>
        <w:r w:rsidR="003417E2">
          <w:rPr>
            <w:noProof/>
            <w:webHidden/>
          </w:rPr>
          <w:fldChar w:fldCharType="begin"/>
        </w:r>
        <w:r w:rsidR="003417E2">
          <w:rPr>
            <w:noProof/>
            <w:webHidden/>
          </w:rPr>
          <w:instrText xml:space="preserve"> PAGEREF _Toc120643448 \h </w:instrText>
        </w:r>
        <w:r w:rsidR="003417E2">
          <w:rPr>
            <w:noProof/>
            <w:webHidden/>
          </w:rPr>
        </w:r>
        <w:r w:rsidR="003417E2">
          <w:rPr>
            <w:noProof/>
            <w:webHidden/>
          </w:rPr>
          <w:fldChar w:fldCharType="separate"/>
        </w:r>
        <w:r w:rsidR="003417E2">
          <w:rPr>
            <w:noProof/>
            <w:webHidden/>
          </w:rPr>
          <w:t>46</w:t>
        </w:r>
        <w:r w:rsidR="003417E2">
          <w:rPr>
            <w:noProof/>
            <w:webHidden/>
          </w:rPr>
          <w:fldChar w:fldCharType="end"/>
        </w:r>
      </w:hyperlink>
    </w:p>
    <w:p w14:paraId="7FE71247" w14:textId="5F99C3F4"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49" w:history="1">
        <w:r w:rsidR="003417E2" w:rsidRPr="009F15B3">
          <w:rPr>
            <w:rStyle w:val="Hyperlink"/>
            <w:noProof/>
          </w:rPr>
          <w:t xml:space="preserve">Εικόνα 25. Ημερήσια προφίλ ρύπανσης και συχνότητα εμφάνισής τους κατά </w:t>
        </w:r>
        <w:r w:rsidR="003417E2" w:rsidRPr="009F15B3">
          <w:rPr>
            <w:rStyle w:val="Hyperlink"/>
            <w:noProof/>
            <w:lang w:val="en-US"/>
          </w:rPr>
          <w:t>K</w:t>
        </w:r>
        <w:r w:rsidR="003417E2" w:rsidRPr="009F15B3">
          <w:rPr>
            <w:rStyle w:val="Hyperlink"/>
            <w:noProof/>
          </w:rPr>
          <w:t>-</w:t>
        </w:r>
        <w:r w:rsidR="003417E2" w:rsidRPr="009F15B3">
          <w:rPr>
            <w:rStyle w:val="Hyperlink"/>
            <w:noProof/>
            <w:lang w:val="en-US"/>
          </w:rPr>
          <w:t>Means</w:t>
        </w:r>
        <w:r w:rsidR="003417E2" w:rsidRPr="009F15B3">
          <w:rPr>
            <w:rStyle w:val="Hyperlink"/>
            <w:noProof/>
          </w:rPr>
          <w:t xml:space="preserve"> (ΚΠΠΑ </w:t>
        </w:r>
        <w:r w:rsidR="003417E2" w:rsidRPr="009F15B3">
          <w:rPr>
            <w:rStyle w:val="Hyperlink"/>
            <w:noProof/>
            <w:lang w:val="en-US"/>
          </w:rPr>
          <w:t>Kunak</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_Toc120643449 \h </w:instrText>
        </w:r>
        <w:r w:rsidR="003417E2">
          <w:rPr>
            <w:noProof/>
            <w:webHidden/>
          </w:rPr>
        </w:r>
        <w:r w:rsidR="003417E2">
          <w:rPr>
            <w:noProof/>
            <w:webHidden/>
          </w:rPr>
          <w:fldChar w:fldCharType="separate"/>
        </w:r>
        <w:r w:rsidR="003417E2">
          <w:rPr>
            <w:noProof/>
            <w:webHidden/>
          </w:rPr>
          <w:t>46</w:t>
        </w:r>
        <w:r w:rsidR="003417E2">
          <w:rPr>
            <w:noProof/>
            <w:webHidden/>
          </w:rPr>
          <w:fldChar w:fldCharType="end"/>
        </w:r>
      </w:hyperlink>
    </w:p>
    <w:p w14:paraId="5EB51F4F" w14:textId="646E729F"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50" w:history="1">
        <w:r w:rsidR="003417E2" w:rsidRPr="009F15B3">
          <w:rPr>
            <w:rStyle w:val="Hyperlink"/>
            <w:noProof/>
          </w:rPr>
          <w:t>Εικόνα 26. Διαχωρισμός της χρονοσειράς σε τμήμα εκπαίδευσης και τμήμα αξιολόγησης.</w:t>
        </w:r>
        <w:r w:rsidR="003417E2">
          <w:rPr>
            <w:noProof/>
            <w:webHidden/>
          </w:rPr>
          <w:tab/>
        </w:r>
        <w:r w:rsidR="003417E2">
          <w:rPr>
            <w:noProof/>
            <w:webHidden/>
          </w:rPr>
          <w:fldChar w:fldCharType="begin"/>
        </w:r>
        <w:r w:rsidR="003417E2">
          <w:rPr>
            <w:noProof/>
            <w:webHidden/>
          </w:rPr>
          <w:instrText xml:space="preserve"> PAGEREF _Toc120643450 \h </w:instrText>
        </w:r>
        <w:r w:rsidR="003417E2">
          <w:rPr>
            <w:noProof/>
            <w:webHidden/>
          </w:rPr>
        </w:r>
        <w:r w:rsidR="003417E2">
          <w:rPr>
            <w:noProof/>
            <w:webHidden/>
          </w:rPr>
          <w:fldChar w:fldCharType="separate"/>
        </w:r>
        <w:r w:rsidR="003417E2">
          <w:rPr>
            <w:noProof/>
            <w:webHidden/>
          </w:rPr>
          <w:t>47</w:t>
        </w:r>
        <w:r w:rsidR="003417E2">
          <w:rPr>
            <w:noProof/>
            <w:webHidden/>
          </w:rPr>
          <w:fldChar w:fldCharType="end"/>
        </w:r>
      </w:hyperlink>
    </w:p>
    <w:p w14:paraId="657EFABB" w14:textId="5C709BD5"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51" w:history="1">
        <w:r w:rsidR="003417E2" w:rsidRPr="009F15B3">
          <w:rPr>
            <w:rStyle w:val="Hyperlink"/>
            <w:noProof/>
          </w:rPr>
          <w:t xml:space="preserve">Εικόνα 27. Σύγκριση αποτελεσμάτων πρόγνωσης </w:t>
        </w:r>
        <w:r w:rsidR="003417E2" w:rsidRPr="009F15B3">
          <w:rPr>
            <w:rStyle w:val="Hyperlink"/>
            <w:noProof/>
            <w:lang w:val="en-US"/>
          </w:rPr>
          <w:t>OLSR</w:t>
        </w:r>
        <w:r w:rsidR="003417E2" w:rsidRPr="009F15B3">
          <w:rPr>
            <w:rStyle w:val="Hyperlink"/>
            <w:noProof/>
          </w:rPr>
          <w:t xml:space="preserve"> και πραγματικών δεδομένων (ΚΠΠΑ Kunak).</w:t>
        </w:r>
        <w:r w:rsidR="003417E2">
          <w:rPr>
            <w:noProof/>
            <w:webHidden/>
          </w:rPr>
          <w:tab/>
        </w:r>
        <w:r w:rsidR="003417E2">
          <w:rPr>
            <w:noProof/>
            <w:webHidden/>
          </w:rPr>
          <w:fldChar w:fldCharType="begin"/>
        </w:r>
        <w:r w:rsidR="003417E2">
          <w:rPr>
            <w:noProof/>
            <w:webHidden/>
          </w:rPr>
          <w:instrText xml:space="preserve"> PAGEREF _Toc120643451 \h </w:instrText>
        </w:r>
        <w:r w:rsidR="003417E2">
          <w:rPr>
            <w:noProof/>
            <w:webHidden/>
          </w:rPr>
        </w:r>
        <w:r w:rsidR="003417E2">
          <w:rPr>
            <w:noProof/>
            <w:webHidden/>
          </w:rPr>
          <w:fldChar w:fldCharType="separate"/>
        </w:r>
        <w:r w:rsidR="003417E2">
          <w:rPr>
            <w:noProof/>
            <w:webHidden/>
          </w:rPr>
          <w:t>48</w:t>
        </w:r>
        <w:r w:rsidR="003417E2">
          <w:rPr>
            <w:noProof/>
            <w:webHidden/>
          </w:rPr>
          <w:fldChar w:fldCharType="end"/>
        </w:r>
      </w:hyperlink>
    </w:p>
    <w:p w14:paraId="5365BA63" w14:textId="7B8678FA"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52" w:history="1">
        <w:r w:rsidR="003417E2" w:rsidRPr="009F15B3">
          <w:rPr>
            <w:rStyle w:val="Hyperlink"/>
            <w:noProof/>
          </w:rPr>
          <w:t>Εικόνα 28. Διαγράμματα αυτοσυσχέτισης αρχικής χρονοσειράς, διαφορισμένης κατά ένα βήμα και διαφορισμένης κατά 24 βήματα.</w:t>
        </w:r>
        <w:r w:rsidR="003417E2">
          <w:rPr>
            <w:noProof/>
            <w:webHidden/>
          </w:rPr>
          <w:tab/>
        </w:r>
        <w:r w:rsidR="003417E2">
          <w:rPr>
            <w:noProof/>
            <w:webHidden/>
          </w:rPr>
          <w:fldChar w:fldCharType="begin"/>
        </w:r>
        <w:r w:rsidR="003417E2">
          <w:rPr>
            <w:noProof/>
            <w:webHidden/>
          </w:rPr>
          <w:instrText xml:space="preserve"> PAGEREF _Toc120643452 \h </w:instrText>
        </w:r>
        <w:r w:rsidR="003417E2">
          <w:rPr>
            <w:noProof/>
            <w:webHidden/>
          </w:rPr>
        </w:r>
        <w:r w:rsidR="003417E2">
          <w:rPr>
            <w:noProof/>
            <w:webHidden/>
          </w:rPr>
          <w:fldChar w:fldCharType="separate"/>
        </w:r>
        <w:r w:rsidR="003417E2">
          <w:rPr>
            <w:noProof/>
            <w:webHidden/>
          </w:rPr>
          <w:t>48</w:t>
        </w:r>
        <w:r w:rsidR="003417E2">
          <w:rPr>
            <w:noProof/>
            <w:webHidden/>
          </w:rPr>
          <w:fldChar w:fldCharType="end"/>
        </w:r>
      </w:hyperlink>
    </w:p>
    <w:p w14:paraId="00AC5BBC" w14:textId="45F6E264"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53" w:history="1">
        <w:r w:rsidR="003417E2" w:rsidRPr="009F15B3">
          <w:rPr>
            <w:rStyle w:val="Hyperlink"/>
            <w:noProof/>
          </w:rPr>
          <w:t>Εικόνα 29. Σύγκριση αποτελεσμάτων πρόγνωσης  SARIMAX και πραγματικών δεδομένων (ΚΠΠΑ Kunak)</w:t>
        </w:r>
        <w:r w:rsidR="003417E2">
          <w:rPr>
            <w:noProof/>
            <w:webHidden/>
          </w:rPr>
          <w:tab/>
        </w:r>
        <w:r w:rsidR="003417E2">
          <w:rPr>
            <w:noProof/>
            <w:webHidden/>
          </w:rPr>
          <w:fldChar w:fldCharType="begin"/>
        </w:r>
        <w:r w:rsidR="003417E2">
          <w:rPr>
            <w:noProof/>
            <w:webHidden/>
          </w:rPr>
          <w:instrText xml:space="preserve"> PAGEREF _Toc120643453 \h </w:instrText>
        </w:r>
        <w:r w:rsidR="003417E2">
          <w:rPr>
            <w:noProof/>
            <w:webHidden/>
          </w:rPr>
        </w:r>
        <w:r w:rsidR="003417E2">
          <w:rPr>
            <w:noProof/>
            <w:webHidden/>
          </w:rPr>
          <w:fldChar w:fldCharType="separate"/>
        </w:r>
        <w:r w:rsidR="003417E2">
          <w:rPr>
            <w:noProof/>
            <w:webHidden/>
          </w:rPr>
          <w:t>50</w:t>
        </w:r>
        <w:r w:rsidR="003417E2">
          <w:rPr>
            <w:noProof/>
            <w:webHidden/>
          </w:rPr>
          <w:fldChar w:fldCharType="end"/>
        </w:r>
      </w:hyperlink>
    </w:p>
    <w:p w14:paraId="6F47E0C2" w14:textId="681E2DDC"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54" w:history="1">
        <w:r w:rsidR="003417E2" w:rsidRPr="009F15B3">
          <w:rPr>
            <w:rStyle w:val="Hyperlink"/>
            <w:noProof/>
          </w:rPr>
          <w:t>Εικόνα 30. Διακύμανση παραμέτρων αξιολόγησης SARIMAX κυλιόμενου δείγματος (ΚΠΠΑ Kunak). ). (Τιμές υπό κλίμακα για λόγους ευκρίνειας σύγκρισης).</w:t>
        </w:r>
        <w:r w:rsidR="003417E2">
          <w:rPr>
            <w:noProof/>
            <w:webHidden/>
          </w:rPr>
          <w:tab/>
        </w:r>
        <w:r w:rsidR="003417E2">
          <w:rPr>
            <w:noProof/>
            <w:webHidden/>
          </w:rPr>
          <w:fldChar w:fldCharType="begin"/>
        </w:r>
        <w:r w:rsidR="003417E2">
          <w:rPr>
            <w:noProof/>
            <w:webHidden/>
          </w:rPr>
          <w:instrText xml:space="preserve"> PAGEREF _Toc120643454 \h </w:instrText>
        </w:r>
        <w:r w:rsidR="003417E2">
          <w:rPr>
            <w:noProof/>
            <w:webHidden/>
          </w:rPr>
        </w:r>
        <w:r w:rsidR="003417E2">
          <w:rPr>
            <w:noProof/>
            <w:webHidden/>
          </w:rPr>
          <w:fldChar w:fldCharType="separate"/>
        </w:r>
        <w:r w:rsidR="003417E2">
          <w:rPr>
            <w:noProof/>
            <w:webHidden/>
          </w:rPr>
          <w:t>51</w:t>
        </w:r>
        <w:r w:rsidR="003417E2">
          <w:rPr>
            <w:noProof/>
            <w:webHidden/>
          </w:rPr>
          <w:fldChar w:fldCharType="end"/>
        </w:r>
      </w:hyperlink>
    </w:p>
    <w:p w14:paraId="33866BCA" w14:textId="647CACF4"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55" w:history="1">
        <w:r w:rsidR="003417E2" w:rsidRPr="009F15B3">
          <w:rPr>
            <w:rStyle w:val="Hyperlink"/>
            <w:noProof/>
          </w:rPr>
          <w:t>Εικόνα 31. Διακύμανση παραμέτρων αξιολόγησης SARIMAX αυξανόμενου δείγματος (ΚΠΠΑ Kunak). (Τιμές υπό κλίμακα για λόγους ευκρίνειας</w:t>
        </w:r>
        <w:r w:rsidR="003417E2" w:rsidRPr="009F15B3">
          <w:rPr>
            <w:rStyle w:val="Hyperlink"/>
            <w:noProof/>
            <w:lang w:val="en-US"/>
          </w:rPr>
          <w:t xml:space="preserve"> </w:t>
        </w:r>
        <w:r w:rsidR="003417E2" w:rsidRPr="009F15B3">
          <w:rPr>
            <w:rStyle w:val="Hyperlink"/>
            <w:noProof/>
          </w:rPr>
          <w:t>σύγκρισης).</w:t>
        </w:r>
        <w:r w:rsidR="003417E2">
          <w:rPr>
            <w:noProof/>
            <w:webHidden/>
          </w:rPr>
          <w:tab/>
        </w:r>
        <w:r w:rsidR="003417E2">
          <w:rPr>
            <w:noProof/>
            <w:webHidden/>
          </w:rPr>
          <w:fldChar w:fldCharType="begin"/>
        </w:r>
        <w:r w:rsidR="003417E2">
          <w:rPr>
            <w:noProof/>
            <w:webHidden/>
          </w:rPr>
          <w:instrText xml:space="preserve"> PAGEREF _Toc120643455 \h </w:instrText>
        </w:r>
        <w:r w:rsidR="003417E2">
          <w:rPr>
            <w:noProof/>
            <w:webHidden/>
          </w:rPr>
        </w:r>
        <w:r w:rsidR="003417E2">
          <w:rPr>
            <w:noProof/>
            <w:webHidden/>
          </w:rPr>
          <w:fldChar w:fldCharType="separate"/>
        </w:r>
        <w:r w:rsidR="003417E2">
          <w:rPr>
            <w:noProof/>
            <w:webHidden/>
          </w:rPr>
          <w:t>52</w:t>
        </w:r>
        <w:r w:rsidR="003417E2">
          <w:rPr>
            <w:noProof/>
            <w:webHidden/>
          </w:rPr>
          <w:fldChar w:fldCharType="end"/>
        </w:r>
      </w:hyperlink>
    </w:p>
    <w:p w14:paraId="46E1E665" w14:textId="1B25DAE3"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56" w:history="1">
        <w:r w:rsidR="003417E2" w:rsidRPr="009F15B3">
          <w:rPr>
            <w:rStyle w:val="Hyperlink"/>
            <w:noProof/>
          </w:rPr>
          <w:t xml:space="preserve">Εικόνα 32. Σύγκριση αποτελεσμάτων πρόγνωσης </w:t>
        </w:r>
        <w:r w:rsidR="003417E2" w:rsidRPr="009F15B3">
          <w:rPr>
            <w:rStyle w:val="Hyperlink"/>
            <w:noProof/>
            <w:lang w:val="en-US"/>
          </w:rPr>
          <w:t>Random</w:t>
        </w:r>
        <w:r w:rsidR="003417E2" w:rsidRPr="009F15B3">
          <w:rPr>
            <w:rStyle w:val="Hyperlink"/>
            <w:noProof/>
          </w:rPr>
          <w:t xml:space="preserve"> </w:t>
        </w:r>
        <w:r w:rsidR="003417E2" w:rsidRPr="009F15B3">
          <w:rPr>
            <w:rStyle w:val="Hyperlink"/>
            <w:noProof/>
            <w:lang w:val="en-US"/>
          </w:rPr>
          <w:t>Forest</w:t>
        </w:r>
        <w:r w:rsidR="003417E2" w:rsidRPr="009F15B3">
          <w:rPr>
            <w:rStyle w:val="Hyperlink"/>
            <w:noProof/>
          </w:rPr>
          <w:t xml:space="preserve"> και πραγματικών δεδομένων (ΚΠΠΑ Kunak)</w:t>
        </w:r>
        <w:r w:rsidR="003417E2">
          <w:rPr>
            <w:noProof/>
            <w:webHidden/>
          </w:rPr>
          <w:tab/>
        </w:r>
        <w:r w:rsidR="003417E2">
          <w:rPr>
            <w:noProof/>
            <w:webHidden/>
          </w:rPr>
          <w:fldChar w:fldCharType="begin"/>
        </w:r>
        <w:r w:rsidR="003417E2">
          <w:rPr>
            <w:noProof/>
            <w:webHidden/>
          </w:rPr>
          <w:instrText xml:space="preserve"> PAGEREF _Toc120643456 \h </w:instrText>
        </w:r>
        <w:r w:rsidR="003417E2">
          <w:rPr>
            <w:noProof/>
            <w:webHidden/>
          </w:rPr>
        </w:r>
        <w:r w:rsidR="003417E2">
          <w:rPr>
            <w:noProof/>
            <w:webHidden/>
          </w:rPr>
          <w:fldChar w:fldCharType="separate"/>
        </w:r>
        <w:r w:rsidR="003417E2">
          <w:rPr>
            <w:noProof/>
            <w:webHidden/>
          </w:rPr>
          <w:t>53</w:t>
        </w:r>
        <w:r w:rsidR="003417E2">
          <w:rPr>
            <w:noProof/>
            <w:webHidden/>
          </w:rPr>
          <w:fldChar w:fldCharType="end"/>
        </w:r>
      </w:hyperlink>
    </w:p>
    <w:p w14:paraId="63508B81" w14:textId="545684B4"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57" w:history="1">
        <w:r w:rsidR="003417E2" w:rsidRPr="009F15B3">
          <w:rPr>
            <w:rStyle w:val="Hyperlink"/>
            <w:noProof/>
          </w:rPr>
          <w:t>Εικόνα 33. Βαρύτητα μεταβλητών στην διαμόρφωση του μοντέλου Random Forest (ΚΠΠΑ Kunak)</w:t>
        </w:r>
        <w:r w:rsidR="003417E2">
          <w:rPr>
            <w:noProof/>
            <w:webHidden/>
          </w:rPr>
          <w:tab/>
        </w:r>
        <w:r w:rsidR="003417E2">
          <w:rPr>
            <w:noProof/>
            <w:webHidden/>
          </w:rPr>
          <w:fldChar w:fldCharType="begin"/>
        </w:r>
        <w:r w:rsidR="003417E2">
          <w:rPr>
            <w:noProof/>
            <w:webHidden/>
          </w:rPr>
          <w:instrText xml:space="preserve"> PAGEREF _Toc120643457 \h </w:instrText>
        </w:r>
        <w:r w:rsidR="003417E2">
          <w:rPr>
            <w:noProof/>
            <w:webHidden/>
          </w:rPr>
        </w:r>
        <w:r w:rsidR="003417E2">
          <w:rPr>
            <w:noProof/>
            <w:webHidden/>
          </w:rPr>
          <w:fldChar w:fldCharType="separate"/>
        </w:r>
        <w:r w:rsidR="003417E2">
          <w:rPr>
            <w:noProof/>
            <w:webHidden/>
          </w:rPr>
          <w:t>54</w:t>
        </w:r>
        <w:r w:rsidR="003417E2">
          <w:rPr>
            <w:noProof/>
            <w:webHidden/>
          </w:rPr>
          <w:fldChar w:fldCharType="end"/>
        </w:r>
      </w:hyperlink>
    </w:p>
    <w:p w14:paraId="2404B366" w14:textId="75D0ADA3"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58" w:history="1">
        <w:r w:rsidR="003417E2" w:rsidRPr="009F15B3">
          <w:rPr>
            <w:rStyle w:val="Hyperlink"/>
            <w:noProof/>
          </w:rPr>
          <w:t>Εικόνα 34. Διακύμανση παραμέτρων αξιολόγησης RF  κυλιόμενου δείγματος (ΚΠΠΑ Kunak) ). (Τιμές υπό κλίμακα για λόγους ευκρίνειας σύγκρισης).</w:t>
        </w:r>
        <w:r w:rsidR="003417E2">
          <w:rPr>
            <w:noProof/>
            <w:webHidden/>
          </w:rPr>
          <w:tab/>
        </w:r>
        <w:r w:rsidR="003417E2">
          <w:rPr>
            <w:noProof/>
            <w:webHidden/>
          </w:rPr>
          <w:fldChar w:fldCharType="begin"/>
        </w:r>
        <w:r w:rsidR="003417E2">
          <w:rPr>
            <w:noProof/>
            <w:webHidden/>
          </w:rPr>
          <w:instrText xml:space="preserve"> PAGEREF _Toc120643458 \h </w:instrText>
        </w:r>
        <w:r w:rsidR="003417E2">
          <w:rPr>
            <w:noProof/>
            <w:webHidden/>
          </w:rPr>
        </w:r>
        <w:r w:rsidR="003417E2">
          <w:rPr>
            <w:noProof/>
            <w:webHidden/>
          </w:rPr>
          <w:fldChar w:fldCharType="separate"/>
        </w:r>
        <w:r w:rsidR="003417E2">
          <w:rPr>
            <w:noProof/>
            <w:webHidden/>
          </w:rPr>
          <w:t>55</w:t>
        </w:r>
        <w:r w:rsidR="003417E2">
          <w:rPr>
            <w:noProof/>
            <w:webHidden/>
          </w:rPr>
          <w:fldChar w:fldCharType="end"/>
        </w:r>
      </w:hyperlink>
    </w:p>
    <w:p w14:paraId="63631A3B" w14:textId="2740E1F8"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59" w:history="1">
        <w:r w:rsidR="003417E2" w:rsidRPr="009F15B3">
          <w:rPr>
            <w:rStyle w:val="Hyperlink"/>
            <w:noProof/>
          </w:rPr>
          <w:t>Εικόνα 35. Διακύμανση παραμέτρων αξιολόγησης RF αυξανόμενου δείγματος (ΚΠΠΑ Kunak) ). (Τιμές υπό κλίμακα για λόγους ευκρίνειας</w:t>
        </w:r>
        <w:r w:rsidR="003417E2" w:rsidRPr="009F15B3">
          <w:rPr>
            <w:rStyle w:val="Hyperlink"/>
            <w:noProof/>
            <w:lang w:val="en-US"/>
          </w:rPr>
          <w:t xml:space="preserve"> </w:t>
        </w:r>
        <w:r w:rsidR="003417E2" w:rsidRPr="009F15B3">
          <w:rPr>
            <w:rStyle w:val="Hyperlink"/>
            <w:noProof/>
          </w:rPr>
          <w:t>σύγκρισης).</w:t>
        </w:r>
        <w:r w:rsidR="003417E2">
          <w:rPr>
            <w:noProof/>
            <w:webHidden/>
          </w:rPr>
          <w:tab/>
        </w:r>
        <w:r w:rsidR="003417E2">
          <w:rPr>
            <w:noProof/>
            <w:webHidden/>
          </w:rPr>
          <w:fldChar w:fldCharType="begin"/>
        </w:r>
        <w:r w:rsidR="003417E2">
          <w:rPr>
            <w:noProof/>
            <w:webHidden/>
          </w:rPr>
          <w:instrText xml:space="preserve"> PAGEREF _Toc120643459 \h </w:instrText>
        </w:r>
        <w:r w:rsidR="003417E2">
          <w:rPr>
            <w:noProof/>
            <w:webHidden/>
          </w:rPr>
        </w:r>
        <w:r w:rsidR="003417E2">
          <w:rPr>
            <w:noProof/>
            <w:webHidden/>
          </w:rPr>
          <w:fldChar w:fldCharType="separate"/>
        </w:r>
        <w:r w:rsidR="003417E2">
          <w:rPr>
            <w:noProof/>
            <w:webHidden/>
          </w:rPr>
          <w:t>55</w:t>
        </w:r>
        <w:r w:rsidR="003417E2">
          <w:rPr>
            <w:noProof/>
            <w:webHidden/>
          </w:rPr>
          <w:fldChar w:fldCharType="end"/>
        </w:r>
      </w:hyperlink>
    </w:p>
    <w:p w14:paraId="6BF242E4" w14:textId="7B6635D6"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r:id="rId9" w:anchor="_Toc120643460" w:history="1">
        <w:r w:rsidR="003417E2" w:rsidRPr="009F15B3">
          <w:rPr>
            <w:rStyle w:val="Hyperlink"/>
            <w:noProof/>
          </w:rPr>
          <w:t>Εικόνα 36. Σύγκριση μοντέλων για κάθε ρύπο (τιμές υπό κλίμακα για λόγους ευκρίνειας)</w:t>
        </w:r>
        <w:r w:rsidR="003417E2">
          <w:rPr>
            <w:noProof/>
            <w:webHidden/>
          </w:rPr>
          <w:tab/>
        </w:r>
        <w:r w:rsidR="003417E2">
          <w:rPr>
            <w:noProof/>
            <w:webHidden/>
          </w:rPr>
          <w:fldChar w:fldCharType="begin"/>
        </w:r>
        <w:r w:rsidR="003417E2">
          <w:rPr>
            <w:noProof/>
            <w:webHidden/>
          </w:rPr>
          <w:instrText xml:space="preserve"> PAGEREF _Toc120643460 \h </w:instrText>
        </w:r>
        <w:r w:rsidR="003417E2">
          <w:rPr>
            <w:noProof/>
            <w:webHidden/>
          </w:rPr>
        </w:r>
        <w:r w:rsidR="003417E2">
          <w:rPr>
            <w:noProof/>
            <w:webHidden/>
          </w:rPr>
          <w:fldChar w:fldCharType="separate"/>
        </w:r>
        <w:r w:rsidR="003417E2">
          <w:rPr>
            <w:noProof/>
            <w:webHidden/>
          </w:rPr>
          <w:t>56</w:t>
        </w:r>
        <w:r w:rsidR="003417E2">
          <w:rPr>
            <w:noProof/>
            <w:webHidden/>
          </w:rPr>
          <w:fldChar w:fldCharType="end"/>
        </w:r>
      </w:hyperlink>
    </w:p>
    <w:p w14:paraId="47FD0F87" w14:textId="0C6037B8"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61" w:history="1">
        <w:r w:rsidR="003417E2" w:rsidRPr="009F15B3">
          <w:rPr>
            <w:rStyle w:val="Hyperlink"/>
            <w:noProof/>
            <w:lang w:val="en-US"/>
          </w:rPr>
          <w:t xml:space="preserve">Εικόνα 37. </w:t>
        </w:r>
        <w:r w:rsidR="003417E2" w:rsidRPr="009F15B3">
          <w:rPr>
            <w:rStyle w:val="Hyperlink"/>
            <w:noProof/>
          </w:rPr>
          <w:t>Τοποθεσία</w:t>
        </w:r>
        <w:r w:rsidR="003417E2" w:rsidRPr="009F15B3">
          <w:rPr>
            <w:rStyle w:val="Hyperlink"/>
            <w:noProof/>
            <w:lang w:val="en-US"/>
          </w:rPr>
          <w:t xml:space="preserve"> </w:t>
        </w:r>
        <w:r w:rsidR="003417E2" w:rsidRPr="009F15B3">
          <w:rPr>
            <w:rStyle w:val="Hyperlink"/>
            <w:noProof/>
          </w:rPr>
          <w:t>ΚΠΠΑ</w:t>
        </w:r>
        <w:r w:rsidR="003417E2" w:rsidRPr="009F15B3">
          <w:rPr>
            <w:rStyle w:val="Hyperlink"/>
            <w:noProof/>
            <w:lang w:val="en-US"/>
          </w:rPr>
          <w:t xml:space="preserve"> (OpenStreetMap contributors, 2017)</w:t>
        </w:r>
        <w:r w:rsidR="003417E2">
          <w:rPr>
            <w:noProof/>
            <w:webHidden/>
          </w:rPr>
          <w:tab/>
        </w:r>
        <w:r w:rsidR="003417E2">
          <w:rPr>
            <w:noProof/>
            <w:webHidden/>
          </w:rPr>
          <w:fldChar w:fldCharType="begin"/>
        </w:r>
        <w:r w:rsidR="003417E2">
          <w:rPr>
            <w:noProof/>
            <w:webHidden/>
          </w:rPr>
          <w:instrText xml:space="preserve"> PAGEREF _Toc120643461 \h </w:instrText>
        </w:r>
        <w:r w:rsidR="003417E2">
          <w:rPr>
            <w:noProof/>
            <w:webHidden/>
          </w:rPr>
        </w:r>
        <w:r w:rsidR="003417E2">
          <w:rPr>
            <w:noProof/>
            <w:webHidden/>
          </w:rPr>
          <w:fldChar w:fldCharType="separate"/>
        </w:r>
        <w:r w:rsidR="003417E2">
          <w:rPr>
            <w:noProof/>
            <w:webHidden/>
          </w:rPr>
          <w:t>63</w:t>
        </w:r>
        <w:r w:rsidR="003417E2">
          <w:rPr>
            <w:noProof/>
            <w:webHidden/>
          </w:rPr>
          <w:fldChar w:fldCharType="end"/>
        </w:r>
      </w:hyperlink>
    </w:p>
    <w:p w14:paraId="52497AB2" w14:textId="3D220E81"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62" w:history="1">
        <w:r w:rsidR="003417E2" w:rsidRPr="009F15B3">
          <w:rPr>
            <w:rStyle w:val="Hyperlink"/>
            <w:noProof/>
          </w:rPr>
          <w:t>Εικόνα 38. Σύγκριση στατιστικών μεγεθών ημερήσιων μέσων  ΝΟ2 (ΚΠΠΑ Aqmesh, Kunak)</w:t>
        </w:r>
        <w:r w:rsidR="003417E2">
          <w:rPr>
            <w:noProof/>
            <w:webHidden/>
          </w:rPr>
          <w:tab/>
        </w:r>
        <w:r w:rsidR="003417E2">
          <w:rPr>
            <w:noProof/>
            <w:webHidden/>
          </w:rPr>
          <w:fldChar w:fldCharType="begin"/>
        </w:r>
        <w:r w:rsidR="003417E2">
          <w:rPr>
            <w:noProof/>
            <w:webHidden/>
          </w:rPr>
          <w:instrText xml:space="preserve"> PAGEREF _Toc120643462 \h </w:instrText>
        </w:r>
        <w:r w:rsidR="003417E2">
          <w:rPr>
            <w:noProof/>
            <w:webHidden/>
          </w:rPr>
        </w:r>
        <w:r w:rsidR="003417E2">
          <w:rPr>
            <w:noProof/>
            <w:webHidden/>
          </w:rPr>
          <w:fldChar w:fldCharType="separate"/>
        </w:r>
        <w:r w:rsidR="003417E2">
          <w:rPr>
            <w:noProof/>
            <w:webHidden/>
          </w:rPr>
          <w:t>64</w:t>
        </w:r>
        <w:r w:rsidR="003417E2">
          <w:rPr>
            <w:noProof/>
            <w:webHidden/>
          </w:rPr>
          <w:fldChar w:fldCharType="end"/>
        </w:r>
      </w:hyperlink>
    </w:p>
    <w:p w14:paraId="67F4D188" w14:textId="511EB1D0"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63" w:history="1">
        <w:r w:rsidR="003417E2" w:rsidRPr="009F15B3">
          <w:rPr>
            <w:rStyle w:val="Hyperlink"/>
            <w:noProof/>
          </w:rPr>
          <w:t xml:space="preserve">Εικόνα 39. Συσχέτιση μετρήσεων O3 μεταξύ κόμβων (ΚΠΠΑ Aqmesh, Kunak). Διαγράμματα συσχέτισης και ιστογράμματα (αριστερά), πίνακας συντελεστών συσχέτισης κατά </w:t>
        </w:r>
        <w:r w:rsidR="003417E2" w:rsidRPr="009F15B3">
          <w:rPr>
            <w:rStyle w:val="Hyperlink"/>
            <w:noProof/>
            <w:lang w:val="en-US"/>
          </w:rPr>
          <w:t>Pearson</w:t>
        </w:r>
        <w:r w:rsidR="003417E2" w:rsidRPr="009F15B3">
          <w:rPr>
            <w:rStyle w:val="Hyperlink"/>
            <w:noProof/>
          </w:rPr>
          <w:t xml:space="preserve"> (δεξιά).</w:t>
        </w:r>
        <w:r w:rsidR="003417E2">
          <w:rPr>
            <w:noProof/>
            <w:webHidden/>
          </w:rPr>
          <w:tab/>
        </w:r>
        <w:r w:rsidR="003417E2">
          <w:rPr>
            <w:noProof/>
            <w:webHidden/>
          </w:rPr>
          <w:fldChar w:fldCharType="begin"/>
        </w:r>
        <w:r w:rsidR="003417E2">
          <w:rPr>
            <w:noProof/>
            <w:webHidden/>
          </w:rPr>
          <w:instrText xml:space="preserve"> PAGEREF _Toc120643463 \h </w:instrText>
        </w:r>
        <w:r w:rsidR="003417E2">
          <w:rPr>
            <w:noProof/>
            <w:webHidden/>
          </w:rPr>
        </w:r>
        <w:r w:rsidR="003417E2">
          <w:rPr>
            <w:noProof/>
            <w:webHidden/>
          </w:rPr>
          <w:fldChar w:fldCharType="separate"/>
        </w:r>
        <w:r w:rsidR="003417E2">
          <w:rPr>
            <w:noProof/>
            <w:webHidden/>
          </w:rPr>
          <w:t>64</w:t>
        </w:r>
        <w:r w:rsidR="003417E2">
          <w:rPr>
            <w:noProof/>
            <w:webHidden/>
          </w:rPr>
          <w:fldChar w:fldCharType="end"/>
        </w:r>
      </w:hyperlink>
    </w:p>
    <w:p w14:paraId="36174A90" w14:textId="6EDCC5B6"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64" w:history="1">
        <w:r w:rsidR="003417E2" w:rsidRPr="009F15B3">
          <w:rPr>
            <w:rStyle w:val="Hyperlink"/>
            <w:noProof/>
          </w:rPr>
          <w:t>Εικόνα 40. Σύγκριση στατιστικών μεγεθών ημερήσιων μέσων  PM2.5 (KASTOM, Kunak, Airly)</w:t>
        </w:r>
        <w:r w:rsidR="003417E2">
          <w:rPr>
            <w:noProof/>
            <w:webHidden/>
          </w:rPr>
          <w:tab/>
        </w:r>
        <w:r w:rsidR="003417E2">
          <w:rPr>
            <w:noProof/>
            <w:webHidden/>
          </w:rPr>
          <w:fldChar w:fldCharType="begin"/>
        </w:r>
        <w:r w:rsidR="003417E2">
          <w:rPr>
            <w:noProof/>
            <w:webHidden/>
          </w:rPr>
          <w:instrText xml:space="preserve"> PAGEREF _Toc120643464 \h </w:instrText>
        </w:r>
        <w:r w:rsidR="003417E2">
          <w:rPr>
            <w:noProof/>
            <w:webHidden/>
          </w:rPr>
        </w:r>
        <w:r w:rsidR="003417E2">
          <w:rPr>
            <w:noProof/>
            <w:webHidden/>
          </w:rPr>
          <w:fldChar w:fldCharType="separate"/>
        </w:r>
        <w:r w:rsidR="003417E2">
          <w:rPr>
            <w:noProof/>
            <w:webHidden/>
          </w:rPr>
          <w:t>65</w:t>
        </w:r>
        <w:r w:rsidR="003417E2">
          <w:rPr>
            <w:noProof/>
            <w:webHidden/>
          </w:rPr>
          <w:fldChar w:fldCharType="end"/>
        </w:r>
      </w:hyperlink>
    </w:p>
    <w:p w14:paraId="36944F54" w14:textId="7692DA5C"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65" w:history="1">
        <w:r w:rsidR="003417E2" w:rsidRPr="009F15B3">
          <w:rPr>
            <w:rStyle w:val="Hyperlink"/>
            <w:noProof/>
          </w:rPr>
          <w:t xml:space="preserve">Εικόνα 41. Συσχέτιση μετρήσεων PM2.5 μεταξύ κόμβων (ΚΠΠΑ KASTOM, Kunak, Airly). Διαγράμματα συσχέτισης και ιστογράμματα (αριστερά), πίνακας συντελεστών συσχέτισης κατά </w:t>
        </w:r>
        <w:r w:rsidR="003417E2" w:rsidRPr="009F15B3">
          <w:rPr>
            <w:rStyle w:val="Hyperlink"/>
            <w:noProof/>
            <w:lang w:val="en-US"/>
          </w:rPr>
          <w:t>Pearson</w:t>
        </w:r>
        <w:r w:rsidR="003417E2" w:rsidRPr="009F15B3">
          <w:rPr>
            <w:rStyle w:val="Hyperlink"/>
            <w:noProof/>
          </w:rPr>
          <w:t xml:space="preserve"> (δεξιά).</w:t>
        </w:r>
        <w:r w:rsidR="003417E2">
          <w:rPr>
            <w:noProof/>
            <w:webHidden/>
          </w:rPr>
          <w:tab/>
        </w:r>
        <w:r w:rsidR="003417E2">
          <w:rPr>
            <w:noProof/>
            <w:webHidden/>
          </w:rPr>
          <w:fldChar w:fldCharType="begin"/>
        </w:r>
        <w:r w:rsidR="003417E2">
          <w:rPr>
            <w:noProof/>
            <w:webHidden/>
          </w:rPr>
          <w:instrText xml:space="preserve"> PAGEREF _Toc120643465 \h </w:instrText>
        </w:r>
        <w:r w:rsidR="003417E2">
          <w:rPr>
            <w:noProof/>
            <w:webHidden/>
          </w:rPr>
        </w:r>
        <w:r w:rsidR="003417E2">
          <w:rPr>
            <w:noProof/>
            <w:webHidden/>
          </w:rPr>
          <w:fldChar w:fldCharType="separate"/>
        </w:r>
        <w:r w:rsidR="003417E2">
          <w:rPr>
            <w:noProof/>
            <w:webHidden/>
          </w:rPr>
          <w:t>65</w:t>
        </w:r>
        <w:r w:rsidR="003417E2">
          <w:rPr>
            <w:noProof/>
            <w:webHidden/>
          </w:rPr>
          <w:fldChar w:fldCharType="end"/>
        </w:r>
      </w:hyperlink>
    </w:p>
    <w:p w14:paraId="72B41B42" w14:textId="14E43E41"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66" w:history="1">
        <w:r w:rsidR="003417E2" w:rsidRPr="009F15B3">
          <w:rPr>
            <w:rStyle w:val="Hyperlink"/>
            <w:noProof/>
          </w:rPr>
          <w:t>Εικόνα 42. Δοκιμή συμπλήρωσης ελλειπουσών τιμών υγρασίας (Kunak)</w:t>
        </w:r>
        <w:r w:rsidR="003417E2">
          <w:rPr>
            <w:noProof/>
            <w:webHidden/>
          </w:rPr>
          <w:tab/>
        </w:r>
        <w:r w:rsidR="003417E2">
          <w:rPr>
            <w:noProof/>
            <w:webHidden/>
          </w:rPr>
          <w:fldChar w:fldCharType="begin"/>
        </w:r>
        <w:r w:rsidR="003417E2">
          <w:rPr>
            <w:noProof/>
            <w:webHidden/>
          </w:rPr>
          <w:instrText xml:space="preserve"> PAGEREF _Toc120643466 \h </w:instrText>
        </w:r>
        <w:r w:rsidR="003417E2">
          <w:rPr>
            <w:noProof/>
            <w:webHidden/>
          </w:rPr>
        </w:r>
        <w:r w:rsidR="003417E2">
          <w:rPr>
            <w:noProof/>
            <w:webHidden/>
          </w:rPr>
          <w:fldChar w:fldCharType="separate"/>
        </w:r>
        <w:r w:rsidR="003417E2">
          <w:rPr>
            <w:noProof/>
            <w:webHidden/>
          </w:rPr>
          <w:t>66</w:t>
        </w:r>
        <w:r w:rsidR="003417E2">
          <w:rPr>
            <w:noProof/>
            <w:webHidden/>
          </w:rPr>
          <w:fldChar w:fldCharType="end"/>
        </w:r>
      </w:hyperlink>
    </w:p>
    <w:p w14:paraId="0286B9B4" w14:textId="75E05205"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67" w:history="1">
        <w:r w:rsidR="003417E2" w:rsidRPr="009F15B3">
          <w:rPr>
            <w:rStyle w:val="Hyperlink"/>
            <w:noProof/>
          </w:rPr>
          <w:t>Εικόνα 43.  Δοκιμή συμπλήρωσης ελλειπουσών τιμών O3 (Kunak)</w:t>
        </w:r>
        <w:r w:rsidR="003417E2">
          <w:rPr>
            <w:noProof/>
            <w:webHidden/>
          </w:rPr>
          <w:tab/>
        </w:r>
        <w:r w:rsidR="003417E2">
          <w:rPr>
            <w:noProof/>
            <w:webHidden/>
          </w:rPr>
          <w:fldChar w:fldCharType="begin"/>
        </w:r>
        <w:r w:rsidR="003417E2">
          <w:rPr>
            <w:noProof/>
            <w:webHidden/>
          </w:rPr>
          <w:instrText xml:space="preserve"> PAGEREF _Toc120643467 \h </w:instrText>
        </w:r>
        <w:r w:rsidR="003417E2">
          <w:rPr>
            <w:noProof/>
            <w:webHidden/>
          </w:rPr>
        </w:r>
        <w:r w:rsidR="003417E2">
          <w:rPr>
            <w:noProof/>
            <w:webHidden/>
          </w:rPr>
          <w:fldChar w:fldCharType="separate"/>
        </w:r>
        <w:r w:rsidR="003417E2">
          <w:rPr>
            <w:noProof/>
            <w:webHidden/>
          </w:rPr>
          <w:t>66</w:t>
        </w:r>
        <w:r w:rsidR="003417E2">
          <w:rPr>
            <w:noProof/>
            <w:webHidden/>
          </w:rPr>
          <w:fldChar w:fldCharType="end"/>
        </w:r>
      </w:hyperlink>
    </w:p>
    <w:p w14:paraId="058ED249" w14:textId="4EF20DB0"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68" w:history="1">
        <w:r w:rsidR="003417E2" w:rsidRPr="009F15B3">
          <w:rPr>
            <w:rStyle w:val="Hyperlink"/>
            <w:noProof/>
          </w:rPr>
          <w:t>Εικόνα 44. Δοκιμή συμπλήρωσης ελλειπουσών τιμών H2S (ΚΠΠΑ Kunak)</w:t>
        </w:r>
        <w:r w:rsidR="003417E2">
          <w:rPr>
            <w:noProof/>
            <w:webHidden/>
          </w:rPr>
          <w:tab/>
        </w:r>
        <w:r w:rsidR="003417E2">
          <w:rPr>
            <w:noProof/>
            <w:webHidden/>
          </w:rPr>
          <w:fldChar w:fldCharType="begin"/>
        </w:r>
        <w:r w:rsidR="003417E2">
          <w:rPr>
            <w:noProof/>
            <w:webHidden/>
          </w:rPr>
          <w:instrText xml:space="preserve"> PAGEREF _Toc120643468 \h </w:instrText>
        </w:r>
        <w:r w:rsidR="003417E2">
          <w:rPr>
            <w:noProof/>
            <w:webHidden/>
          </w:rPr>
        </w:r>
        <w:r w:rsidR="003417E2">
          <w:rPr>
            <w:noProof/>
            <w:webHidden/>
          </w:rPr>
          <w:fldChar w:fldCharType="separate"/>
        </w:r>
        <w:r w:rsidR="003417E2">
          <w:rPr>
            <w:noProof/>
            <w:webHidden/>
          </w:rPr>
          <w:t>66</w:t>
        </w:r>
        <w:r w:rsidR="003417E2">
          <w:rPr>
            <w:noProof/>
            <w:webHidden/>
          </w:rPr>
          <w:fldChar w:fldCharType="end"/>
        </w:r>
      </w:hyperlink>
    </w:p>
    <w:p w14:paraId="5325EE39" w14:textId="2CC4F6A2"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69" w:history="1">
        <w:r w:rsidR="003417E2" w:rsidRPr="009F15B3">
          <w:rPr>
            <w:rStyle w:val="Hyperlink"/>
            <w:noProof/>
          </w:rPr>
          <w:t>Εικόνα 45. Δοκιμή συμπλήρωσης ελλειπουσών τιμών NO2 (Aqmesh)</w:t>
        </w:r>
        <w:r w:rsidR="003417E2">
          <w:rPr>
            <w:noProof/>
            <w:webHidden/>
          </w:rPr>
          <w:tab/>
        </w:r>
        <w:r w:rsidR="003417E2">
          <w:rPr>
            <w:noProof/>
            <w:webHidden/>
          </w:rPr>
          <w:fldChar w:fldCharType="begin"/>
        </w:r>
        <w:r w:rsidR="003417E2">
          <w:rPr>
            <w:noProof/>
            <w:webHidden/>
          </w:rPr>
          <w:instrText xml:space="preserve"> PAGEREF _Toc120643469 \h </w:instrText>
        </w:r>
        <w:r w:rsidR="003417E2">
          <w:rPr>
            <w:noProof/>
            <w:webHidden/>
          </w:rPr>
        </w:r>
        <w:r w:rsidR="003417E2">
          <w:rPr>
            <w:noProof/>
            <w:webHidden/>
          </w:rPr>
          <w:fldChar w:fldCharType="separate"/>
        </w:r>
        <w:r w:rsidR="003417E2">
          <w:rPr>
            <w:noProof/>
            <w:webHidden/>
          </w:rPr>
          <w:t>67</w:t>
        </w:r>
        <w:r w:rsidR="003417E2">
          <w:rPr>
            <w:noProof/>
            <w:webHidden/>
          </w:rPr>
          <w:fldChar w:fldCharType="end"/>
        </w:r>
      </w:hyperlink>
    </w:p>
    <w:p w14:paraId="7130D7E9" w14:textId="0FF873E8"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70" w:history="1">
        <w:r w:rsidR="003417E2" w:rsidRPr="009F15B3">
          <w:rPr>
            <w:rStyle w:val="Hyperlink"/>
            <w:noProof/>
          </w:rPr>
          <w:t>Εικόνα 46. Δοκιμή συμπλήρωσης ελλειπουσών τιμών O3 (ΚΠΠΑ Aqmesh)</w:t>
        </w:r>
        <w:r w:rsidR="003417E2">
          <w:rPr>
            <w:noProof/>
            <w:webHidden/>
          </w:rPr>
          <w:tab/>
        </w:r>
        <w:r w:rsidR="003417E2">
          <w:rPr>
            <w:noProof/>
            <w:webHidden/>
          </w:rPr>
          <w:fldChar w:fldCharType="begin"/>
        </w:r>
        <w:r w:rsidR="003417E2">
          <w:rPr>
            <w:noProof/>
            <w:webHidden/>
          </w:rPr>
          <w:instrText xml:space="preserve"> PAGEREF _Toc120643470 \h </w:instrText>
        </w:r>
        <w:r w:rsidR="003417E2">
          <w:rPr>
            <w:noProof/>
            <w:webHidden/>
          </w:rPr>
        </w:r>
        <w:r w:rsidR="003417E2">
          <w:rPr>
            <w:noProof/>
            <w:webHidden/>
          </w:rPr>
          <w:fldChar w:fldCharType="separate"/>
        </w:r>
        <w:r w:rsidR="003417E2">
          <w:rPr>
            <w:noProof/>
            <w:webHidden/>
          </w:rPr>
          <w:t>67</w:t>
        </w:r>
        <w:r w:rsidR="003417E2">
          <w:rPr>
            <w:noProof/>
            <w:webHidden/>
          </w:rPr>
          <w:fldChar w:fldCharType="end"/>
        </w:r>
      </w:hyperlink>
    </w:p>
    <w:p w14:paraId="79D8070B" w14:textId="49CC5881"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71" w:history="1">
        <w:r w:rsidR="003417E2" w:rsidRPr="009F15B3">
          <w:rPr>
            <w:rStyle w:val="Hyperlink"/>
            <w:noProof/>
          </w:rPr>
          <w:t>Εικόνα 47. Ωριαία (πάνω), ημερήσια (μέση)  και εβδομαδιαία (κάτω)  αναδειγματοληψία ρύπων (ΚΠΠΑ Airly)</w:t>
        </w:r>
        <w:r w:rsidR="003417E2">
          <w:rPr>
            <w:noProof/>
            <w:webHidden/>
          </w:rPr>
          <w:tab/>
        </w:r>
        <w:r w:rsidR="003417E2">
          <w:rPr>
            <w:noProof/>
            <w:webHidden/>
          </w:rPr>
          <w:fldChar w:fldCharType="begin"/>
        </w:r>
        <w:r w:rsidR="003417E2">
          <w:rPr>
            <w:noProof/>
            <w:webHidden/>
          </w:rPr>
          <w:instrText xml:space="preserve"> PAGEREF _Toc120643471 \h </w:instrText>
        </w:r>
        <w:r w:rsidR="003417E2">
          <w:rPr>
            <w:noProof/>
            <w:webHidden/>
          </w:rPr>
        </w:r>
        <w:r w:rsidR="003417E2">
          <w:rPr>
            <w:noProof/>
            <w:webHidden/>
          </w:rPr>
          <w:fldChar w:fldCharType="separate"/>
        </w:r>
        <w:r w:rsidR="003417E2">
          <w:rPr>
            <w:noProof/>
            <w:webHidden/>
          </w:rPr>
          <w:t>68</w:t>
        </w:r>
        <w:r w:rsidR="003417E2">
          <w:rPr>
            <w:noProof/>
            <w:webHidden/>
          </w:rPr>
          <w:fldChar w:fldCharType="end"/>
        </w:r>
      </w:hyperlink>
    </w:p>
    <w:p w14:paraId="6F932582" w14:textId="32943EE2"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72" w:history="1">
        <w:r w:rsidR="003417E2" w:rsidRPr="009F15B3">
          <w:rPr>
            <w:rStyle w:val="Hyperlink"/>
            <w:noProof/>
          </w:rPr>
          <w:t>Εικόνα 48. Ωριαία (πάνω), ημερήσια (μέση)  και εβδομαδιαία (κάτω)  αναδειγματοληψία ρύπων (ΚΠΠΑ Aqmesh)</w:t>
        </w:r>
        <w:r w:rsidR="003417E2">
          <w:rPr>
            <w:noProof/>
            <w:webHidden/>
          </w:rPr>
          <w:tab/>
        </w:r>
        <w:r w:rsidR="003417E2">
          <w:rPr>
            <w:noProof/>
            <w:webHidden/>
          </w:rPr>
          <w:fldChar w:fldCharType="begin"/>
        </w:r>
        <w:r w:rsidR="003417E2">
          <w:rPr>
            <w:noProof/>
            <w:webHidden/>
          </w:rPr>
          <w:instrText xml:space="preserve"> PAGEREF _Toc120643472 \h </w:instrText>
        </w:r>
        <w:r w:rsidR="003417E2">
          <w:rPr>
            <w:noProof/>
            <w:webHidden/>
          </w:rPr>
        </w:r>
        <w:r w:rsidR="003417E2">
          <w:rPr>
            <w:noProof/>
            <w:webHidden/>
          </w:rPr>
          <w:fldChar w:fldCharType="separate"/>
        </w:r>
        <w:r w:rsidR="003417E2">
          <w:rPr>
            <w:noProof/>
            <w:webHidden/>
          </w:rPr>
          <w:t>69</w:t>
        </w:r>
        <w:r w:rsidR="003417E2">
          <w:rPr>
            <w:noProof/>
            <w:webHidden/>
          </w:rPr>
          <w:fldChar w:fldCharType="end"/>
        </w:r>
      </w:hyperlink>
    </w:p>
    <w:p w14:paraId="7B12D772" w14:textId="537883FE"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73" w:history="1">
        <w:r w:rsidR="003417E2" w:rsidRPr="009F15B3">
          <w:rPr>
            <w:rStyle w:val="Hyperlink"/>
            <w:noProof/>
          </w:rPr>
          <w:t xml:space="preserve">Εικόνα 49. Ωριαία (πάνω), ημερήσια (μέση)  και εβδομαδιαία (κάτω)  αναδειγματοληψία ρύπων (ΚΠΠΑ </w:t>
        </w:r>
        <w:r w:rsidR="003417E2" w:rsidRPr="009F15B3">
          <w:rPr>
            <w:rStyle w:val="Hyperlink"/>
            <w:noProof/>
            <w:lang w:val="en-US"/>
          </w:rPr>
          <w:t>KASTOM</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_Toc120643473 \h </w:instrText>
        </w:r>
        <w:r w:rsidR="003417E2">
          <w:rPr>
            <w:noProof/>
            <w:webHidden/>
          </w:rPr>
        </w:r>
        <w:r w:rsidR="003417E2">
          <w:rPr>
            <w:noProof/>
            <w:webHidden/>
          </w:rPr>
          <w:fldChar w:fldCharType="separate"/>
        </w:r>
        <w:r w:rsidR="003417E2">
          <w:rPr>
            <w:noProof/>
            <w:webHidden/>
          </w:rPr>
          <w:t>70</w:t>
        </w:r>
        <w:r w:rsidR="003417E2">
          <w:rPr>
            <w:noProof/>
            <w:webHidden/>
          </w:rPr>
          <w:fldChar w:fldCharType="end"/>
        </w:r>
      </w:hyperlink>
    </w:p>
    <w:p w14:paraId="1CE02DEC" w14:textId="494916BA"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74" w:history="1">
        <w:r w:rsidR="003417E2" w:rsidRPr="009F15B3">
          <w:rPr>
            <w:rStyle w:val="Hyperlink"/>
            <w:noProof/>
          </w:rPr>
          <w:t>Εικόνα 50. Τυπικά εικοσιτετράωρα (πάνω) και εβδομαδιαία (κάτω) προφίλ (ΚΠΠΑ Airly)</w:t>
        </w:r>
        <w:r w:rsidR="003417E2">
          <w:rPr>
            <w:noProof/>
            <w:webHidden/>
          </w:rPr>
          <w:tab/>
        </w:r>
        <w:r w:rsidR="003417E2">
          <w:rPr>
            <w:noProof/>
            <w:webHidden/>
          </w:rPr>
          <w:fldChar w:fldCharType="begin"/>
        </w:r>
        <w:r w:rsidR="003417E2">
          <w:rPr>
            <w:noProof/>
            <w:webHidden/>
          </w:rPr>
          <w:instrText xml:space="preserve"> PAGEREF _Toc120643474 \h </w:instrText>
        </w:r>
        <w:r w:rsidR="003417E2">
          <w:rPr>
            <w:noProof/>
            <w:webHidden/>
          </w:rPr>
        </w:r>
        <w:r w:rsidR="003417E2">
          <w:rPr>
            <w:noProof/>
            <w:webHidden/>
          </w:rPr>
          <w:fldChar w:fldCharType="separate"/>
        </w:r>
        <w:r w:rsidR="003417E2">
          <w:rPr>
            <w:noProof/>
            <w:webHidden/>
          </w:rPr>
          <w:t>71</w:t>
        </w:r>
        <w:r w:rsidR="003417E2">
          <w:rPr>
            <w:noProof/>
            <w:webHidden/>
          </w:rPr>
          <w:fldChar w:fldCharType="end"/>
        </w:r>
      </w:hyperlink>
    </w:p>
    <w:p w14:paraId="5F4E73CD" w14:textId="6D4BD0D5"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75" w:history="1">
        <w:r w:rsidR="003417E2" w:rsidRPr="009F15B3">
          <w:rPr>
            <w:rStyle w:val="Hyperlink"/>
            <w:noProof/>
          </w:rPr>
          <w:t xml:space="preserve">Εικόνα 51. Τυπικά εικοσιτετράωρα (πάνω) και εβδομαδιαία (κάτω) προφίλ (ΚΠΠΑ </w:t>
        </w:r>
        <w:r w:rsidR="003417E2" w:rsidRPr="009F15B3">
          <w:rPr>
            <w:rStyle w:val="Hyperlink"/>
            <w:noProof/>
            <w:lang w:val="en-US"/>
          </w:rPr>
          <w:t>Aqmesh</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_Toc120643475 \h </w:instrText>
        </w:r>
        <w:r w:rsidR="003417E2">
          <w:rPr>
            <w:noProof/>
            <w:webHidden/>
          </w:rPr>
        </w:r>
        <w:r w:rsidR="003417E2">
          <w:rPr>
            <w:noProof/>
            <w:webHidden/>
          </w:rPr>
          <w:fldChar w:fldCharType="separate"/>
        </w:r>
        <w:r w:rsidR="003417E2">
          <w:rPr>
            <w:noProof/>
            <w:webHidden/>
          </w:rPr>
          <w:t>72</w:t>
        </w:r>
        <w:r w:rsidR="003417E2">
          <w:rPr>
            <w:noProof/>
            <w:webHidden/>
          </w:rPr>
          <w:fldChar w:fldCharType="end"/>
        </w:r>
      </w:hyperlink>
    </w:p>
    <w:p w14:paraId="5FBD5ABC" w14:textId="1C676C28"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76" w:history="1">
        <w:r w:rsidR="003417E2" w:rsidRPr="009F15B3">
          <w:rPr>
            <w:rStyle w:val="Hyperlink"/>
            <w:noProof/>
          </w:rPr>
          <w:t>Εικόνα 52. Τυπικά εικοσιτετράωρα (πάνω) και εβδομαδιαία (κάτω) προφίλ (ΚΠΠΑ KASTOM)</w:t>
        </w:r>
        <w:r w:rsidR="003417E2">
          <w:rPr>
            <w:noProof/>
            <w:webHidden/>
          </w:rPr>
          <w:tab/>
        </w:r>
        <w:r w:rsidR="003417E2">
          <w:rPr>
            <w:noProof/>
            <w:webHidden/>
          </w:rPr>
          <w:fldChar w:fldCharType="begin"/>
        </w:r>
        <w:r w:rsidR="003417E2">
          <w:rPr>
            <w:noProof/>
            <w:webHidden/>
          </w:rPr>
          <w:instrText xml:space="preserve"> PAGEREF _Toc120643476 \h </w:instrText>
        </w:r>
        <w:r w:rsidR="003417E2">
          <w:rPr>
            <w:noProof/>
            <w:webHidden/>
          </w:rPr>
        </w:r>
        <w:r w:rsidR="003417E2">
          <w:rPr>
            <w:noProof/>
            <w:webHidden/>
          </w:rPr>
          <w:fldChar w:fldCharType="separate"/>
        </w:r>
        <w:r w:rsidR="003417E2">
          <w:rPr>
            <w:noProof/>
            <w:webHidden/>
          </w:rPr>
          <w:t>73</w:t>
        </w:r>
        <w:r w:rsidR="003417E2">
          <w:rPr>
            <w:noProof/>
            <w:webHidden/>
          </w:rPr>
          <w:fldChar w:fldCharType="end"/>
        </w:r>
      </w:hyperlink>
    </w:p>
    <w:p w14:paraId="7E4EC146" w14:textId="761C12E6"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77" w:history="1">
        <w:r w:rsidR="003417E2" w:rsidRPr="009F15B3">
          <w:rPr>
            <w:rStyle w:val="Hyperlink"/>
            <w:noProof/>
          </w:rPr>
          <w:t xml:space="preserve">Εικόνα 53. Συσχέτιση ωριαίων τιμών (ΚΠΠΑ </w:t>
        </w:r>
        <w:r w:rsidR="003417E2" w:rsidRPr="009F15B3">
          <w:rPr>
            <w:rStyle w:val="Hyperlink"/>
            <w:noProof/>
            <w:lang w:val="en-US"/>
          </w:rPr>
          <w:t>Airly</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_Toc120643477 \h </w:instrText>
        </w:r>
        <w:r w:rsidR="003417E2">
          <w:rPr>
            <w:noProof/>
            <w:webHidden/>
          </w:rPr>
        </w:r>
        <w:r w:rsidR="003417E2">
          <w:rPr>
            <w:noProof/>
            <w:webHidden/>
          </w:rPr>
          <w:fldChar w:fldCharType="separate"/>
        </w:r>
        <w:r w:rsidR="003417E2">
          <w:rPr>
            <w:noProof/>
            <w:webHidden/>
          </w:rPr>
          <w:t>74</w:t>
        </w:r>
        <w:r w:rsidR="003417E2">
          <w:rPr>
            <w:noProof/>
            <w:webHidden/>
          </w:rPr>
          <w:fldChar w:fldCharType="end"/>
        </w:r>
      </w:hyperlink>
    </w:p>
    <w:p w14:paraId="2E59989C" w14:textId="6B5A9627"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78" w:history="1">
        <w:r w:rsidR="003417E2" w:rsidRPr="009F15B3">
          <w:rPr>
            <w:rStyle w:val="Hyperlink"/>
            <w:noProof/>
          </w:rPr>
          <w:t xml:space="preserve">Εικόνα 54. Συσχέτιση ωριαίων τιμών (ΚΠΠΑ </w:t>
        </w:r>
        <w:r w:rsidR="003417E2" w:rsidRPr="009F15B3">
          <w:rPr>
            <w:rStyle w:val="Hyperlink"/>
            <w:noProof/>
            <w:lang w:val="en-US"/>
          </w:rPr>
          <w:t>Aqmesh</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_Toc120643478 \h </w:instrText>
        </w:r>
        <w:r w:rsidR="003417E2">
          <w:rPr>
            <w:noProof/>
            <w:webHidden/>
          </w:rPr>
        </w:r>
        <w:r w:rsidR="003417E2">
          <w:rPr>
            <w:noProof/>
            <w:webHidden/>
          </w:rPr>
          <w:fldChar w:fldCharType="separate"/>
        </w:r>
        <w:r w:rsidR="003417E2">
          <w:rPr>
            <w:noProof/>
            <w:webHidden/>
          </w:rPr>
          <w:t>74</w:t>
        </w:r>
        <w:r w:rsidR="003417E2">
          <w:rPr>
            <w:noProof/>
            <w:webHidden/>
          </w:rPr>
          <w:fldChar w:fldCharType="end"/>
        </w:r>
      </w:hyperlink>
    </w:p>
    <w:p w14:paraId="3E406E04" w14:textId="510F75C6"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79" w:history="1">
        <w:r w:rsidR="003417E2" w:rsidRPr="009F15B3">
          <w:rPr>
            <w:rStyle w:val="Hyperlink"/>
            <w:noProof/>
          </w:rPr>
          <w:t>Εικόνα 55. Συσχέτιση ωριαίων τιμών (ΚΠΠΑ Kunak)</w:t>
        </w:r>
        <w:r w:rsidR="003417E2">
          <w:rPr>
            <w:noProof/>
            <w:webHidden/>
          </w:rPr>
          <w:tab/>
        </w:r>
        <w:r w:rsidR="003417E2">
          <w:rPr>
            <w:noProof/>
            <w:webHidden/>
          </w:rPr>
          <w:fldChar w:fldCharType="begin"/>
        </w:r>
        <w:r w:rsidR="003417E2">
          <w:rPr>
            <w:noProof/>
            <w:webHidden/>
          </w:rPr>
          <w:instrText xml:space="preserve"> PAGEREF _Toc120643479 \h </w:instrText>
        </w:r>
        <w:r w:rsidR="003417E2">
          <w:rPr>
            <w:noProof/>
            <w:webHidden/>
          </w:rPr>
        </w:r>
        <w:r w:rsidR="003417E2">
          <w:rPr>
            <w:noProof/>
            <w:webHidden/>
          </w:rPr>
          <w:fldChar w:fldCharType="separate"/>
        </w:r>
        <w:r w:rsidR="003417E2">
          <w:rPr>
            <w:noProof/>
            <w:webHidden/>
          </w:rPr>
          <w:t>75</w:t>
        </w:r>
        <w:r w:rsidR="003417E2">
          <w:rPr>
            <w:noProof/>
            <w:webHidden/>
          </w:rPr>
          <w:fldChar w:fldCharType="end"/>
        </w:r>
      </w:hyperlink>
    </w:p>
    <w:p w14:paraId="48C96505" w14:textId="23FB1870"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80" w:history="1">
        <w:r w:rsidR="003417E2" w:rsidRPr="009F15B3">
          <w:rPr>
            <w:rStyle w:val="Hyperlink"/>
            <w:noProof/>
          </w:rPr>
          <w:t>Εικόνα 56. Ιστογράμματα ωριαίου ρυθμού δειγματοληψίας μετρούμενων μεγεθών (ΚΠΠΑ Airly)</w:t>
        </w:r>
        <w:r w:rsidR="003417E2">
          <w:rPr>
            <w:noProof/>
            <w:webHidden/>
          </w:rPr>
          <w:tab/>
        </w:r>
        <w:r w:rsidR="003417E2">
          <w:rPr>
            <w:noProof/>
            <w:webHidden/>
          </w:rPr>
          <w:fldChar w:fldCharType="begin"/>
        </w:r>
        <w:r w:rsidR="003417E2">
          <w:rPr>
            <w:noProof/>
            <w:webHidden/>
          </w:rPr>
          <w:instrText xml:space="preserve"> PAGEREF _Toc120643480 \h </w:instrText>
        </w:r>
        <w:r w:rsidR="003417E2">
          <w:rPr>
            <w:noProof/>
            <w:webHidden/>
          </w:rPr>
        </w:r>
        <w:r w:rsidR="003417E2">
          <w:rPr>
            <w:noProof/>
            <w:webHidden/>
          </w:rPr>
          <w:fldChar w:fldCharType="separate"/>
        </w:r>
        <w:r w:rsidR="003417E2">
          <w:rPr>
            <w:noProof/>
            <w:webHidden/>
          </w:rPr>
          <w:t>76</w:t>
        </w:r>
        <w:r w:rsidR="003417E2">
          <w:rPr>
            <w:noProof/>
            <w:webHidden/>
          </w:rPr>
          <w:fldChar w:fldCharType="end"/>
        </w:r>
      </w:hyperlink>
    </w:p>
    <w:p w14:paraId="71355B49" w14:textId="60174985"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81" w:history="1">
        <w:r w:rsidR="003417E2" w:rsidRPr="009F15B3">
          <w:rPr>
            <w:rStyle w:val="Hyperlink"/>
            <w:noProof/>
          </w:rPr>
          <w:t>Εικόνα 57. Violin plot μέσου ημερήσιου ρυθμού δειγματοληψίας ρύπων (ΚΠΠΑ Airly)</w:t>
        </w:r>
        <w:r w:rsidR="003417E2">
          <w:rPr>
            <w:noProof/>
            <w:webHidden/>
          </w:rPr>
          <w:tab/>
        </w:r>
        <w:r w:rsidR="003417E2">
          <w:rPr>
            <w:noProof/>
            <w:webHidden/>
          </w:rPr>
          <w:fldChar w:fldCharType="begin"/>
        </w:r>
        <w:r w:rsidR="003417E2">
          <w:rPr>
            <w:noProof/>
            <w:webHidden/>
          </w:rPr>
          <w:instrText xml:space="preserve"> PAGEREF _Toc120643481 \h </w:instrText>
        </w:r>
        <w:r w:rsidR="003417E2">
          <w:rPr>
            <w:noProof/>
            <w:webHidden/>
          </w:rPr>
        </w:r>
        <w:r w:rsidR="003417E2">
          <w:rPr>
            <w:noProof/>
            <w:webHidden/>
          </w:rPr>
          <w:fldChar w:fldCharType="separate"/>
        </w:r>
        <w:r w:rsidR="003417E2">
          <w:rPr>
            <w:noProof/>
            <w:webHidden/>
          </w:rPr>
          <w:t>76</w:t>
        </w:r>
        <w:r w:rsidR="003417E2">
          <w:rPr>
            <w:noProof/>
            <w:webHidden/>
          </w:rPr>
          <w:fldChar w:fldCharType="end"/>
        </w:r>
      </w:hyperlink>
    </w:p>
    <w:p w14:paraId="26FC03FF" w14:textId="70FDA4FD"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82" w:history="1">
        <w:r w:rsidR="003417E2" w:rsidRPr="009F15B3">
          <w:rPr>
            <w:rStyle w:val="Hyperlink"/>
            <w:noProof/>
          </w:rPr>
          <w:t>Εικόνα 58. Ιστογράμματα ωριαίου ρυθμού δειγματοληψίας μετρούμενων μεγεθών (ΚΠΠΑ KASTOM)</w:t>
        </w:r>
        <w:r w:rsidR="003417E2">
          <w:rPr>
            <w:noProof/>
            <w:webHidden/>
          </w:rPr>
          <w:tab/>
        </w:r>
        <w:r w:rsidR="003417E2">
          <w:rPr>
            <w:noProof/>
            <w:webHidden/>
          </w:rPr>
          <w:fldChar w:fldCharType="begin"/>
        </w:r>
        <w:r w:rsidR="003417E2">
          <w:rPr>
            <w:noProof/>
            <w:webHidden/>
          </w:rPr>
          <w:instrText xml:space="preserve"> PAGEREF _Toc120643482 \h </w:instrText>
        </w:r>
        <w:r w:rsidR="003417E2">
          <w:rPr>
            <w:noProof/>
            <w:webHidden/>
          </w:rPr>
        </w:r>
        <w:r w:rsidR="003417E2">
          <w:rPr>
            <w:noProof/>
            <w:webHidden/>
          </w:rPr>
          <w:fldChar w:fldCharType="separate"/>
        </w:r>
        <w:r w:rsidR="003417E2">
          <w:rPr>
            <w:noProof/>
            <w:webHidden/>
          </w:rPr>
          <w:t>77</w:t>
        </w:r>
        <w:r w:rsidR="003417E2">
          <w:rPr>
            <w:noProof/>
            <w:webHidden/>
          </w:rPr>
          <w:fldChar w:fldCharType="end"/>
        </w:r>
      </w:hyperlink>
    </w:p>
    <w:p w14:paraId="2D320682" w14:textId="600775F8"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83" w:history="1">
        <w:r w:rsidR="003417E2" w:rsidRPr="009F15B3">
          <w:rPr>
            <w:rStyle w:val="Hyperlink"/>
            <w:noProof/>
          </w:rPr>
          <w:t>Εικόνα 59. Violin plot μέσου ημερήσιου ρυθμού δειγματοληψίας ρύπων (ΚΠΠΑ KASTOM)</w:t>
        </w:r>
        <w:r w:rsidR="003417E2">
          <w:rPr>
            <w:noProof/>
            <w:webHidden/>
          </w:rPr>
          <w:tab/>
        </w:r>
        <w:r w:rsidR="003417E2">
          <w:rPr>
            <w:noProof/>
            <w:webHidden/>
          </w:rPr>
          <w:fldChar w:fldCharType="begin"/>
        </w:r>
        <w:r w:rsidR="003417E2">
          <w:rPr>
            <w:noProof/>
            <w:webHidden/>
          </w:rPr>
          <w:instrText xml:space="preserve"> PAGEREF _Toc120643483 \h </w:instrText>
        </w:r>
        <w:r w:rsidR="003417E2">
          <w:rPr>
            <w:noProof/>
            <w:webHidden/>
          </w:rPr>
        </w:r>
        <w:r w:rsidR="003417E2">
          <w:rPr>
            <w:noProof/>
            <w:webHidden/>
          </w:rPr>
          <w:fldChar w:fldCharType="separate"/>
        </w:r>
        <w:r w:rsidR="003417E2">
          <w:rPr>
            <w:noProof/>
            <w:webHidden/>
          </w:rPr>
          <w:t>77</w:t>
        </w:r>
        <w:r w:rsidR="003417E2">
          <w:rPr>
            <w:noProof/>
            <w:webHidden/>
          </w:rPr>
          <w:fldChar w:fldCharType="end"/>
        </w:r>
      </w:hyperlink>
    </w:p>
    <w:p w14:paraId="73307DE5" w14:textId="2030FB23"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84" w:history="1">
        <w:r w:rsidR="003417E2" w:rsidRPr="009F15B3">
          <w:rPr>
            <w:rStyle w:val="Hyperlink"/>
            <w:noProof/>
          </w:rPr>
          <w:t>Εικόνα 60. Ιστογράμματα ωριαίου ρυθμού δειγματοληψίας μετρούμενων μεγεθών (ΚΠΠΑ Kunak)</w:t>
        </w:r>
        <w:r w:rsidR="003417E2">
          <w:rPr>
            <w:noProof/>
            <w:webHidden/>
          </w:rPr>
          <w:tab/>
        </w:r>
        <w:r w:rsidR="003417E2">
          <w:rPr>
            <w:noProof/>
            <w:webHidden/>
          </w:rPr>
          <w:fldChar w:fldCharType="begin"/>
        </w:r>
        <w:r w:rsidR="003417E2">
          <w:rPr>
            <w:noProof/>
            <w:webHidden/>
          </w:rPr>
          <w:instrText xml:space="preserve"> PAGEREF _Toc120643484 \h </w:instrText>
        </w:r>
        <w:r w:rsidR="003417E2">
          <w:rPr>
            <w:noProof/>
            <w:webHidden/>
          </w:rPr>
        </w:r>
        <w:r w:rsidR="003417E2">
          <w:rPr>
            <w:noProof/>
            <w:webHidden/>
          </w:rPr>
          <w:fldChar w:fldCharType="separate"/>
        </w:r>
        <w:r w:rsidR="003417E2">
          <w:rPr>
            <w:noProof/>
            <w:webHidden/>
          </w:rPr>
          <w:t>78</w:t>
        </w:r>
        <w:r w:rsidR="003417E2">
          <w:rPr>
            <w:noProof/>
            <w:webHidden/>
          </w:rPr>
          <w:fldChar w:fldCharType="end"/>
        </w:r>
      </w:hyperlink>
    </w:p>
    <w:p w14:paraId="265A9DC6" w14:textId="53345956"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85" w:history="1">
        <w:r w:rsidR="003417E2" w:rsidRPr="009F15B3">
          <w:rPr>
            <w:rStyle w:val="Hyperlink"/>
            <w:noProof/>
          </w:rPr>
          <w:t>Εικόνα 61. Violin plot μέσου ημερήσιου ρυθμού δειγματοληψίας ρύπων (ΚΠΠΑ Kunak)</w:t>
        </w:r>
        <w:r w:rsidR="003417E2">
          <w:rPr>
            <w:noProof/>
            <w:webHidden/>
          </w:rPr>
          <w:tab/>
        </w:r>
        <w:r w:rsidR="003417E2">
          <w:rPr>
            <w:noProof/>
            <w:webHidden/>
          </w:rPr>
          <w:fldChar w:fldCharType="begin"/>
        </w:r>
        <w:r w:rsidR="003417E2">
          <w:rPr>
            <w:noProof/>
            <w:webHidden/>
          </w:rPr>
          <w:instrText xml:space="preserve"> PAGEREF _Toc120643485 \h </w:instrText>
        </w:r>
        <w:r w:rsidR="003417E2">
          <w:rPr>
            <w:noProof/>
            <w:webHidden/>
          </w:rPr>
        </w:r>
        <w:r w:rsidR="003417E2">
          <w:rPr>
            <w:noProof/>
            <w:webHidden/>
          </w:rPr>
          <w:fldChar w:fldCharType="separate"/>
        </w:r>
        <w:r w:rsidR="003417E2">
          <w:rPr>
            <w:noProof/>
            <w:webHidden/>
          </w:rPr>
          <w:t>78</w:t>
        </w:r>
        <w:r w:rsidR="003417E2">
          <w:rPr>
            <w:noProof/>
            <w:webHidden/>
          </w:rPr>
          <w:fldChar w:fldCharType="end"/>
        </w:r>
      </w:hyperlink>
    </w:p>
    <w:p w14:paraId="7D6377D6" w14:textId="29238053"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86" w:history="1">
        <w:r w:rsidR="003417E2" w:rsidRPr="009F15B3">
          <w:rPr>
            <w:rStyle w:val="Hyperlink"/>
            <w:noProof/>
          </w:rPr>
          <w:t>Εικόνα 62. Συνθετικά προσθετικού μοντέλου  χρονοσειράς PM10 (ΚΠΠΑ Airly)</w:t>
        </w:r>
        <w:r w:rsidR="003417E2">
          <w:rPr>
            <w:noProof/>
            <w:webHidden/>
          </w:rPr>
          <w:tab/>
        </w:r>
        <w:r w:rsidR="003417E2">
          <w:rPr>
            <w:noProof/>
            <w:webHidden/>
          </w:rPr>
          <w:fldChar w:fldCharType="begin"/>
        </w:r>
        <w:r w:rsidR="003417E2">
          <w:rPr>
            <w:noProof/>
            <w:webHidden/>
          </w:rPr>
          <w:instrText xml:space="preserve"> PAGEREF _Toc120643486 \h </w:instrText>
        </w:r>
        <w:r w:rsidR="003417E2">
          <w:rPr>
            <w:noProof/>
            <w:webHidden/>
          </w:rPr>
        </w:r>
        <w:r w:rsidR="003417E2">
          <w:rPr>
            <w:noProof/>
            <w:webHidden/>
          </w:rPr>
          <w:fldChar w:fldCharType="separate"/>
        </w:r>
        <w:r w:rsidR="003417E2">
          <w:rPr>
            <w:noProof/>
            <w:webHidden/>
          </w:rPr>
          <w:t>79</w:t>
        </w:r>
        <w:r w:rsidR="003417E2">
          <w:rPr>
            <w:noProof/>
            <w:webHidden/>
          </w:rPr>
          <w:fldChar w:fldCharType="end"/>
        </w:r>
      </w:hyperlink>
    </w:p>
    <w:p w14:paraId="6BF954CF" w14:textId="3444E1B7"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87" w:history="1">
        <w:r w:rsidR="003417E2" w:rsidRPr="009F15B3">
          <w:rPr>
            <w:rStyle w:val="Hyperlink"/>
            <w:noProof/>
          </w:rPr>
          <w:t>Εικόνα 63. Συνθετικά προσθετικού μοντέλου  χρονοσειράς PM2.5 (ΚΠΠΑ Airly)</w:t>
        </w:r>
        <w:r w:rsidR="003417E2">
          <w:rPr>
            <w:noProof/>
            <w:webHidden/>
          </w:rPr>
          <w:tab/>
        </w:r>
        <w:r w:rsidR="003417E2">
          <w:rPr>
            <w:noProof/>
            <w:webHidden/>
          </w:rPr>
          <w:fldChar w:fldCharType="begin"/>
        </w:r>
        <w:r w:rsidR="003417E2">
          <w:rPr>
            <w:noProof/>
            <w:webHidden/>
          </w:rPr>
          <w:instrText xml:space="preserve"> PAGEREF _Toc120643487 \h </w:instrText>
        </w:r>
        <w:r w:rsidR="003417E2">
          <w:rPr>
            <w:noProof/>
            <w:webHidden/>
          </w:rPr>
        </w:r>
        <w:r w:rsidR="003417E2">
          <w:rPr>
            <w:noProof/>
            <w:webHidden/>
          </w:rPr>
          <w:fldChar w:fldCharType="separate"/>
        </w:r>
        <w:r w:rsidR="003417E2">
          <w:rPr>
            <w:noProof/>
            <w:webHidden/>
          </w:rPr>
          <w:t>79</w:t>
        </w:r>
        <w:r w:rsidR="003417E2">
          <w:rPr>
            <w:noProof/>
            <w:webHidden/>
          </w:rPr>
          <w:fldChar w:fldCharType="end"/>
        </w:r>
      </w:hyperlink>
    </w:p>
    <w:p w14:paraId="57378401" w14:textId="379AC397"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88" w:history="1">
        <w:r w:rsidR="003417E2" w:rsidRPr="009F15B3">
          <w:rPr>
            <w:rStyle w:val="Hyperlink"/>
            <w:noProof/>
          </w:rPr>
          <w:t>Εικόνα 64. Συνθετικά προσθετικού μοντέλου  χρονοσειράς PM1 (ΚΠΠΑ Airly)</w:t>
        </w:r>
        <w:r w:rsidR="003417E2">
          <w:rPr>
            <w:noProof/>
            <w:webHidden/>
          </w:rPr>
          <w:tab/>
        </w:r>
        <w:r w:rsidR="003417E2">
          <w:rPr>
            <w:noProof/>
            <w:webHidden/>
          </w:rPr>
          <w:fldChar w:fldCharType="begin"/>
        </w:r>
        <w:r w:rsidR="003417E2">
          <w:rPr>
            <w:noProof/>
            <w:webHidden/>
          </w:rPr>
          <w:instrText xml:space="preserve"> PAGEREF _Toc120643488 \h </w:instrText>
        </w:r>
        <w:r w:rsidR="003417E2">
          <w:rPr>
            <w:noProof/>
            <w:webHidden/>
          </w:rPr>
        </w:r>
        <w:r w:rsidR="003417E2">
          <w:rPr>
            <w:noProof/>
            <w:webHidden/>
          </w:rPr>
          <w:fldChar w:fldCharType="separate"/>
        </w:r>
        <w:r w:rsidR="003417E2">
          <w:rPr>
            <w:noProof/>
            <w:webHidden/>
          </w:rPr>
          <w:t>80</w:t>
        </w:r>
        <w:r w:rsidR="003417E2">
          <w:rPr>
            <w:noProof/>
            <w:webHidden/>
          </w:rPr>
          <w:fldChar w:fldCharType="end"/>
        </w:r>
      </w:hyperlink>
    </w:p>
    <w:p w14:paraId="07D00F7B" w14:textId="20876386"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89" w:history="1">
        <w:r w:rsidR="003417E2" w:rsidRPr="009F15B3">
          <w:rPr>
            <w:rStyle w:val="Hyperlink"/>
            <w:noProof/>
          </w:rPr>
          <w:t>Εικόνα 65. Ημερήσιες τάσεις εβδομαδιαίας περιοδικότητας ρύπων (ΚΠΠΑ Airly)</w:t>
        </w:r>
        <w:r w:rsidR="003417E2">
          <w:rPr>
            <w:noProof/>
            <w:webHidden/>
          </w:rPr>
          <w:tab/>
        </w:r>
        <w:r w:rsidR="003417E2">
          <w:rPr>
            <w:noProof/>
            <w:webHidden/>
          </w:rPr>
          <w:fldChar w:fldCharType="begin"/>
        </w:r>
        <w:r w:rsidR="003417E2">
          <w:rPr>
            <w:noProof/>
            <w:webHidden/>
          </w:rPr>
          <w:instrText xml:space="preserve"> PAGEREF _Toc120643489 \h </w:instrText>
        </w:r>
        <w:r w:rsidR="003417E2">
          <w:rPr>
            <w:noProof/>
            <w:webHidden/>
          </w:rPr>
        </w:r>
        <w:r w:rsidR="003417E2">
          <w:rPr>
            <w:noProof/>
            <w:webHidden/>
          </w:rPr>
          <w:fldChar w:fldCharType="separate"/>
        </w:r>
        <w:r w:rsidR="003417E2">
          <w:rPr>
            <w:noProof/>
            <w:webHidden/>
          </w:rPr>
          <w:t>80</w:t>
        </w:r>
        <w:r w:rsidR="003417E2">
          <w:rPr>
            <w:noProof/>
            <w:webHidden/>
          </w:rPr>
          <w:fldChar w:fldCharType="end"/>
        </w:r>
      </w:hyperlink>
    </w:p>
    <w:p w14:paraId="53EE917D" w14:textId="2F7F4E29"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90" w:history="1">
        <w:r w:rsidR="003417E2" w:rsidRPr="009F15B3">
          <w:rPr>
            <w:rStyle w:val="Hyperlink"/>
            <w:noProof/>
          </w:rPr>
          <w:t xml:space="preserve">Εικόνα 66. Συνθετικά προσθετικού μοντέλου  χρονοσειράς ΝΟ2 (ΚΠΠΑ </w:t>
        </w:r>
        <w:r w:rsidR="003417E2" w:rsidRPr="009F15B3">
          <w:rPr>
            <w:rStyle w:val="Hyperlink"/>
            <w:noProof/>
            <w:lang w:val="en-US"/>
          </w:rPr>
          <w:t>Aqmesh</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_Toc120643490 \h </w:instrText>
        </w:r>
        <w:r w:rsidR="003417E2">
          <w:rPr>
            <w:noProof/>
            <w:webHidden/>
          </w:rPr>
        </w:r>
        <w:r w:rsidR="003417E2">
          <w:rPr>
            <w:noProof/>
            <w:webHidden/>
          </w:rPr>
          <w:fldChar w:fldCharType="separate"/>
        </w:r>
        <w:r w:rsidR="003417E2">
          <w:rPr>
            <w:noProof/>
            <w:webHidden/>
          </w:rPr>
          <w:t>81</w:t>
        </w:r>
        <w:r w:rsidR="003417E2">
          <w:rPr>
            <w:noProof/>
            <w:webHidden/>
          </w:rPr>
          <w:fldChar w:fldCharType="end"/>
        </w:r>
      </w:hyperlink>
    </w:p>
    <w:p w14:paraId="02503DE8" w14:textId="3B256F4A"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91" w:history="1">
        <w:r w:rsidR="003417E2" w:rsidRPr="009F15B3">
          <w:rPr>
            <w:rStyle w:val="Hyperlink"/>
            <w:noProof/>
          </w:rPr>
          <w:t>Εικόνα 67. Συνθετικά προσθετικού μοντέλου  χρονοσειράς O3 (ΚΠΠΑ Aqmesh)</w:t>
        </w:r>
        <w:r w:rsidR="003417E2">
          <w:rPr>
            <w:noProof/>
            <w:webHidden/>
          </w:rPr>
          <w:tab/>
        </w:r>
        <w:r w:rsidR="003417E2">
          <w:rPr>
            <w:noProof/>
            <w:webHidden/>
          </w:rPr>
          <w:fldChar w:fldCharType="begin"/>
        </w:r>
        <w:r w:rsidR="003417E2">
          <w:rPr>
            <w:noProof/>
            <w:webHidden/>
          </w:rPr>
          <w:instrText xml:space="preserve"> PAGEREF _Toc120643491 \h </w:instrText>
        </w:r>
        <w:r w:rsidR="003417E2">
          <w:rPr>
            <w:noProof/>
            <w:webHidden/>
          </w:rPr>
        </w:r>
        <w:r w:rsidR="003417E2">
          <w:rPr>
            <w:noProof/>
            <w:webHidden/>
          </w:rPr>
          <w:fldChar w:fldCharType="separate"/>
        </w:r>
        <w:r w:rsidR="003417E2">
          <w:rPr>
            <w:noProof/>
            <w:webHidden/>
          </w:rPr>
          <w:t>81</w:t>
        </w:r>
        <w:r w:rsidR="003417E2">
          <w:rPr>
            <w:noProof/>
            <w:webHidden/>
          </w:rPr>
          <w:fldChar w:fldCharType="end"/>
        </w:r>
      </w:hyperlink>
    </w:p>
    <w:p w14:paraId="5B63AA6C" w14:textId="651F7E63"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92" w:history="1">
        <w:r w:rsidR="003417E2" w:rsidRPr="009F15B3">
          <w:rPr>
            <w:rStyle w:val="Hyperlink"/>
            <w:noProof/>
          </w:rPr>
          <w:t>Εικόνα 68. Ημερήσιες τάσεις εβδομαδιαίας περιοδικότητας ρύπων (ΚΠΠΑ Aqmesh)</w:t>
        </w:r>
        <w:r w:rsidR="003417E2">
          <w:rPr>
            <w:noProof/>
            <w:webHidden/>
          </w:rPr>
          <w:tab/>
        </w:r>
        <w:r w:rsidR="003417E2">
          <w:rPr>
            <w:noProof/>
            <w:webHidden/>
          </w:rPr>
          <w:fldChar w:fldCharType="begin"/>
        </w:r>
        <w:r w:rsidR="003417E2">
          <w:rPr>
            <w:noProof/>
            <w:webHidden/>
          </w:rPr>
          <w:instrText xml:space="preserve"> PAGEREF _Toc120643492 \h </w:instrText>
        </w:r>
        <w:r w:rsidR="003417E2">
          <w:rPr>
            <w:noProof/>
            <w:webHidden/>
          </w:rPr>
        </w:r>
        <w:r w:rsidR="003417E2">
          <w:rPr>
            <w:noProof/>
            <w:webHidden/>
          </w:rPr>
          <w:fldChar w:fldCharType="separate"/>
        </w:r>
        <w:r w:rsidR="003417E2">
          <w:rPr>
            <w:noProof/>
            <w:webHidden/>
          </w:rPr>
          <w:t>82</w:t>
        </w:r>
        <w:r w:rsidR="003417E2">
          <w:rPr>
            <w:noProof/>
            <w:webHidden/>
          </w:rPr>
          <w:fldChar w:fldCharType="end"/>
        </w:r>
      </w:hyperlink>
    </w:p>
    <w:p w14:paraId="198DD378" w14:textId="38758BB0"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93" w:history="1">
        <w:r w:rsidR="003417E2" w:rsidRPr="009F15B3">
          <w:rPr>
            <w:rStyle w:val="Hyperlink"/>
            <w:noProof/>
          </w:rPr>
          <w:t>Εικόνα 69. Συνθετικά προσθετικού μοντέλου  χρονοσειράς NO2 (ΚΠΠΑ KASTOM)</w:t>
        </w:r>
        <w:r w:rsidR="003417E2">
          <w:rPr>
            <w:noProof/>
            <w:webHidden/>
          </w:rPr>
          <w:tab/>
        </w:r>
        <w:r w:rsidR="003417E2">
          <w:rPr>
            <w:noProof/>
            <w:webHidden/>
          </w:rPr>
          <w:fldChar w:fldCharType="begin"/>
        </w:r>
        <w:r w:rsidR="003417E2">
          <w:rPr>
            <w:noProof/>
            <w:webHidden/>
          </w:rPr>
          <w:instrText xml:space="preserve"> PAGEREF _Toc120643493 \h </w:instrText>
        </w:r>
        <w:r w:rsidR="003417E2">
          <w:rPr>
            <w:noProof/>
            <w:webHidden/>
          </w:rPr>
        </w:r>
        <w:r w:rsidR="003417E2">
          <w:rPr>
            <w:noProof/>
            <w:webHidden/>
          </w:rPr>
          <w:fldChar w:fldCharType="separate"/>
        </w:r>
        <w:r w:rsidR="003417E2">
          <w:rPr>
            <w:noProof/>
            <w:webHidden/>
          </w:rPr>
          <w:t>82</w:t>
        </w:r>
        <w:r w:rsidR="003417E2">
          <w:rPr>
            <w:noProof/>
            <w:webHidden/>
          </w:rPr>
          <w:fldChar w:fldCharType="end"/>
        </w:r>
      </w:hyperlink>
    </w:p>
    <w:p w14:paraId="70F67217" w14:textId="1CAC91C0"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94" w:history="1">
        <w:r w:rsidR="003417E2" w:rsidRPr="009F15B3">
          <w:rPr>
            <w:rStyle w:val="Hyperlink"/>
            <w:noProof/>
          </w:rPr>
          <w:t>Εικόνα 70. Συνθετικά προσθετικού μοντέλου  χρονοσειράς PM2.5  (ΚΠΠΑ KASTOM)</w:t>
        </w:r>
        <w:r w:rsidR="003417E2">
          <w:rPr>
            <w:noProof/>
            <w:webHidden/>
          </w:rPr>
          <w:tab/>
        </w:r>
        <w:r w:rsidR="003417E2">
          <w:rPr>
            <w:noProof/>
            <w:webHidden/>
          </w:rPr>
          <w:fldChar w:fldCharType="begin"/>
        </w:r>
        <w:r w:rsidR="003417E2">
          <w:rPr>
            <w:noProof/>
            <w:webHidden/>
          </w:rPr>
          <w:instrText xml:space="preserve"> PAGEREF _Toc120643494 \h </w:instrText>
        </w:r>
        <w:r w:rsidR="003417E2">
          <w:rPr>
            <w:noProof/>
            <w:webHidden/>
          </w:rPr>
        </w:r>
        <w:r w:rsidR="003417E2">
          <w:rPr>
            <w:noProof/>
            <w:webHidden/>
          </w:rPr>
          <w:fldChar w:fldCharType="separate"/>
        </w:r>
        <w:r w:rsidR="003417E2">
          <w:rPr>
            <w:noProof/>
            <w:webHidden/>
          </w:rPr>
          <w:t>83</w:t>
        </w:r>
        <w:r w:rsidR="003417E2">
          <w:rPr>
            <w:noProof/>
            <w:webHidden/>
          </w:rPr>
          <w:fldChar w:fldCharType="end"/>
        </w:r>
      </w:hyperlink>
    </w:p>
    <w:p w14:paraId="3983D1D8" w14:textId="3D8A0F82"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95" w:history="1">
        <w:r w:rsidR="003417E2" w:rsidRPr="009F15B3">
          <w:rPr>
            <w:rStyle w:val="Hyperlink"/>
            <w:noProof/>
          </w:rPr>
          <w:t>Εικόνα 71. Συνθετικά προσθετικού μοντέλου  χρονοσειράς CO  (ΚΠΠΑ KASTOM)</w:t>
        </w:r>
        <w:r w:rsidR="003417E2">
          <w:rPr>
            <w:noProof/>
            <w:webHidden/>
          </w:rPr>
          <w:tab/>
        </w:r>
        <w:r w:rsidR="003417E2">
          <w:rPr>
            <w:noProof/>
            <w:webHidden/>
          </w:rPr>
          <w:fldChar w:fldCharType="begin"/>
        </w:r>
        <w:r w:rsidR="003417E2">
          <w:rPr>
            <w:noProof/>
            <w:webHidden/>
          </w:rPr>
          <w:instrText xml:space="preserve"> PAGEREF _Toc120643495 \h </w:instrText>
        </w:r>
        <w:r w:rsidR="003417E2">
          <w:rPr>
            <w:noProof/>
            <w:webHidden/>
          </w:rPr>
        </w:r>
        <w:r w:rsidR="003417E2">
          <w:rPr>
            <w:noProof/>
            <w:webHidden/>
          </w:rPr>
          <w:fldChar w:fldCharType="separate"/>
        </w:r>
        <w:r w:rsidR="003417E2">
          <w:rPr>
            <w:noProof/>
            <w:webHidden/>
          </w:rPr>
          <w:t>83</w:t>
        </w:r>
        <w:r w:rsidR="003417E2">
          <w:rPr>
            <w:noProof/>
            <w:webHidden/>
          </w:rPr>
          <w:fldChar w:fldCharType="end"/>
        </w:r>
      </w:hyperlink>
    </w:p>
    <w:p w14:paraId="11161E1E" w14:textId="2E55CED8"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96" w:history="1">
        <w:r w:rsidR="003417E2" w:rsidRPr="009F15B3">
          <w:rPr>
            <w:rStyle w:val="Hyperlink"/>
            <w:noProof/>
          </w:rPr>
          <w:t xml:space="preserve">Εικόνα 72. Συνθετικά προσθετικού μοντέλου  χρονοσειράς </w:t>
        </w:r>
        <w:r w:rsidR="003417E2" w:rsidRPr="009F15B3">
          <w:rPr>
            <w:rStyle w:val="Hyperlink"/>
            <w:noProof/>
            <w:lang w:val="en-US"/>
          </w:rPr>
          <w:t>NO</w:t>
        </w:r>
        <w:r w:rsidR="003417E2" w:rsidRPr="009F15B3">
          <w:rPr>
            <w:rStyle w:val="Hyperlink"/>
            <w:noProof/>
          </w:rPr>
          <w:t>2 (ΚΠΠΑ Kunak)</w:t>
        </w:r>
        <w:r w:rsidR="003417E2">
          <w:rPr>
            <w:noProof/>
            <w:webHidden/>
          </w:rPr>
          <w:tab/>
        </w:r>
        <w:r w:rsidR="003417E2">
          <w:rPr>
            <w:noProof/>
            <w:webHidden/>
          </w:rPr>
          <w:fldChar w:fldCharType="begin"/>
        </w:r>
        <w:r w:rsidR="003417E2">
          <w:rPr>
            <w:noProof/>
            <w:webHidden/>
          </w:rPr>
          <w:instrText xml:space="preserve"> PAGEREF _Toc120643496 \h </w:instrText>
        </w:r>
        <w:r w:rsidR="003417E2">
          <w:rPr>
            <w:noProof/>
            <w:webHidden/>
          </w:rPr>
        </w:r>
        <w:r w:rsidR="003417E2">
          <w:rPr>
            <w:noProof/>
            <w:webHidden/>
          </w:rPr>
          <w:fldChar w:fldCharType="separate"/>
        </w:r>
        <w:r w:rsidR="003417E2">
          <w:rPr>
            <w:noProof/>
            <w:webHidden/>
          </w:rPr>
          <w:t>84</w:t>
        </w:r>
        <w:r w:rsidR="003417E2">
          <w:rPr>
            <w:noProof/>
            <w:webHidden/>
          </w:rPr>
          <w:fldChar w:fldCharType="end"/>
        </w:r>
      </w:hyperlink>
    </w:p>
    <w:p w14:paraId="188E25CA" w14:textId="1D89FB87"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97" w:history="1">
        <w:r w:rsidR="003417E2" w:rsidRPr="009F15B3">
          <w:rPr>
            <w:rStyle w:val="Hyperlink"/>
            <w:noProof/>
          </w:rPr>
          <w:t>Εικόνα 73. Συνθετικά προσθετικού μοντέλου  χρονοσειράς O3 (ΚΠΠΑ Kunak)</w:t>
        </w:r>
        <w:r w:rsidR="003417E2">
          <w:rPr>
            <w:noProof/>
            <w:webHidden/>
          </w:rPr>
          <w:tab/>
        </w:r>
        <w:r w:rsidR="003417E2">
          <w:rPr>
            <w:noProof/>
            <w:webHidden/>
          </w:rPr>
          <w:fldChar w:fldCharType="begin"/>
        </w:r>
        <w:r w:rsidR="003417E2">
          <w:rPr>
            <w:noProof/>
            <w:webHidden/>
          </w:rPr>
          <w:instrText xml:space="preserve"> PAGEREF _Toc120643497 \h </w:instrText>
        </w:r>
        <w:r w:rsidR="003417E2">
          <w:rPr>
            <w:noProof/>
            <w:webHidden/>
          </w:rPr>
        </w:r>
        <w:r w:rsidR="003417E2">
          <w:rPr>
            <w:noProof/>
            <w:webHidden/>
          </w:rPr>
          <w:fldChar w:fldCharType="separate"/>
        </w:r>
        <w:r w:rsidR="003417E2">
          <w:rPr>
            <w:noProof/>
            <w:webHidden/>
          </w:rPr>
          <w:t>84</w:t>
        </w:r>
        <w:r w:rsidR="003417E2">
          <w:rPr>
            <w:noProof/>
            <w:webHidden/>
          </w:rPr>
          <w:fldChar w:fldCharType="end"/>
        </w:r>
      </w:hyperlink>
    </w:p>
    <w:p w14:paraId="204C7566" w14:textId="31A81F9B"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98" w:history="1">
        <w:r w:rsidR="003417E2" w:rsidRPr="009F15B3">
          <w:rPr>
            <w:rStyle w:val="Hyperlink"/>
            <w:noProof/>
          </w:rPr>
          <w:t>Εικόνα 74. Συνθετικά προσθετικού μοντέλου  χρονοσειράς PM2.5 (ΚΠΠΑ Kunak)</w:t>
        </w:r>
        <w:r w:rsidR="003417E2">
          <w:rPr>
            <w:noProof/>
            <w:webHidden/>
          </w:rPr>
          <w:tab/>
        </w:r>
        <w:r w:rsidR="003417E2">
          <w:rPr>
            <w:noProof/>
            <w:webHidden/>
          </w:rPr>
          <w:fldChar w:fldCharType="begin"/>
        </w:r>
        <w:r w:rsidR="003417E2">
          <w:rPr>
            <w:noProof/>
            <w:webHidden/>
          </w:rPr>
          <w:instrText xml:space="preserve"> PAGEREF _Toc120643498 \h </w:instrText>
        </w:r>
        <w:r w:rsidR="003417E2">
          <w:rPr>
            <w:noProof/>
            <w:webHidden/>
          </w:rPr>
        </w:r>
        <w:r w:rsidR="003417E2">
          <w:rPr>
            <w:noProof/>
            <w:webHidden/>
          </w:rPr>
          <w:fldChar w:fldCharType="separate"/>
        </w:r>
        <w:r w:rsidR="003417E2">
          <w:rPr>
            <w:noProof/>
            <w:webHidden/>
          </w:rPr>
          <w:t>85</w:t>
        </w:r>
        <w:r w:rsidR="003417E2">
          <w:rPr>
            <w:noProof/>
            <w:webHidden/>
          </w:rPr>
          <w:fldChar w:fldCharType="end"/>
        </w:r>
      </w:hyperlink>
    </w:p>
    <w:p w14:paraId="30409AAE" w14:textId="0CCFF816"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499" w:history="1">
        <w:r w:rsidR="003417E2" w:rsidRPr="009F15B3">
          <w:rPr>
            <w:rStyle w:val="Hyperlink"/>
            <w:noProof/>
          </w:rPr>
          <w:t>Εικόνα 75. Μέση τιμή συγκεντρώσεων ρύπων  ανά διεύθυνση ανέμου (ΚΠΠΑ Airly)</w:t>
        </w:r>
        <w:r w:rsidR="003417E2">
          <w:rPr>
            <w:noProof/>
            <w:webHidden/>
          </w:rPr>
          <w:tab/>
        </w:r>
        <w:r w:rsidR="003417E2">
          <w:rPr>
            <w:noProof/>
            <w:webHidden/>
          </w:rPr>
          <w:fldChar w:fldCharType="begin"/>
        </w:r>
        <w:r w:rsidR="003417E2">
          <w:rPr>
            <w:noProof/>
            <w:webHidden/>
          </w:rPr>
          <w:instrText xml:space="preserve"> PAGEREF _Toc120643499 \h </w:instrText>
        </w:r>
        <w:r w:rsidR="003417E2">
          <w:rPr>
            <w:noProof/>
            <w:webHidden/>
          </w:rPr>
        </w:r>
        <w:r w:rsidR="003417E2">
          <w:rPr>
            <w:noProof/>
            <w:webHidden/>
          </w:rPr>
          <w:fldChar w:fldCharType="separate"/>
        </w:r>
        <w:r w:rsidR="003417E2">
          <w:rPr>
            <w:noProof/>
            <w:webHidden/>
          </w:rPr>
          <w:t>86</w:t>
        </w:r>
        <w:r w:rsidR="003417E2">
          <w:rPr>
            <w:noProof/>
            <w:webHidden/>
          </w:rPr>
          <w:fldChar w:fldCharType="end"/>
        </w:r>
      </w:hyperlink>
    </w:p>
    <w:p w14:paraId="397AC9C5" w14:textId="72A59731"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500" w:history="1">
        <w:r w:rsidR="003417E2" w:rsidRPr="009F15B3">
          <w:rPr>
            <w:rStyle w:val="Hyperlink"/>
            <w:noProof/>
          </w:rPr>
          <w:t xml:space="preserve">Εικόνα 76. Ροδογράμματα ρύπων ανά διεύθυνση και συχνότητα ανέμου (ΚΠΠΑ </w:t>
        </w:r>
        <w:r w:rsidR="003417E2" w:rsidRPr="009F15B3">
          <w:rPr>
            <w:rStyle w:val="Hyperlink"/>
            <w:noProof/>
            <w:lang w:val="en-US"/>
          </w:rPr>
          <w:t>Airly</w:t>
        </w:r>
        <w:r w:rsidR="003417E2" w:rsidRPr="009F15B3">
          <w:rPr>
            <w:rStyle w:val="Hyperlink"/>
            <w:noProof/>
          </w:rPr>
          <w:t>)</w:t>
        </w:r>
        <w:r w:rsidR="003417E2">
          <w:rPr>
            <w:noProof/>
            <w:webHidden/>
          </w:rPr>
          <w:tab/>
        </w:r>
        <w:r w:rsidR="003417E2">
          <w:rPr>
            <w:noProof/>
            <w:webHidden/>
          </w:rPr>
          <w:fldChar w:fldCharType="begin"/>
        </w:r>
        <w:r w:rsidR="003417E2">
          <w:rPr>
            <w:noProof/>
            <w:webHidden/>
          </w:rPr>
          <w:instrText xml:space="preserve"> PAGEREF _Toc120643500 \h </w:instrText>
        </w:r>
        <w:r w:rsidR="003417E2">
          <w:rPr>
            <w:noProof/>
            <w:webHidden/>
          </w:rPr>
        </w:r>
        <w:r w:rsidR="003417E2">
          <w:rPr>
            <w:noProof/>
            <w:webHidden/>
          </w:rPr>
          <w:fldChar w:fldCharType="separate"/>
        </w:r>
        <w:r w:rsidR="003417E2">
          <w:rPr>
            <w:noProof/>
            <w:webHidden/>
          </w:rPr>
          <w:t>86</w:t>
        </w:r>
        <w:r w:rsidR="003417E2">
          <w:rPr>
            <w:noProof/>
            <w:webHidden/>
          </w:rPr>
          <w:fldChar w:fldCharType="end"/>
        </w:r>
      </w:hyperlink>
    </w:p>
    <w:p w14:paraId="369B6C20" w14:textId="62E5CBC8"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501" w:history="1">
        <w:r w:rsidR="003417E2" w:rsidRPr="009F15B3">
          <w:rPr>
            <w:rStyle w:val="Hyperlink"/>
            <w:noProof/>
          </w:rPr>
          <w:t>Εικόνα 77. Μέση τιμή συγκεντρώσεων ρύπων  ανά διεύθυνση ανέμου (ΚΠΠΑ Aqmesh)</w:t>
        </w:r>
        <w:r w:rsidR="003417E2">
          <w:rPr>
            <w:noProof/>
            <w:webHidden/>
          </w:rPr>
          <w:tab/>
        </w:r>
        <w:r w:rsidR="003417E2">
          <w:rPr>
            <w:noProof/>
            <w:webHidden/>
          </w:rPr>
          <w:fldChar w:fldCharType="begin"/>
        </w:r>
        <w:r w:rsidR="003417E2">
          <w:rPr>
            <w:noProof/>
            <w:webHidden/>
          </w:rPr>
          <w:instrText xml:space="preserve"> PAGEREF _Toc120643501 \h </w:instrText>
        </w:r>
        <w:r w:rsidR="003417E2">
          <w:rPr>
            <w:noProof/>
            <w:webHidden/>
          </w:rPr>
        </w:r>
        <w:r w:rsidR="003417E2">
          <w:rPr>
            <w:noProof/>
            <w:webHidden/>
          </w:rPr>
          <w:fldChar w:fldCharType="separate"/>
        </w:r>
        <w:r w:rsidR="003417E2">
          <w:rPr>
            <w:noProof/>
            <w:webHidden/>
          </w:rPr>
          <w:t>87</w:t>
        </w:r>
        <w:r w:rsidR="003417E2">
          <w:rPr>
            <w:noProof/>
            <w:webHidden/>
          </w:rPr>
          <w:fldChar w:fldCharType="end"/>
        </w:r>
      </w:hyperlink>
    </w:p>
    <w:p w14:paraId="038FCE23" w14:textId="1B27B8A4"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502" w:history="1">
        <w:r w:rsidR="003417E2" w:rsidRPr="009F15B3">
          <w:rPr>
            <w:rStyle w:val="Hyperlink"/>
            <w:noProof/>
          </w:rPr>
          <w:t>Εικόνα 78. Ροδογράμματα ρύπων ανά διεύθυνση και συχνότητα ανέμου (ΚΠΠΑ Aqmesh)</w:t>
        </w:r>
        <w:r w:rsidR="003417E2">
          <w:rPr>
            <w:noProof/>
            <w:webHidden/>
          </w:rPr>
          <w:tab/>
        </w:r>
        <w:r w:rsidR="003417E2">
          <w:rPr>
            <w:noProof/>
            <w:webHidden/>
          </w:rPr>
          <w:fldChar w:fldCharType="begin"/>
        </w:r>
        <w:r w:rsidR="003417E2">
          <w:rPr>
            <w:noProof/>
            <w:webHidden/>
          </w:rPr>
          <w:instrText xml:space="preserve"> PAGEREF _Toc120643502 \h </w:instrText>
        </w:r>
        <w:r w:rsidR="003417E2">
          <w:rPr>
            <w:noProof/>
            <w:webHidden/>
          </w:rPr>
        </w:r>
        <w:r w:rsidR="003417E2">
          <w:rPr>
            <w:noProof/>
            <w:webHidden/>
          </w:rPr>
          <w:fldChar w:fldCharType="separate"/>
        </w:r>
        <w:r w:rsidR="003417E2">
          <w:rPr>
            <w:noProof/>
            <w:webHidden/>
          </w:rPr>
          <w:t>87</w:t>
        </w:r>
        <w:r w:rsidR="003417E2">
          <w:rPr>
            <w:noProof/>
            <w:webHidden/>
          </w:rPr>
          <w:fldChar w:fldCharType="end"/>
        </w:r>
      </w:hyperlink>
    </w:p>
    <w:p w14:paraId="3EE3C545" w14:textId="70D72377"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503" w:history="1">
        <w:r w:rsidR="003417E2" w:rsidRPr="009F15B3">
          <w:rPr>
            <w:rStyle w:val="Hyperlink"/>
            <w:noProof/>
          </w:rPr>
          <w:t>Εικόνα 79. Μέση τιμή συγκεντρώσεων ρύπων  ανά διεύθυνση ανέμου (ΚΠΠΑ KASTOM)</w:t>
        </w:r>
        <w:r w:rsidR="003417E2">
          <w:rPr>
            <w:noProof/>
            <w:webHidden/>
          </w:rPr>
          <w:tab/>
        </w:r>
        <w:r w:rsidR="003417E2">
          <w:rPr>
            <w:noProof/>
            <w:webHidden/>
          </w:rPr>
          <w:fldChar w:fldCharType="begin"/>
        </w:r>
        <w:r w:rsidR="003417E2">
          <w:rPr>
            <w:noProof/>
            <w:webHidden/>
          </w:rPr>
          <w:instrText xml:space="preserve"> PAGEREF _Toc120643503 \h </w:instrText>
        </w:r>
        <w:r w:rsidR="003417E2">
          <w:rPr>
            <w:noProof/>
            <w:webHidden/>
          </w:rPr>
        </w:r>
        <w:r w:rsidR="003417E2">
          <w:rPr>
            <w:noProof/>
            <w:webHidden/>
          </w:rPr>
          <w:fldChar w:fldCharType="separate"/>
        </w:r>
        <w:r w:rsidR="003417E2">
          <w:rPr>
            <w:noProof/>
            <w:webHidden/>
          </w:rPr>
          <w:t>88</w:t>
        </w:r>
        <w:r w:rsidR="003417E2">
          <w:rPr>
            <w:noProof/>
            <w:webHidden/>
          </w:rPr>
          <w:fldChar w:fldCharType="end"/>
        </w:r>
      </w:hyperlink>
    </w:p>
    <w:p w14:paraId="4313B684" w14:textId="12E4392E"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504" w:history="1">
        <w:r w:rsidR="003417E2" w:rsidRPr="009F15B3">
          <w:rPr>
            <w:rStyle w:val="Hyperlink"/>
            <w:noProof/>
          </w:rPr>
          <w:t>Εικόνα 80. Ροδογράμματα ρύπων ανά διεύθυνση και συχνότητα ανέμου (ΚΠΠΑ KASTOM)</w:t>
        </w:r>
        <w:r w:rsidR="003417E2">
          <w:rPr>
            <w:noProof/>
            <w:webHidden/>
          </w:rPr>
          <w:tab/>
        </w:r>
        <w:r w:rsidR="003417E2">
          <w:rPr>
            <w:noProof/>
            <w:webHidden/>
          </w:rPr>
          <w:fldChar w:fldCharType="begin"/>
        </w:r>
        <w:r w:rsidR="003417E2">
          <w:rPr>
            <w:noProof/>
            <w:webHidden/>
          </w:rPr>
          <w:instrText xml:space="preserve"> PAGEREF _Toc120643504 \h </w:instrText>
        </w:r>
        <w:r w:rsidR="003417E2">
          <w:rPr>
            <w:noProof/>
            <w:webHidden/>
          </w:rPr>
        </w:r>
        <w:r w:rsidR="003417E2">
          <w:rPr>
            <w:noProof/>
            <w:webHidden/>
          </w:rPr>
          <w:fldChar w:fldCharType="separate"/>
        </w:r>
        <w:r w:rsidR="003417E2">
          <w:rPr>
            <w:noProof/>
            <w:webHidden/>
          </w:rPr>
          <w:t>88</w:t>
        </w:r>
        <w:r w:rsidR="003417E2">
          <w:rPr>
            <w:noProof/>
            <w:webHidden/>
          </w:rPr>
          <w:fldChar w:fldCharType="end"/>
        </w:r>
      </w:hyperlink>
    </w:p>
    <w:p w14:paraId="664DC69C" w14:textId="3791735F"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505" w:history="1">
        <w:r w:rsidR="003417E2" w:rsidRPr="009F15B3">
          <w:rPr>
            <w:rStyle w:val="Hyperlink"/>
            <w:noProof/>
          </w:rPr>
          <w:t>Εικόνα 81. Σύγκριση αποτελεσμάτων πρόγνωσης OLSR και πραγματικών δεδομένων (ΚΠΠΑ Kunak και KASTOM)</w:t>
        </w:r>
        <w:r w:rsidR="003417E2">
          <w:rPr>
            <w:noProof/>
            <w:webHidden/>
          </w:rPr>
          <w:tab/>
        </w:r>
        <w:r w:rsidR="003417E2">
          <w:rPr>
            <w:noProof/>
            <w:webHidden/>
          </w:rPr>
          <w:fldChar w:fldCharType="begin"/>
        </w:r>
        <w:r w:rsidR="003417E2">
          <w:rPr>
            <w:noProof/>
            <w:webHidden/>
          </w:rPr>
          <w:instrText xml:space="preserve"> PAGEREF _Toc120643505 \h </w:instrText>
        </w:r>
        <w:r w:rsidR="003417E2">
          <w:rPr>
            <w:noProof/>
            <w:webHidden/>
          </w:rPr>
        </w:r>
        <w:r w:rsidR="003417E2">
          <w:rPr>
            <w:noProof/>
            <w:webHidden/>
          </w:rPr>
          <w:fldChar w:fldCharType="separate"/>
        </w:r>
        <w:r w:rsidR="003417E2">
          <w:rPr>
            <w:noProof/>
            <w:webHidden/>
          </w:rPr>
          <w:t>89</w:t>
        </w:r>
        <w:r w:rsidR="003417E2">
          <w:rPr>
            <w:noProof/>
            <w:webHidden/>
          </w:rPr>
          <w:fldChar w:fldCharType="end"/>
        </w:r>
      </w:hyperlink>
    </w:p>
    <w:p w14:paraId="50C934A6" w14:textId="4A2CED69"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506" w:history="1">
        <w:r w:rsidR="003417E2" w:rsidRPr="009F15B3">
          <w:rPr>
            <w:rStyle w:val="Hyperlink"/>
            <w:noProof/>
          </w:rPr>
          <w:t>Εικόνα 82. Σύγκριση αποτελεσμάτων πρόγνωσης μοντέλου  SARIMAX και πραγματικών δεδομένων (ΚΠΠΑ Kunak και KASTOM)</w:t>
        </w:r>
        <w:r w:rsidR="003417E2">
          <w:rPr>
            <w:noProof/>
            <w:webHidden/>
          </w:rPr>
          <w:tab/>
        </w:r>
        <w:r w:rsidR="003417E2">
          <w:rPr>
            <w:noProof/>
            <w:webHidden/>
          </w:rPr>
          <w:fldChar w:fldCharType="begin"/>
        </w:r>
        <w:r w:rsidR="003417E2">
          <w:rPr>
            <w:noProof/>
            <w:webHidden/>
          </w:rPr>
          <w:instrText xml:space="preserve"> PAGEREF _Toc120643506 \h </w:instrText>
        </w:r>
        <w:r w:rsidR="003417E2">
          <w:rPr>
            <w:noProof/>
            <w:webHidden/>
          </w:rPr>
        </w:r>
        <w:r w:rsidR="003417E2">
          <w:rPr>
            <w:noProof/>
            <w:webHidden/>
          </w:rPr>
          <w:fldChar w:fldCharType="separate"/>
        </w:r>
        <w:r w:rsidR="003417E2">
          <w:rPr>
            <w:noProof/>
            <w:webHidden/>
          </w:rPr>
          <w:t>90</w:t>
        </w:r>
        <w:r w:rsidR="003417E2">
          <w:rPr>
            <w:noProof/>
            <w:webHidden/>
          </w:rPr>
          <w:fldChar w:fldCharType="end"/>
        </w:r>
      </w:hyperlink>
    </w:p>
    <w:p w14:paraId="51F5A64F" w14:textId="6C50FDF8" w:rsidR="003417E2" w:rsidRDefault="00000000">
      <w:pPr>
        <w:pStyle w:val="TableofFigures"/>
        <w:tabs>
          <w:tab w:val="right" w:leader="dot" w:pos="8296"/>
        </w:tabs>
        <w:rPr>
          <w:rFonts w:asciiTheme="minorHAnsi" w:eastAsiaTheme="minorEastAsia" w:hAnsiTheme="minorHAnsi"/>
          <w:iCs w:val="0"/>
          <w:noProof/>
          <w:szCs w:val="22"/>
          <w:lang w:val="el-GR" w:eastAsia="el-GR"/>
        </w:rPr>
      </w:pPr>
      <w:hyperlink w:anchor="_Toc120643507" w:history="1">
        <w:r w:rsidR="003417E2" w:rsidRPr="009F15B3">
          <w:rPr>
            <w:rStyle w:val="Hyperlink"/>
            <w:noProof/>
          </w:rPr>
          <w:t>Εικόνα 83. Σύγκριση αποτελεσμάτων πρόγνωσης μοντέλου Random Forest και πραγματικών δεδομένων (ΚΠΠΑ Kunak και KASTOM)</w:t>
        </w:r>
        <w:r w:rsidR="003417E2">
          <w:rPr>
            <w:noProof/>
            <w:webHidden/>
          </w:rPr>
          <w:tab/>
        </w:r>
        <w:r w:rsidR="003417E2">
          <w:rPr>
            <w:noProof/>
            <w:webHidden/>
          </w:rPr>
          <w:fldChar w:fldCharType="begin"/>
        </w:r>
        <w:r w:rsidR="003417E2">
          <w:rPr>
            <w:noProof/>
            <w:webHidden/>
          </w:rPr>
          <w:instrText xml:space="preserve"> PAGEREF _Toc120643507 \h </w:instrText>
        </w:r>
        <w:r w:rsidR="003417E2">
          <w:rPr>
            <w:noProof/>
            <w:webHidden/>
          </w:rPr>
        </w:r>
        <w:r w:rsidR="003417E2">
          <w:rPr>
            <w:noProof/>
            <w:webHidden/>
          </w:rPr>
          <w:fldChar w:fldCharType="separate"/>
        </w:r>
        <w:r w:rsidR="003417E2">
          <w:rPr>
            <w:noProof/>
            <w:webHidden/>
          </w:rPr>
          <w:t>91</w:t>
        </w:r>
        <w:r w:rsidR="003417E2">
          <w:rPr>
            <w:noProof/>
            <w:webHidden/>
          </w:rPr>
          <w:fldChar w:fldCharType="end"/>
        </w:r>
      </w:hyperlink>
    </w:p>
    <w:p w14:paraId="6F02468C" w14:textId="57FA1504" w:rsidR="001101EF" w:rsidRDefault="008955C1">
      <w:pPr>
        <w:rPr>
          <w:lang w:val="en-US"/>
        </w:rPr>
      </w:pPr>
      <w:r>
        <w:rPr>
          <w:lang w:val="en-US"/>
        </w:rPr>
        <w:fldChar w:fldCharType="end"/>
      </w:r>
      <w:r w:rsidR="001101EF">
        <w:rPr>
          <w:lang w:val="en-US"/>
        </w:rPr>
        <w:br w:type="page"/>
      </w:r>
    </w:p>
    <w:p w14:paraId="40D119D3" w14:textId="71FF0372" w:rsidR="00405E66" w:rsidRPr="00D8586E" w:rsidRDefault="00405E66" w:rsidP="00405E66">
      <w:pPr>
        <w:rPr>
          <w:rFonts w:eastAsiaTheme="majorEastAsia" w:cstheme="majorBidi"/>
          <w:color w:val="000000" w:themeColor="accent1" w:themeShade="BF"/>
          <w:sz w:val="32"/>
          <w:szCs w:val="32"/>
          <w:lang w:val="en-US"/>
        </w:rPr>
      </w:pPr>
      <w:r w:rsidRPr="00D8586E">
        <w:rPr>
          <w:rFonts w:eastAsiaTheme="majorEastAsia" w:cstheme="majorBidi"/>
          <w:color w:val="000000" w:themeColor="accent1" w:themeShade="BF"/>
          <w:sz w:val="32"/>
          <w:szCs w:val="32"/>
          <w:lang w:val="en-US"/>
        </w:rPr>
        <w:lastRenderedPageBreak/>
        <w:t>Συντομογρα</w:t>
      </w:r>
      <w:proofErr w:type="spellStart"/>
      <w:r w:rsidRPr="00D8586E">
        <w:rPr>
          <w:rFonts w:eastAsiaTheme="majorEastAsia" w:cstheme="majorBidi"/>
          <w:color w:val="000000" w:themeColor="accent1" w:themeShade="BF"/>
          <w:sz w:val="32"/>
          <w:szCs w:val="32"/>
          <w:lang w:val="en-US"/>
        </w:rPr>
        <w:t>φίες</w:t>
      </w:r>
      <w:proofErr w:type="spellEnd"/>
      <w:r w:rsidRPr="00D8586E">
        <w:rPr>
          <w:rFonts w:eastAsiaTheme="majorEastAsia" w:cstheme="majorBidi"/>
          <w:color w:val="000000" w:themeColor="accent1" w:themeShade="BF"/>
          <w:sz w:val="32"/>
          <w:szCs w:val="32"/>
          <w:lang w:val="en-US"/>
        </w:rPr>
        <w:t xml:space="preserve"> - </w:t>
      </w:r>
      <w:proofErr w:type="spellStart"/>
      <w:r w:rsidRPr="00D8586E">
        <w:rPr>
          <w:rFonts w:eastAsiaTheme="majorEastAsia" w:cstheme="majorBidi"/>
          <w:color w:val="000000" w:themeColor="accent1" w:themeShade="BF"/>
          <w:sz w:val="32"/>
          <w:szCs w:val="32"/>
          <w:lang w:val="en-US"/>
        </w:rPr>
        <w:t>Συμ</w:t>
      </w:r>
      <w:proofErr w:type="spellEnd"/>
      <w:r w:rsidRPr="00D8586E">
        <w:rPr>
          <w:rFonts w:eastAsiaTheme="majorEastAsia" w:cstheme="majorBidi"/>
          <w:color w:val="000000" w:themeColor="accent1" w:themeShade="BF"/>
          <w:sz w:val="32"/>
          <w:szCs w:val="32"/>
          <w:lang w:val="en-US"/>
        </w:rPr>
        <w:t>βολισμοί</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6759"/>
      </w:tblGrid>
      <w:tr w:rsidR="00405E66" w14:paraId="3089B410" w14:textId="77777777" w:rsidTr="00382A24">
        <w:trPr>
          <w:trHeight w:val="251"/>
        </w:trPr>
        <w:tc>
          <w:tcPr>
            <w:tcW w:w="931" w:type="pct"/>
          </w:tcPr>
          <w:p w14:paraId="30D89D14" w14:textId="7E1115B8" w:rsidR="00405E66" w:rsidRDefault="00405E66">
            <w:pPr>
              <w:rPr>
                <w:lang w:val="el-GR"/>
              </w:rPr>
            </w:pPr>
            <w:r>
              <w:rPr>
                <w:lang w:val="el-GR"/>
              </w:rPr>
              <w:t>ΚΠΠΑ</w:t>
            </w:r>
          </w:p>
        </w:tc>
        <w:tc>
          <w:tcPr>
            <w:tcW w:w="4069" w:type="pct"/>
          </w:tcPr>
          <w:p w14:paraId="010ED18D" w14:textId="77777777" w:rsidR="00405E66" w:rsidRDefault="00405E66" w:rsidP="00382A24">
            <w:pPr>
              <w:jc w:val="left"/>
              <w:rPr>
                <w:lang w:val="el-GR"/>
              </w:rPr>
            </w:pPr>
            <w:r>
              <w:rPr>
                <w:lang w:val="el-GR"/>
              </w:rPr>
              <w:t>Κόμβος Παρακολούθησης Ποιότητας Αέρα</w:t>
            </w:r>
          </w:p>
        </w:tc>
      </w:tr>
      <w:tr w:rsidR="008161FB" w14:paraId="2D2109FD" w14:textId="77777777" w:rsidTr="00382A24">
        <w:tc>
          <w:tcPr>
            <w:tcW w:w="931" w:type="pct"/>
          </w:tcPr>
          <w:p w14:paraId="6F8E422B" w14:textId="4CD764B8" w:rsidR="008161FB" w:rsidRDefault="008161FB">
            <w:pPr>
              <w:rPr>
                <w:lang w:val="el-GR"/>
              </w:rPr>
            </w:pPr>
            <w:r>
              <w:rPr>
                <w:lang w:val="el-GR"/>
              </w:rPr>
              <w:t>ΑΧΚ</w:t>
            </w:r>
          </w:p>
        </w:tc>
        <w:tc>
          <w:tcPr>
            <w:tcW w:w="4069" w:type="pct"/>
          </w:tcPr>
          <w:p w14:paraId="3F8D5C77" w14:textId="528BDCAF" w:rsidR="008161FB" w:rsidRDefault="008161FB" w:rsidP="00382A24">
            <w:pPr>
              <w:jc w:val="left"/>
              <w:rPr>
                <w:lang w:val="el-GR"/>
              </w:rPr>
            </w:pPr>
            <w:r>
              <w:rPr>
                <w:lang w:val="el-GR"/>
              </w:rPr>
              <w:t>Αισθητήρας(</w:t>
            </w:r>
            <w:proofErr w:type="spellStart"/>
            <w:r>
              <w:rPr>
                <w:lang w:val="el-GR"/>
              </w:rPr>
              <w:t>ες</w:t>
            </w:r>
            <w:proofErr w:type="spellEnd"/>
            <w:r>
              <w:rPr>
                <w:lang w:val="el-GR"/>
              </w:rPr>
              <w:t>) Χαμηλού Κόστους</w:t>
            </w:r>
          </w:p>
        </w:tc>
      </w:tr>
      <w:tr w:rsidR="00405E66" w14:paraId="1C331358" w14:textId="77777777" w:rsidTr="00382A24">
        <w:tc>
          <w:tcPr>
            <w:tcW w:w="931" w:type="pct"/>
          </w:tcPr>
          <w:p w14:paraId="2DCD993D" w14:textId="77777777" w:rsidR="00405E66" w:rsidRDefault="00405E66">
            <w:pPr>
              <w:rPr>
                <w:lang w:val="el-GR"/>
              </w:rPr>
            </w:pPr>
            <w:r>
              <w:rPr>
                <w:lang w:val="el-GR"/>
              </w:rPr>
              <w:t>ΠΑ</w:t>
            </w:r>
          </w:p>
        </w:tc>
        <w:tc>
          <w:tcPr>
            <w:tcW w:w="4069" w:type="pct"/>
          </w:tcPr>
          <w:p w14:paraId="437C8CD1" w14:textId="77777777" w:rsidR="00405E66" w:rsidRDefault="00405E66" w:rsidP="00382A24">
            <w:pPr>
              <w:jc w:val="left"/>
              <w:rPr>
                <w:lang w:val="el-GR"/>
              </w:rPr>
            </w:pPr>
            <w:r>
              <w:rPr>
                <w:lang w:val="el-GR"/>
              </w:rPr>
              <w:t>Ποιότητα Αέρα</w:t>
            </w:r>
          </w:p>
        </w:tc>
      </w:tr>
      <w:tr w:rsidR="00405E66" w14:paraId="5E34B4E2" w14:textId="77777777" w:rsidTr="00382A24">
        <w:tc>
          <w:tcPr>
            <w:tcW w:w="931" w:type="pct"/>
          </w:tcPr>
          <w:p w14:paraId="6E79D7DB" w14:textId="77777777" w:rsidR="00405E66" w:rsidRPr="00DC51E5" w:rsidRDefault="00405E66">
            <w:pPr>
              <w:rPr>
                <w:lang w:val="en-US"/>
              </w:rPr>
            </w:pPr>
            <w:r>
              <w:rPr>
                <w:lang w:val="en-US"/>
              </w:rPr>
              <w:t>NO</w:t>
            </w:r>
            <w:r w:rsidRPr="00DC51E5">
              <w:rPr>
                <w:vertAlign w:val="subscript"/>
                <w:lang w:val="en-US"/>
              </w:rPr>
              <w:t>2</w:t>
            </w:r>
          </w:p>
        </w:tc>
        <w:tc>
          <w:tcPr>
            <w:tcW w:w="4069" w:type="pct"/>
          </w:tcPr>
          <w:p w14:paraId="535AD1F0" w14:textId="77777777" w:rsidR="00405E66" w:rsidRDefault="00405E66" w:rsidP="00382A24">
            <w:pPr>
              <w:jc w:val="left"/>
              <w:rPr>
                <w:lang w:val="el-GR"/>
              </w:rPr>
            </w:pPr>
            <w:r>
              <w:rPr>
                <w:lang w:val="el-GR"/>
              </w:rPr>
              <w:t>Διοξείδιο του Αζώτου</w:t>
            </w:r>
          </w:p>
        </w:tc>
      </w:tr>
      <w:tr w:rsidR="00405E66" w14:paraId="43113100" w14:textId="77777777" w:rsidTr="00382A24">
        <w:tc>
          <w:tcPr>
            <w:tcW w:w="931" w:type="pct"/>
          </w:tcPr>
          <w:p w14:paraId="270C33FF" w14:textId="77777777" w:rsidR="00405E66" w:rsidRPr="00DC51E5" w:rsidRDefault="00405E66">
            <w:pPr>
              <w:rPr>
                <w:lang w:val="en-US"/>
              </w:rPr>
            </w:pPr>
            <w:r>
              <w:rPr>
                <w:lang w:val="en-US"/>
              </w:rPr>
              <w:t>O</w:t>
            </w:r>
            <w:r w:rsidRPr="00DC51E5">
              <w:rPr>
                <w:vertAlign w:val="subscript"/>
                <w:lang w:val="en-US"/>
              </w:rPr>
              <w:t>3</w:t>
            </w:r>
          </w:p>
        </w:tc>
        <w:tc>
          <w:tcPr>
            <w:tcW w:w="4069" w:type="pct"/>
          </w:tcPr>
          <w:p w14:paraId="1A3374B6" w14:textId="77777777" w:rsidR="00405E66" w:rsidRDefault="00405E66" w:rsidP="00382A24">
            <w:pPr>
              <w:jc w:val="left"/>
              <w:rPr>
                <w:lang w:val="el-GR"/>
              </w:rPr>
            </w:pPr>
            <w:r>
              <w:rPr>
                <w:lang w:val="el-GR"/>
              </w:rPr>
              <w:t>Όζον</w:t>
            </w:r>
          </w:p>
        </w:tc>
      </w:tr>
      <w:tr w:rsidR="00405E66" w14:paraId="5F1EB415" w14:textId="77777777" w:rsidTr="00382A24">
        <w:tc>
          <w:tcPr>
            <w:tcW w:w="931" w:type="pct"/>
          </w:tcPr>
          <w:p w14:paraId="0591A066" w14:textId="77777777" w:rsidR="00405E66" w:rsidRPr="00DC51E5" w:rsidRDefault="00405E66">
            <w:pPr>
              <w:rPr>
                <w:lang w:val="en-US"/>
              </w:rPr>
            </w:pPr>
            <w:r>
              <w:rPr>
                <w:lang w:val="en-US"/>
              </w:rPr>
              <w:t>PM</w:t>
            </w:r>
          </w:p>
        </w:tc>
        <w:tc>
          <w:tcPr>
            <w:tcW w:w="4069" w:type="pct"/>
          </w:tcPr>
          <w:p w14:paraId="3EC322E6" w14:textId="77777777" w:rsidR="00405E66" w:rsidRPr="00DC51E5" w:rsidRDefault="00405E66" w:rsidP="00382A24">
            <w:pPr>
              <w:jc w:val="left"/>
              <w:rPr>
                <w:lang w:val="el-GR"/>
              </w:rPr>
            </w:pPr>
            <w:r>
              <w:rPr>
                <w:lang w:val="en-US"/>
              </w:rPr>
              <w:t>Particulate Matter (</w:t>
            </w:r>
            <w:r>
              <w:rPr>
                <w:lang w:val="el-GR"/>
              </w:rPr>
              <w:t>Αιωρούμενα Σωματίδια)</w:t>
            </w:r>
          </w:p>
        </w:tc>
      </w:tr>
      <w:tr w:rsidR="006830F4" w14:paraId="04BD4B90" w14:textId="77777777" w:rsidTr="00382A24">
        <w:tc>
          <w:tcPr>
            <w:tcW w:w="931" w:type="pct"/>
          </w:tcPr>
          <w:p w14:paraId="6D676868" w14:textId="77777777" w:rsidR="006830F4" w:rsidRDefault="006830F4" w:rsidP="006A0FDE">
            <w:pPr>
              <w:rPr>
                <w:lang w:val="en-US"/>
              </w:rPr>
            </w:pPr>
            <w:r>
              <w:rPr>
                <w:lang w:val="en-US"/>
              </w:rPr>
              <w:t>TSP</w:t>
            </w:r>
          </w:p>
        </w:tc>
        <w:tc>
          <w:tcPr>
            <w:tcW w:w="4069" w:type="pct"/>
          </w:tcPr>
          <w:p w14:paraId="331D43C3" w14:textId="77777777" w:rsidR="006830F4" w:rsidRDefault="006830F4" w:rsidP="00382A24">
            <w:pPr>
              <w:jc w:val="left"/>
              <w:rPr>
                <w:lang w:val="el-GR"/>
              </w:rPr>
            </w:pPr>
            <w:r>
              <w:rPr>
                <w:lang w:val="el-GR"/>
              </w:rPr>
              <w:t>Συνολικά Αιωρούμενα Σωματίδια</w:t>
            </w:r>
          </w:p>
        </w:tc>
      </w:tr>
      <w:tr w:rsidR="00405E66" w14:paraId="2680D418" w14:textId="77777777" w:rsidTr="00382A24">
        <w:tc>
          <w:tcPr>
            <w:tcW w:w="931" w:type="pct"/>
          </w:tcPr>
          <w:p w14:paraId="37EF845D" w14:textId="77777777" w:rsidR="00405E66" w:rsidRPr="00DC51E5" w:rsidRDefault="00405E66">
            <w:pPr>
              <w:rPr>
                <w:lang w:val="en-US"/>
              </w:rPr>
            </w:pPr>
            <w:r>
              <w:rPr>
                <w:lang w:val="en-US"/>
              </w:rPr>
              <w:t>H</w:t>
            </w:r>
            <w:r w:rsidRPr="00DC51E5">
              <w:rPr>
                <w:vertAlign w:val="subscript"/>
                <w:lang w:val="en-US"/>
              </w:rPr>
              <w:t>2</w:t>
            </w:r>
            <w:r>
              <w:rPr>
                <w:lang w:val="en-US"/>
              </w:rPr>
              <w:t>S</w:t>
            </w:r>
          </w:p>
        </w:tc>
        <w:tc>
          <w:tcPr>
            <w:tcW w:w="4069" w:type="pct"/>
          </w:tcPr>
          <w:p w14:paraId="7AB5AB7D" w14:textId="77777777" w:rsidR="00405E66" w:rsidRDefault="00405E66" w:rsidP="00382A24">
            <w:pPr>
              <w:jc w:val="left"/>
              <w:rPr>
                <w:lang w:val="el-GR"/>
              </w:rPr>
            </w:pPr>
            <w:r>
              <w:rPr>
                <w:lang w:val="el-GR"/>
              </w:rPr>
              <w:t>Υδρόθειο</w:t>
            </w:r>
          </w:p>
        </w:tc>
      </w:tr>
      <w:tr w:rsidR="00405E66" w14:paraId="2DF3E707" w14:textId="77777777" w:rsidTr="00382A24">
        <w:tc>
          <w:tcPr>
            <w:tcW w:w="931" w:type="pct"/>
          </w:tcPr>
          <w:p w14:paraId="375575F6" w14:textId="77777777" w:rsidR="00405E66" w:rsidRPr="00DC51E5" w:rsidRDefault="00405E66">
            <w:pPr>
              <w:rPr>
                <w:lang w:val="en-US"/>
              </w:rPr>
            </w:pPr>
            <w:r>
              <w:rPr>
                <w:lang w:val="en-US"/>
              </w:rPr>
              <w:t>CO</w:t>
            </w:r>
          </w:p>
        </w:tc>
        <w:tc>
          <w:tcPr>
            <w:tcW w:w="4069" w:type="pct"/>
          </w:tcPr>
          <w:p w14:paraId="649B1EA7" w14:textId="77777777" w:rsidR="00405E66" w:rsidRDefault="00405E66" w:rsidP="00382A24">
            <w:pPr>
              <w:jc w:val="left"/>
              <w:rPr>
                <w:lang w:val="el-GR"/>
              </w:rPr>
            </w:pPr>
            <w:r>
              <w:rPr>
                <w:lang w:val="el-GR"/>
              </w:rPr>
              <w:t>Μονοξείδιο του Άνθρακα</w:t>
            </w:r>
          </w:p>
        </w:tc>
      </w:tr>
      <w:tr w:rsidR="006830F4" w14:paraId="51FC0961" w14:textId="77777777" w:rsidTr="00382A24">
        <w:tc>
          <w:tcPr>
            <w:tcW w:w="931" w:type="pct"/>
          </w:tcPr>
          <w:p w14:paraId="45FC0642" w14:textId="0E93A049" w:rsidR="006830F4" w:rsidRDefault="006830F4">
            <w:pPr>
              <w:rPr>
                <w:lang w:val="en-US"/>
              </w:rPr>
            </w:pPr>
            <w:r>
              <w:rPr>
                <w:lang w:val="en-US"/>
              </w:rPr>
              <w:t>ppb</w:t>
            </w:r>
          </w:p>
        </w:tc>
        <w:tc>
          <w:tcPr>
            <w:tcW w:w="4069" w:type="pct"/>
          </w:tcPr>
          <w:p w14:paraId="7088FA6D" w14:textId="3E0F4FB1" w:rsidR="006830F4" w:rsidRPr="006830F4" w:rsidRDefault="006830F4" w:rsidP="00382A24">
            <w:pPr>
              <w:jc w:val="left"/>
              <w:rPr>
                <w:lang w:val="en-US"/>
              </w:rPr>
            </w:pPr>
            <w:r>
              <w:rPr>
                <w:lang w:val="en-US"/>
              </w:rPr>
              <w:t>Parts per billion</w:t>
            </w:r>
          </w:p>
        </w:tc>
      </w:tr>
      <w:tr w:rsidR="006830F4" w14:paraId="3FD01525" w14:textId="77777777" w:rsidTr="00382A24">
        <w:tc>
          <w:tcPr>
            <w:tcW w:w="931" w:type="pct"/>
          </w:tcPr>
          <w:p w14:paraId="0C68622D" w14:textId="28ADCE9C" w:rsidR="006830F4" w:rsidRDefault="006830F4">
            <w:pPr>
              <w:rPr>
                <w:lang w:val="en-US"/>
              </w:rPr>
            </w:pPr>
            <w:r>
              <w:rPr>
                <w:lang w:val="en-US"/>
              </w:rPr>
              <w:t>hPa</w:t>
            </w:r>
          </w:p>
        </w:tc>
        <w:tc>
          <w:tcPr>
            <w:tcW w:w="4069" w:type="pct"/>
          </w:tcPr>
          <w:p w14:paraId="1B8B0874" w14:textId="03D1C64B" w:rsidR="006830F4" w:rsidRPr="006830F4" w:rsidRDefault="006D0F36" w:rsidP="00382A24">
            <w:pPr>
              <w:jc w:val="left"/>
              <w:rPr>
                <w:lang w:val="en-US"/>
              </w:rPr>
            </w:pPr>
            <w:r>
              <w:rPr>
                <w:lang w:val="en-US"/>
              </w:rPr>
              <w:t>hectopascals</w:t>
            </w:r>
            <w:r w:rsidR="006830F4">
              <w:rPr>
                <w:lang w:val="en-US"/>
              </w:rPr>
              <w:t xml:space="preserve"> = mbar</w:t>
            </w:r>
          </w:p>
        </w:tc>
      </w:tr>
      <w:tr w:rsidR="006830F4" w14:paraId="7BFBD8E6" w14:textId="77777777" w:rsidTr="00382A24">
        <w:tc>
          <w:tcPr>
            <w:tcW w:w="931" w:type="pct"/>
          </w:tcPr>
          <w:p w14:paraId="1034FF5C" w14:textId="2334202E" w:rsidR="006830F4" w:rsidRDefault="006830F4">
            <w:pPr>
              <w:rPr>
                <w:lang w:val="en-US"/>
              </w:rPr>
            </w:pPr>
            <w:r>
              <w:rPr>
                <w:lang w:val="en-US"/>
              </w:rPr>
              <w:t>RH%</w:t>
            </w:r>
          </w:p>
        </w:tc>
        <w:tc>
          <w:tcPr>
            <w:tcW w:w="4069" w:type="pct"/>
          </w:tcPr>
          <w:p w14:paraId="5C35188E" w14:textId="3A9C53AE" w:rsidR="006830F4" w:rsidRDefault="006830F4" w:rsidP="00382A24">
            <w:pPr>
              <w:jc w:val="left"/>
              <w:rPr>
                <w:lang w:val="el-GR"/>
              </w:rPr>
            </w:pPr>
            <w:r>
              <w:rPr>
                <w:lang w:val="el-GR"/>
              </w:rPr>
              <w:t>Σχετική Υγρασία %</w:t>
            </w:r>
          </w:p>
        </w:tc>
      </w:tr>
      <w:tr w:rsidR="00CF55B3" w14:paraId="56F82D79" w14:textId="77777777" w:rsidTr="00382A24">
        <w:tc>
          <w:tcPr>
            <w:tcW w:w="931" w:type="pct"/>
          </w:tcPr>
          <w:p w14:paraId="78E111FF" w14:textId="0F5AC1BB" w:rsidR="00CF55B3" w:rsidRDefault="00CF55B3">
            <w:pPr>
              <w:rPr>
                <w:lang w:val="en-US"/>
              </w:rPr>
            </w:pPr>
            <w:r>
              <w:rPr>
                <w:lang w:val="en-US"/>
              </w:rPr>
              <w:t>FRM</w:t>
            </w:r>
          </w:p>
        </w:tc>
        <w:tc>
          <w:tcPr>
            <w:tcW w:w="4069" w:type="pct"/>
          </w:tcPr>
          <w:p w14:paraId="6D7C5C92" w14:textId="49E4E082" w:rsidR="00CF55B3" w:rsidRDefault="0085459D" w:rsidP="00382A24">
            <w:pPr>
              <w:jc w:val="left"/>
              <w:rPr>
                <w:lang w:val="en-US"/>
              </w:rPr>
            </w:pPr>
            <w:r w:rsidRPr="0085459D">
              <w:rPr>
                <w:lang w:val="en-US"/>
              </w:rPr>
              <w:t>Federal Reference</w:t>
            </w:r>
            <w:r>
              <w:rPr>
                <w:lang w:val="en-US"/>
              </w:rPr>
              <w:t xml:space="preserve"> Methods</w:t>
            </w:r>
          </w:p>
        </w:tc>
      </w:tr>
      <w:tr w:rsidR="006830F4" w14:paraId="16CC8684" w14:textId="77777777" w:rsidTr="00382A24">
        <w:tc>
          <w:tcPr>
            <w:tcW w:w="931" w:type="pct"/>
          </w:tcPr>
          <w:p w14:paraId="3DB9512E" w14:textId="25E78290" w:rsidR="006830F4" w:rsidRDefault="007F094C">
            <w:pPr>
              <w:rPr>
                <w:lang w:val="en-US"/>
              </w:rPr>
            </w:pPr>
            <w:r>
              <w:rPr>
                <w:lang w:val="en-US"/>
              </w:rPr>
              <w:t>KNN</w:t>
            </w:r>
          </w:p>
        </w:tc>
        <w:tc>
          <w:tcPr>
            <w:tcW w:w="4069" w:type="pct"/>
          </w:tcPr>
          <w:p w14:paraId="096C3226" w14:textId="149ADECD" w:rsidR="006830F4" w:rsidRPr="007F094C" w:rsidRDefault="007F094C" w:rsidP="00382A24">
            <w:pPr>
              <w:jc w:val="left"/>
              <w:rPr>
                <w:lang w:val="en-US"/>
              </w:rPr>
            </w:pPr>
            <w:r>
              <w:rPr>
                <w:lang w:val="en-US"/>
              </w:rPr>
              <w:t>K-Nearest Neighbors</w:t>
            </w:r>
          </w:p>
        </w:tc>
      </w:tr>
      <w:tr w:rsidR="00547999" w14:paraId="10E68D06" w14:textId="77777777" w:rsidTr="00382A24">
        <w:tc>
          <w:tcPr>
            <w:tcW w:w="931" w:type="pct"/>
          </w:tcPr>
          <w:p w14:paraId="358150B5" w14:textId="3E640B4F" w:rsidR="00547999" w:rsidRDefault="006616FD">
            <w:pPr>
              <w:rPr>
                <w:lang w:val="en-US"/>
              </w:rPr>
            </w:pPr>
            <w:r>
              <w:rPr>
                <w:lang w:val="en-US"/>
              </w:rPr>
              <w:t>PCA</w:t>
            </w:r>
          </w:p>
        </w:tc>
        <w:tc>
          <w:tcPr>
            <w:tcW w:w="4069" w:type="pct"/>
          </w:tcPr>
          <w:p w14:paraId="3D0200D4" w14:textId="299D5A7E" w:rsidR="00547999" w:rsidRDefault="006616FD" w:rsidP="00382A24">
            <w:pPr>
              <w:jc w:val="left"/>
              <w:rPr>
                <w:lang w:val="en-US"/>
              </w:rPr>
            </w:pPr>
            <w:r>
              <w:rPr>
                <w:lang w:val="en-US"/>
              </w:rPr>
              <w:t>Principal Component Analysis</w:t>
            </w:r>
          </w:p>
        </w:tc>
      </w:tr>
      <w:tr w:rsidR="00501572" w14:paraId="1F9127D6" w14:textId="77777777" w:rsidTr="00382A24">
        <w:tc>
          <w:tcPr>
            <w:tcW w:w="931" w:type="pct"/>
          </w:tcPr>
          <w:p w14:paraId="6EB58095" w14:textId="429CEE69" w:rsidR="00501572" w:rsidRDefault="00501572">
            <w:pPr>
              <w:rPr>
                <w:lang w:val="en-US"/>
              </w:rPr>
            </w:pPr>
            <w:r>
              <w:rPr>
                <w:lang w:val="en-US"/>
              </w:rPr>
              <w:t>PC</w:t>
            </w:r>
          </w:p>
        </w:tc>
        <w:tc>
          <w:tcPr>
            <w:tcW w:w="4069" w:type="pct"/>
          </w:tcPr>
          <w:p w14:paraId="4412C80B" w14:textId="6764C64E" w:rsidR="00501572" w:rsidRDefault="00501572" w:rsidP="00382A24">
            <w:pPr>
              <w:jc w:val="left"/>
              <w:rPr>
                <w:lang w:val="en-US"/>
              </w:rPr>
            </w:pPr>
            <w:r>
              <w:rPr>
                <w:lang w:val="en-US"/>
              </w:rPr>
              <w:t>Principal Component</w:t>
            </w:r>
          </w:p>
        </w:tc>
      </w:tr>
      <w:tr w:rsidR="00547999" w14:paraId="77D63303" w14:textId="77777777" w:rsidTr="00382A24">
        <w:tc>
          <w:tcPr>
            <w:tcW w:w="931" w:type="pct"/>
          </w:tcPr>
          <w:p w14:paraId="37DF5D9B" w14:textId="48376C9A" w:rsidR="00547999" w:rsidRDefault="006616FD">
            <w:pPr>
              <w:rPr>
                <w:lang w:val="en-US"/>
              </w:rPr>
            </w:pPr>
            <w:r>
              <w:rPr>
                <w:lang w:val="en-US"/>
              </w:rPr>
              <w:t>SOM</w:t>
            </w:r>
          </w:p>
        </w:tc>
        <w:tc>
          <w:tcPr>
            <w:tcW w:w="4069" w:type="pct"/>
          </w:tcPr>
          <w:p w14:paraId="0F16C6D3" w14:textId="2E82EF86" w:rsidR="00547999" w:rsidRDefault="006616FD" w:rsidP="00382A24">
            <w:pPr>
              <w:jc w:val="left"/>
              <w:rPr>
                <w:lang w:val="en-US"/>
              </w:rPr>
            </w:pPr>
            <w:r>
              <w:rPr>
                <w:lang w:val="en-US"/>
              </w:rPr>
              <w:t>Self-Organizing Map</w:t>
            </w:r>
          </w:p>
        </w:tc>
      </w:tr>
      <w:tr w:rsidR="00547999" w14:paraId="7F9CDD84" w14:textId="77777777" w:rsidTr="00382A24">
        <w:tc>
          <w:tcPr>
            <w:tcW w:w="931" w:type="pct"/>
          </w:tcPr>
          <w:p w14:paraId="271D7D13" w14:textId="5665C6E6" w:rsidR="00547999" w:rsidRDefault="00BA37A2">
            <w:pPr>
              <w:rPr>
                <w:lang w:val="en-US"/>
              </w:rPr>
            </w:pPr>
            <w:r>
              <w:rPr>
                <w:lang w:val="en-US"/>
              </w:rPr>
              <w:t>ARIMA</w:t>
            </w:r>
          </w:p>
        </w:tc>
        <w:tc>
          <w:tcPr>
            <w:tcW w:w="4069" w:type="pct"/>
          </w:tcPr>
          <w:p w14:paraId="315406FD" w14:textId="1B19D5A7" w:rsidR="00547999" w:rsidRDefault="00BA37A2" w:rsidP="00382A24">
            <w:pPr>
              <w:jc w:val="left"/>
              <w:rPr>
                <w:lang w:val="en-US"/>
              </w:rPr>
            </w:pPr>
            <w:r>
              <w:rPr>
                <w:lang w:val="en-US"/>
              </w:rPr>
              <w:t>Autoregressive Integrated Moving Average</w:t>
            </w:r>
          </w:p>
        </w:tc>
      </w:tr>
      <w:tr w:rsidR="00BA37A2" w14:paraId="2A03388B" w14:textId="77777777" w:rsidTr="00382A24">
        <w:tc>
          <w:tcPr>
            <w:tcW w:w="931" w:type="pct"/>
          </w:tcPr>
          <w:p w14:paraId="50D99945" w14:textId="539319D8" w:rsidR="00BA37A2" w:rsidRDefault="00BA37A2">
            <w:pPr>
              <w:rPr>
                <w:lang w:val="en-US"/>
              </w:rPr>
            </w:pPr>
            <w:r>
              <w:rPr>
                <w:lang w:val="en-US"/>
              </w:rPr>
              <w:t>SARIMA</w:t>
            </w:r>
          </w:p>
        </w:tc>
        <w:tc>
          <w:tcPr>
            <w:tcW w:w="4069" w:type="pct"/>
          </w:tcPr>
          <w:p w14:paraId="46D9BBB7" w14:textId="5A349EC8" w:rsidR="00BA37A2" w:rsidRDefault="00BA37A2" w:rsidP="00382A24">
            <w:pPr>
              <w:jc w:val="left"/>
              <w:rPr>
                <w:lang w:val="en-US"/>
              </w:rPr>
            </w:pPr>
            <w:r>
              <w:rPr>
                <w:lang w:val="en-US"/>
              </w:rPr>
              <w:t>Seasonal Autoregressive Integrated Moving Average</w:t>
            </w:r>
          </w:p>
        </w:tc>
      </w:tr>
      <w:tr w:rsidR="00BA37A2" w14:paraId="04879BED" w14:textId="77777777" w:rsidTr="00382A24">
        <w:tc>
          <w:tcPr>
            <w:tcW w:w="931" w:type="pct"/>
          </w:tcPr>
          <w:p w14:paraId="1DD5C16E" w14:textId="414BD7D9" w:rsidR="00BA37A2" w:rsidRDefault="00C945A1">
            <w:pPr>
              <w:rPr>
                <w:lang w:val="en-US"/>
              </w:rPr>
            </w:pPr>
            <w:r>
              <w:rPr>
                <w:lang w:val="en-US"/>
              </w:rPr>
              <w:t>RF</w:t>
            </w:r>
          </w:p>
        </w:tc>
        <w:tc>
          <w:tcPr>
            <w:tcW w:w="4069" w:type="pct"/>
          </w:tcPr>
          <w:p w14:paraId="2C6A4937" w14:textId="68F3B128" w:rsidR="00BA37A2" w:rsidRDefault="00C945A1" w:rsidP="00382A24">
            <w:pPr>
              <w:jc w:val="left"/>
              <w:rPr>
                <w:lang w:val="en-US"/>
              </w:rPr>
            </w:pPr>
            <w:r>
              <w:rPr>
                <w:lang w:val="en-US"/>
              </w:rPr>
              <w:t>Random Forest</w:t>
            </w:r>
          </w:p>
        </w:tc>
      </w:tr>
      <w:tr w:rsidR="00BA37A2" w14:paraId="0ADC5634" w14:textId="77777777" w:rsidTr="00382A24">
        <w:tc>
          <w:tcPr>
            <w:tcW w:w="931" w:type="pct"/>
          </w:tcPr>
          <w:p w14:paraId="2A1802F2" w14:textId="547B6257" w:rsidR="00BA37A2" w:rsidRDefault="00CB6791">
            <w:pPr>
              <w:rPr>
                <w:lang w:val="en-US"/>
              </w:rPr>
            </w:pPr>
            <w:r>
              <w:rPr>
                <w:lang w:val="en-US"/>
              </w:rPr>
              <w:t>LSTM</w:t>
            </w:r>
          </w:p>
        </w:tc>
        <w:tc>
          <w:tcPr>
            <w:tcW w:w="4069" w:type="pct"/>
          </w:tcPr>
          <w:p w14:paraId="7635D940" w14:textId="4239A53B" w:rsidR="00BA37A2" w:rsidRDefault="00CB6791" w:rsidP="00382A24">
            <w:pPr>
              <w:jc w:val="left"/>
              <w:rPr>
                <w:lang w:val="en-US"/>
              </w:rPr>
            </w:pPr>
            <w:r>
              <w:rPr>
                <w:lang w:val="en-US"/>
              </w:rPr>
              <w:t>Long</w:t>
            </w:r>
            <w:r w:rsidRPr="00CB6791">
              <w:rPr>
                <w:lang w:val="en-US"/>
              </w:rPr>
              <w:t xml:space="preserve"> </w:t>
            </w:r>
            <w:r>
              <w:rPr>
                <w:lang w:val="en-US"/>
              </w:rPr>
              <w:t>short</w:t>
            </w:r>
            <w:r w:rsidRPr="00CB6791">
              <w:rPr>
                <w:lang w:val="en-US"/>
              </w:rPr>
              <w:t>-</w:t>
            </w:r>
            <w:r>
              <w:rPr>
                <w:lang w:val="en-US"/>
              </w:rPr>
              <w:t>term</w:t>
            </w:r>
            <w:r w:rsidRPr="00CB6791">
              <w:rPr>
                <w:lang w:val="en-US"/>
              </w:rPr>
              <w:t xml:space="preserve"> </w:t>
            </w:r>
            <w:r>
              <w:rPr>
                <w:lang w:val="en-US"/>
              </w:rPr>
              <w:t>memory</w:t>
            </w:r>
          </w:p>
        </w:tc>
      </w:tr>
      <w:tr w:rsidR="00BA37A2" w14:paraId="0485988A" w14:textId="77777777" w:rsidTr="00382A24">
        <w:tc>
          <w:tcPr>
            <w:tcW w:w="931" w:type="pct"/>
          </w:tcPr>
          <w:p w14:paraId="505F777D" w14:textId="500F9B25" w:rsidR="00BA37A2" w:rsidRDefault="00027FD0">
            <w:pPr>
              <w:rPr>
                <w:lang w:val="en-US"/>
              </w:rPr>
            </w:pPr>
            <w:r>
              <w:rPr>
                <w:lang w:val="en-US"/>
              </w:rPr>
              <w:t>OLSR</w:t>
            </w:r>
          </w:p>
        </w:tc>
        <w:tc>
          <w:tcPr>
            <w:tcW w:w="4069" w:type="pct"/>
          </w:tcPr>
          <w:p w14:paraId="7977D079" w14:textId="3E0A0F97" w:rsidR="00BA37A2" w:rsidRDefault="00027FD0" w:rsidP="00382A24">
            <w:pPr>
              <w:jc w:val="left"/>
              <w:rPr>
                <w:lang w:val="en-US"/>
              </w:rPr>
            </w:pPr>
            <w:r>
              <w:rPr>
                <w:lang w:val="en-US"/>
              </w:rPr>
              <w:t>Ordinary</w:t>
            </w:r>
            <w:r w:rsidRPr="00027FD0">
              <w:rPr>
                <w:lang w:val="en-US"/>
              </w:rPr>
              <w:t xml:space="preserve"> </w:t>
            </w:r>
            <w:r>
              <w:rPr>
                <w:lang w:val="en-US"/>
              </w:rPr>
              <w:t>Least</w:t>
            </w:r>
            <w:r w:rsidRPr="00027FD0">
              <w:rPr>
                <w:lang w:val="en-US"/>
              </w:rPr>
              <w:t xml:space="preserve"> </w:t>
            </w:r>
            <w:r>
              <w:rPr>
                <w:lang w:val="en-US"/>
              </w:rPr>
              <w:t>Squares</w:t>
            </w:r>
            <w:r w:rsidRPr="00027FD0">
              <w:rPr>
                <w:lang w:val="en-US"/>
              </w:rPr>
              <w:t xml:space="preserve"> </w:t>
            </w:r>
            <w:r>
              <w:rPr>
                <w:lang w:val="en-US"/>
              </w:rPr>
              <w:t>Regression</w:t>
            </w:r>
            <w:r w:rsidRPr="00027FD0">
              <w:rPr>
                <w:lang w:val="en-US"/>
              </w:rPr>
              <w:t xml:space="preserve"> </w:t>
            </w:r>
          </w:p>
        </w:tc>
      </w:tr>
      <w:tr w:rsidR="00EA1C1D" w14:paraId="7A1E9C55" w14:textId="77777777" w:rsidTr="00382A24">
        <w:tc>
          <w:tcPr>
            <w:tcW w:w="931" w:type="pct"/>
          </w:tcPr>
          <w:p w14:paraId="733F6A4D" w14:textId="23674B11" w:rsidR="00EA1C1D" w:rsidRDefault="00EA1C1D">
            <w:pPr>
              <w:rPr>
                <w:lang w:val="en-US"/>
              </w:rPr>
            </w:pPr>
            <w:r>
              <w:rPr>
                <w:lang w:val="en-US"/>
              </w:rPr>
              <w:t>TP</w:t>
            </w:r>
          </w:p>
        </w:tc>
        <w:tc>
          <w:tcPr>
            <w:tcW w:w="4069" w:type="pct"/>
          </w:tcPr>
          <w:p w14:paraId="62DE02CF" w14:textId="0F196195" w:rsidR="00EA1C1D" w:rsidRDefault="00EA1C1D" w:rsidP="00382A24">
            <w:pPr>
              <w:jc w:val="left"/>
              <w:rPr>
                <w:lang w:val="en-US"/>
              </w:rPr>
            </w:pPr>
            <w:r>
              <w:rPr>
                <w:lang w:val="en-US"/>
              </w:rPr>
              <w:t>Tree Predictors</w:t>
            </w:r>
          </w:p>
        </w:tc>
      </w:tr>
      <w:tr w:rsidR="00755CB6" w14:paraId="1993F862" w14:textId="77777777" w:rsidTr="00382A24">
        <w:tc>
          <w:tcPr>
            <w:tcW w:w="931" w:type="pct"/>
          </w:tcPr>
          <w:p w14:paraId="3C9FDB0B" w14:textId="7A0F8A52" w:rsidR="00755CB6" w:rsidRDefault="00755CB6">
            <w:pPr>
              <w:rPr>
                <w:lang w:val="en-US"/>
              </w:rPr>
            </w:pPr>
            <w:r>
              <w:rPr>
                <w:lang w:val="en-US"/>
              </w:rPr>
              <w:t>MAE</w:t>
            </w:r>
          </w:p>
        </w:tc>
        <w:tc>
          <w:tcPr>
            <w:tcW w:w="4069" w:type="pct"/>
          </w:tcPr>
          <w:p w14:paraId="5BA30F6F" w14:textId="0DED963D" w:rsidR="00755CB6" w:rsidRDefault="00755CB6" w:rsidP="00382A24">
            <w:pPr>
              <w:jc w:val="left"/>
              <w:rPr>
                <w:lang w:val="en-US"/>
              </w:rPr>
            </w:pPr>
            <w:r>
              <w:rPr>
                <w:lang w:val="en-US"/>
              </w:rPr>
              <w:t>Mean Absolute Error</w:t>
            </w:r>
          </w:p>
        </w:tc>
      </w:tr>
      <w:tr w:rsidR="00755CB6" w14:paraId="30A15C62" w14:textId="77777777" w:rsidTr="00382A24">
        <w:tc>
          <w:tcPr>
            <w:tcW w:w="931" w:type="pct"/>
          </w:tcPr>
          <w:p w14:paraId="1632405D" w14:textId="3B347357" w:rsidR="00755CB6" w:rsidRDefault="00ED7DF8">
            <w:pPr>
              <w:rPr>
                <w:lang w:val="en-US"/>
              </w:rPr>
            </w:pPr>
            <w:r>
              <w:rPr>
                <w:lang w:val="en-US"/>
              </w:rPr>
              <w:t>MSE</w:t>
            </w:r>
          </w:p>
        </w:tc>
        <w:tc>
          <w:tcPr>
            <w:tcW w:w="4069" w:type="pct"/>
          </w:tcPr>
          <w:p w14:paraId="20DBF060" w14:textId="53B08437" w:rsidR="00755CB6" w:rsidRDefault="00ED7DF8" w:rsidP="00382A24">
            <w:pPr>
              <w:jc w:val="left"/>
              <w:rPr>
                <w:lang w:val="en-US"/>
              </w:rPr>
            </w:pPr>
            <w:r>
              <w:rPr>
                <w:lang w:val="en-US"/>
              </w:rPr>
              <w:t>Mean Square Error</w:t>
            </w:r>
          </w:p>
        </w:tc>
      </w:tr>
      <w:tr w:rsidR="00755CB6" w14:paraId="22F6C490" w14:textId="77777777" w:rsidTr="00382A24">
        <w:tc>
          <w:tcPr>
            <w:tcW w:w="931" w:type="pct"/>
          </w:tcPr>
          <w:p w14:paraId="461C06F9" w14:textId="515393A3" w:rsidR="00755CB6" w:rsidRDefault="00ED7DF8">
            <w:pPr>
              <w:rPr>
                <w:lang w:val="en-US"/>
              </w:rPr>
            </w:pPr>
            <w:r>
              <w:rPr>
                <w:lang w:val="en-US"/>
              </w:rPr>
              <w:t>MAPE</w:t>
            </w:r>
          </w:p>
        </w:tc>
        <w:tc>
          <w:tcPr>
            <w:tcW w:w="4069" w:type="pct"/>
          </w:tcPr>
          <w:p w14:paraId="3C444ACF" w14:textId="6D8B8D5D" w:rsidR="00755CB6" w:rsidRDefault="00ED7DF8" w:rsidP="00382A24">
            <w:pPr>
              <w:jc w:val="left"/>
              <w:rPr>
                <w:lang w:val="en-US"/>
              </w:rPr>
            </w:pPr>
            <w:r>
              <w:rPr>
                <w:lang w:val="en-US"/>
              </w:rPr>
              <w:t>Mean Absolute Percentage Error</w:t>
            </w:r>
          </w:p>
        </w:tc>
      </w:tr>
      <w:tr w:rsidR="00ED7DF8" w14:paraId="310A9A19" w14:textId="77777777" w:rsidTr="00382A24">
        <w:tc>
          <w:tcPr>
            <w:tcW w:w="931" w:type="pct"/>
          </w:tcPr>
          <w:p w14:paraId="0C3F580F" w14:textId="21595695" w:rsidR="00ED7DF8" w:rsidRDefault="00ED7DF8">
            <w:pPr>
              <w:rPr>
                <w:lang w:val="en-US"/>
              </w:rPr>
            </w:pPr>
            <w:r>
              <w:rPr>
                <w:lang w:val="en-US"/>
              </w:rPr>
              <w:t>R</w:t>
            </w:r>
            <w:r w:rsidRPr="00ED7DF8">
              <w:rPr>
                <w:vertAlign w:val="superscript"/>
                <w:lang w:val="en-US"/>
              </w:rPr>
              <w:t>2</w:t>
            </w:r>
          </w:p>
        </w:tc>
        <w:tc>
          <w:tcPr>
            <w:tcW w:w="4069" w:type="pct"/>
          </w:tcPr>
          <w:p w14:paraId="7521E993" w14:textId="5EA5E5D6" w:rsidR="00ED7DF8" w:rsidRDefault="00ED7DF8" w:rsidP="00382A24">
            <w:pPr>
              <w:jc w:val="left"/>
              <w:rPr>
                <w:lang w:val="en-US"/>
              </w:rPr>
            </w:pPr>
            <w:r>
              <w:rPr>
                <w:lang w:val="en-US"/>
              </w:rPr>
              <w:t>R Squared</w:t>
            </w:r>
          </w:p>
        </w:tc>
      </w:tr>
    </w:tbl>
    <w:p w14:paraId="2E263983" w14:textId="77777777" w:rsidR="00405E66" w:rsidRPr="00BF6EC3" w:rsidRDefault="00405E66" w:rsidP="004A4830">
      <w:pPr>
        <w:rPr>
          <w:lang w:val="en-US"/>
        </w:rPr>
      </w:pPr>
    </w:p>
    <w:p w14:paraId="6F5A6046" w14:textId="77777777" w:rsidR="004A4830" w:rsidRPr="00B678C7" w:rsidRDefault="004A4830">
      <w:pPr>
        <w:rPr>
          <w:lang w:val="en-US"/>
        </w:rPr>
      </w:pPr>
      <w:r>
        <w:br w:type="page"/>
      </w:r>
    </w:p>
    <w:p w14:paraId="0CF8168A" w14:textId="7AC96582" w:rsidR="00AE1029" w:rsidRDefault="00040B89" w:rsidP="00B97303">
      <w:pPr>
        <w:pStyle w:val="Heading1"/>
      </w:pPr>
      <w:bookmarkStart w:id="1" w:name="_Toc120449470"/>
      <w:r w:rsidRPr="004D2529">
        <w:lastRenderedPageBreak/>
        <w:t>Εισαγωγή</w:t>
      </w:r>
      <w:bookmarkEnd w:id="1"/>
    </w:p>
    <w:p w14:paraId="3FCE714D" w14:textId="6DDD7E85" w:rsidR="00040B89" w:rsidRDefault="00040B89" w:rsidP="00040B89">
      <w:pPr>
        <w:rPr>
          <w:lang w:val="el-GR"/>
        </w:rPr>
      </w:pPr>
    </w:p>
    <w:p w14:paraId="44097383" w14:textId="24393319" w:rsidR="00AC2F73" w:rsidRDefault="002A0765" w:rsidP="00B97303">
      <w:pPr>
        <w:pStyle w:val="Heading2"/>
        <w:rPr>
          <w:lang w:val="el-GR"/>
        </w:rPr>
      </w:pPr>
      <w:bookmarkStart w:id="2" w:name="_Toc120449471"/>
      <w:r>
        <w:rPr>
          <w:lang w:val="el-GR"/>
        </w:rPr>
        <w:t>Επιπτώσεις της α</w:t>
      </w:r>
      <w:r w:rsidR="00500B39">
        <w:rPr>
          <w:lang w:val="el-GR"/>
        </w:rPr>
        <w:t>έρια</w:t>
      </w:r>
      <w:r>
        <w:rPr>
          <w:lang w:val="el-GR"/>
        </w:rPr>
        <w:t>ς</w:t>
      </w:r>
      <w:r w:rsidR="00500B39">
        <w:rPr>
          <w:lang w:val="el-GR"/>
        </w:rPr>
        <w:t xml:space="preserve"> ρύπανση</w:t>
      </w:r>
      <w:r>
        <w:rPr>
          <w:lang w:val="el-GR"/>
        </w:rPr>
        <w:t>ς</w:t>
      </w:r>
      <w:r w:rsidR="00500B39">
        <w:rPr>
          <w:lang w:val="el-GR"/>
        </w:rPr>
        <w:t xml:space="preserve"> στο αστικό περιβάλλον</w:t>
      </w:r>
      <w:bookmarkEnd w:id="2"/>
    </w:p>
    <w:p w14:paraId="7AE5C2F9" w14:textId="77777777" w:rsidR="00AC2F73" w:rsidRDefault="00AC2F73" w:rsidP="00CD031F">
      <w:pPr>
        <w:spacing w:line="276" w:lineRule="auto"/>
        <w:rPr>
          <w:lang w:val="el-GR"/>
        </w:rPr>
      </w:pPr>
    </w:p>
    <w:p w14:paraId="654BB591" w14:textId="4B79ADFE" w:rsidR="00040B89" w:rsidRDefault="00D313E3" w:rsidP="00CD031F">
      <w:pPr>
        <w:spacing w:line="276" w:lineRule="auto"/>
        <w:rPr>
          <w:lang w:val="el-GR"/>
        </w:rPr>
      </w:pPr>
      <w:r>
        <w:rPr>
          <w:lang w:val="el-GR"/>
        </w:rPr>
        <w:t>Η αέρια ρύπανση αποτελεί τον σημαντικότερο</w:t>
      </w:r>
      <w:r w:rsidR="00CD031F" w:rsidRPr="00CD031F">
        <w:rPr>
          <w:lang w:val="el-GR"/>
        </w:rPr>
        <w:t xml:space="preserve"> </w:t>
      </w:r>
      <w:r w:rsidR="00CD031F">
        <w:rPr>
          <w:lang w:val="el-GR"/>
        </w:rPr>
        <w:t>περιβαλλοντικό</w:t>
      </w:r>
      <w:r>
        <w:rPr>
          <w:lang w:val="el-GR"/>
        </w:rPr>
        <w:t xml:space="preserve"> παράγοντα επιβάρυνσης της υγείας στην Ευρώπη, με επιβλαβείς επιδράσεις στο καρδιαγγειακό και αναπνευστικό σύστημα, οδηγώντας έως και σε </w:t>
      </w:r>
      <w:r w:rsidR="001D3DA2">
        <w:rPr>
          <w:lang w:val="el-GR"/>
        </w:rPr>
        <w:t>πρόωρη θνησιμότητα</w:t>
      </w:r>
      <w:r>
        <w:rPr>
          <w:lang w:val="el-GR"/>
        </w:rPr>
        <w:t>.</w:t>
      </w:r>
      <w:r w:rsidR="00CD031F">
        <w:rPr>
          <w:lang w:val="el-GR"/>
        </w:rPr>
        <w:t xml:space="preserve"> </w:t>
      </w:r>
      <w:sdt>
        <w:sdtPr>
          <w:rPr>
            <w:lang w:val="el-GR"/>
          </w:rPr>
          <w:id w:val="-1375457951"/>
          <w:citation/>
        </w:sdtPr>
        <w:sdtContent>
          <w:r w:rsidR="001D3DA2">
            <w:rPr>
              <w:lang w:val="el-GR"/>
            </w:rPr>
            <w:fldChar w:fldCharType="begin"/>
          </w:r>
          <w:r w:rsidR="001D3DA2" w:rsidRPr="00CD031F">
            <w:rPr>
              <w:lang w:val="el-GR"/>
            </w:rPr>
            <w:instrText xml:space="preserve"> </w:instrText>
          </w:r>
          <w:r w:rsidR="001D3DA2">
            <w:rPr>
              <w:lang w:val="en-US"/>
            </w:rPr>
            <w:instrText>CITATION</w:instrText>
          </w:r>
          <w:r w:rsidR="001D3DA2" w:rsidRPr="00CD031F">
            <w:rPr>
              <w:lang w:val="el-GR"/>
            </w:rPr>
            <w:instrText xml:space="preserve"> </w:instrText>
          </w:r>
          <w:r w:rsidR="001D3DA2">
            <w:rPr>
              <w:lang w:val="en-US"/>
            </w:rPr>
            <w:instrText>EEA</w:instrText>
          </w:r>
          <w:r w:rsidR="001D3DA2" w:rsidRPr="00CD031F">
            <w:rPr>
              <w:lang w:val="el-GR"/>
            </w:rPr>
            <w:instrText>22 \</w:instrText>
          </w:r>
          <w:r w:rsidR="001D3DA2">
            <w:rPr>
              <w:lang w:val="en-US"/>
            </w:rPr>
            <w:instrText>l</w:instrText>
          </w:r>
          <w:r w:rsidR="001D3DA2" w:rsidRPr="00CD031F">
            <w:rPr>
              <w:lang w:val="el-GR"/>
            </w:rPr>
            <w:instrText xml:space="preserve"> 1033 </w:instrText>
          </w:r>
          <w:r w:rsidR="001D3DA2">
            <w:rPr>
              <w:lang w:val="el-GR"/>
            </w:rPr>
            <w:fldChar w:fldCharType="separate"/>
          </w:r>
          <w:r w:rsidR="00E11D6C" w:rsidRPr="000F2B8D">
            <w:rPr>
              <w:noProof/>
              <w:lang w:val="el-GR"/>
            </w:rPr>
            <w:t>(</w:t>
          </w:r>
          <w:r w:rsidR="00E11D6C">
            <w:rPr>
              <w:noProof/>
              <w:lang w:val="en-US"/>
            </w:rPr>
            <w:t>EEA</w:t>
          </w:r>
          <w:r w:rsidR="00E11D6C" w:rsidRPr="000F2B8D">
            <w:rPr>
              <w:noProof/>
              <w:lang w:val="el-GR"/>
            </w:rPr>
            <w:t>, 2022)</w:t>
          </w:r>
          <w:r w:rsidR="001D3DA2">
            <w:rPr>
              <w:lang w:val="el-GR"/>
            </w:rPr>
            <w:fldChar w:fldCharType="end"/>
          </w:r>
        </w:sdtContent>
      </w:sdt>
    </w:p>
    <w:p w14:paraId="74728231" w14:textId="6CF62E5F" w:rsidR="00350D6E" w:rsidRPr="008927B7" w:rsidRDefault="00145481" w:rsidP="00CD031F">
      <w:pPr>
        <w:spacing w:line="276" w:lineRule="auto"/>
        <w:rPr>
          <w:lang w:val="el-GR"/>
        </w:rPr>
      </w:pPr>
      <w:r>
        <w:rPr>
          <w:lang w:val="el-GR"/>
        </w:rPr>
        <w:t>Συ</w:t>
      </w:r>
      <w:r w:rsidR="00AA13FF">
        <w:rPr>
          <w:lang w:val="el-GR"/>
        </w:rPr>
        <w:t>γκεκριμένα</w:t>
      </w:r>
      <w:r w:rsidR="00B8426B" w:rsidRPr="00B8426B">
        <w:rPr>
          <w:lang w:val="el-GR"/>
        </w:rPr>
        <w:t>,</w:t>
      </w:r>
      <w:r w:rsidR="00AA13FF">
        <w:rPr>
          <w:lang w:val="el-GR"/>
        </w:rPr>
        <w:t xml:space="preserve"> για το αστικό περιβάλλον, μελέτες</w:t>
      </w:r>
      <w:r w:rsidR="00B8426B" w:rsidRPr="00B8426B">
        <w:rPr>
          <w:lang w:val="el-GR"/>
        </w:rPr>
        <w:t xml:space="preserve"> </w:t>
      </w:r>
      <w:r w:rsidR="00AA13FF">
        <w:rPr>
          <w:lang w:val="el-GR"/>
        </w:rPr>
        <w:t xml:space="preserve"> έχουν </w:t>
      </w:r>
      <w:r w:rsidR="00647607">
        <w:rPr>
          <w:lang w:val="el-GR"/>
        </w:rPr>
        <w:t>υπο</w:t>
      </w:r>
      <w:r w:rsidR="008927B7">
        <w:rPr>
          <w:lang w:val="el-GR"/>
        </w:rPr>
        <w:t xml:space="preserve">δείξει την σύνδεση μεταξύ μεταβολών στον αριθμό ημερήσιων θανάτων και </w:t>
      </w:r>
      <w:r w:rsidR="00B74018">
        <w:rPr>
          <w:lang w:val="el-GR"/>
        </w:rPr>
        <w:t xml:space="preserve">στα επίπεδα </w:t>
      </w:r>
      <w:r w:rsidR="007B1AAD">
        <w:rPr>
          <w:lang w:val="el-GR"/>
        </w:rPr>
        <w:t>ρύπανσης προηγούμενων ημερών</w:t>
      </w:r>
      <w:r w:rsidR="008161FB">
        <w:rPr>
          <w:lang w:val="el-GR"/>
        </w:rPr>
        <w:t xml:space="preserve"> </w:t>
      </w:r>
      <w:sdt>
        <w:sdtPr>
          <w:rPr>
            <w:lang w:val="el-GR"/>
          </w:rPr>
          <w:id w:val="-411543579"/>
          <w:citation/>
        </w:sdtPr>
        <w:sdtContent>
          <w:r w:rsidR="008161FB">
            <w:rPr>
              <w:lang w:val="el-GR"/>
            </w:rPr>
            <w:fldChar w:fldCharType="begin"/>
          </w:r>
          <w:r w:rsidR="008161FB" w:rsidRPr="007F5281">
            <w:rPr>
              <w:lang w:val="el-GR"/>
            </w:rPr>
            <w:instrText xml:space="preserve"> </w:instrText>
          </w:r>
          <w:r w:rsidR="008161FB">
            <w:rPr>
              <w:lang w:val="en-US"/>
            </w:rPr>
            <w:instrText>CITATION</w:instrText>
          </w:r>
          <w:r w:rsidR="008161FB" w:rsidRPr="007F5281">
            <w:rPr>
              <w:lang w:val="el-GR"/>
            </w:rPr>
            <w:instrText xml:space="preserve"> </w:instrText>
          </w:r>
          <w:r w:rsidR="008161FB">
            <w:rPr>
              <w:lang w:val="en-US"/>
            </w:rPr>
            <w:instrText>Ann</w:instrText>
          </w:r>
          <w:r w:rsidR="008161FB" w:rsidRPr="007F5281">
            <w:rPr>
              <w:lang w:val="el-GR"/>
            </w:rPr>
            <w:instrText>08 \</w:instrText>
          </w:r>
          <w:r w:rsidR="008161FB">
            <w:rPr>
              <w:lang w:val="en-US"/>
            </w:rPr>
            <w:instrText>l</w:instrText>
          </w:r>
          <w:r w:rsidR="008161FB" w:rsidRPr="007F5281">
            <w:rPr>
              <w:lang w:val="el-GR"/>
            </w:rPr>
            <w:instrText xml:space="preserve"> 1033 </w:instrText>
          </w:r>
          <w:r w:rsidR="008161FB">
            <w:rPr>
              <w:lang w:val="el-GR"/>
            </w:rPr>
            <w:fldChar w:fldCharType="separate"/>
          </w:r>
          <w:r w:rsidR="00E11D6C" w:rsidRPr="00E11D6C">
            <w:rPr>
              <w:noProof/>
              <w:lang w:val="el-GR"/>
            </w:rPr>
            <w:t>(</w:t>
          </w:r>
          <w:r w:rsidR="00E11D6C">
            <w:rPr>
              <w:noProof/>
              <w:lang w:val="en-US"/>
            </w:rPr>
            <w:t>Makri</w:t>
          </w:r>
          <w:r w:rsidR="00E11D6C" w:rsidRPr="00E11D6C">
            <w:rPr>
              <w:noProof/>
              <w:lang w:val="el-GR"/>
            </w:rPr>
            <w:t xml:space="preserve"> &amp; </w:t>
          </w:r>
          <w:r w:rsidR="00E11D6C">
            <w:rPr>
              <w:noProof/>
              <w:lang w:val="en-US"/>
            </w:rPr>
            <w:t>Stilianakis</w:t>
          </w:r>
          <w:r w:rsidR="00E11D6C" w:rsidRPr="00E11D6C">
            <w:rPr>
              <w:noProof/>
              <w:lang w:val="el-GR"/>
            </w:rPr>
            <w:t>, 2008)</w:t>
          </w:r>
          <w:r w:rsidR="008161FB">
            <w:rPr>
              <w:lang w:val="el-GR"/>
            </w:rPr>
            <w:fldChar w:fldCharType="end"/>
          </w:r>
        </w:sdtContent>
      </w:sdt>
      <w:r w:rsidR="007B1AAD">
        <w:rPr>
          <w:lang w:val="el-GR"/>
        </w:rPr>
        <w:t>.</w:t>
      </w:r>
      <w:r w:rsidR="00EA72DC">
        <w:rPr>
          <w:lang w:val="el-GR"/>
        </w:rPr>
        <w:t xml:space="preserve"> Οι κάτοικοι</w:t>
      </w:r>
      <w:r w:rsidR="00AC42CA">
        <w:rPr>
          <w:lang w:val="el-GR"/>
        </w:rPr>
        <w:t>, ειδικά</w:t>
      </w:r>
      <w:r w:rsidR="00B046FC">
        <w:rPr>
          <w:lang w:val="el-GR"/>
        </w:rPr>
        <w:t>,</w:t>
      </w:r>
      <w:r w:rsidR="00AC42CA">
        <w:rPr>
          <w:lang w:val="el-GR"/>
        </w:rPr>
        <w:t xml:space="preserve"> </w:t>
      </w:r>
      <w:r w:rsidR="00A54A61">
        <w:rPr>
          <w:lang w:val="el-GR"/>
        </w:rPr>
        <w:t>αστικών κέντρων</w:t>
      </w:r>
      <w:r w:rsidR="002A6E8C">
        <w:rPr>
          <w:lang w:val="el-GR"/>
        </w:rPr>
        <w:t xml:space="preserve"> και περιοχών</w:t>
      </w:r>
      <w:r w:rsidR="00AC42CA">
        <w:rPr>
          <w:lang w:val="el-GR"/>
        </w:rPr>
        <w:t xml:space="preserve"> </w:t>
      </w:r>
      <w:r w:rsidR="00A54A61">
        <w:rPr>
          <w:lang w:val="el-GR"/>
        </w:rPr>
        <w:t>υψηλής κυκλοφοριακής συμφόρησης</w:t>
      </w:r>
      <w:r w:rsidR="002A6E8C">
        <w:rPr>
          <w:lang w:val="el-GR"/>
        </w:rPr>
        <w:t xml:space="preserve"> εκτίθενται σε υψηλά επίπεδα ρύπανσης με αντίστοιχες </w:t>
      </w:r>
      <w:r w:rsidR="007C2D50">
        <w:rPr>
          <w:lang w:val="el-GR"/>
        </w:rPr>
        <w:t xml:space="preserve">αρνητικές </w:t>
      </w:r>
      <w:r w:rsidR="002A6E8C">
        <w:rPr>
          <w:lang w:val="el-GR"/>
        </w:rPr>
        <w:t>επιπ</w:t>
      </w:r>
      <w:r w:rsidR="00B046FC">
        <w:rPr>
          <w:lang w:val="el-GR"/>
        </w:rPr>
        <w:t>τ</w:t>
      </w:r>
      <w:r w:rsidR="002A6E8C">
        <w:rPr>
          <w:lang w:val="el-GR"/>
        </w:rPr>
        <w:t>ώσεις</w:t>
      </w:r>
      <w:r w:rsidR="00F869FC">
        <w:rPr>
          <w:lang w:val="el-GR"/>
        </w:rPr>
        <w:t xml:space="preserve"> στην υγεία</w:t>
      </w:r>
      <w:r w:rsidR="00FE6881">
        <w:rPr>
          <w:lang w:val="el-GR"/>
        </w:rPr>
        <w:t xml:space="preserve">. </w:t>
      </w:r>
    </w:p>
    <w:p w14:paraId="08B0D27D" w14:textId="097E120C" w:rsidR="00505911" w:rsidRDefault="00505911" w:rsidP="00CD031F">
      <w:pPr>
        <w:spacing w:line="276" w:lineRule="auto"/>
        <w:rPr>
          <w:lang w:val="el-GR"/>
        </w:rPr>
      </w:pPr>
      <w:r>
        <w:rPr>
          <w:lang w:val="el-GR"/>
        </w:rPr>
        <w:t>Κύριοι</w:t>
      </w:r>
      <w:r w:rsidR="00563D3C">
        <w:rPr>
          <w:lang w:val="el-GR"/>
        </w:rPr>
        <w:t xml:space="preserve"> αέριοι</w:t>
      </w:r>
      <w:r w:rsidR="004E0C76">
        <w:rPr>
          <w:lang w:val="el-GR"/>
        </w:rPr>
        <w:t xml:space="preserve"> </w:t>
      </w:r>
      <w:r>
        <w:rPr>
          <w:lang w:val="el-GR"/>
        </w:rPr>
        <w:t xml:space="preserve">ρύποι που παρατηρούνται </w:t>
      </w:r>
      <w:r w:rsidR="001676D5">
        <w:rPr>
          <w:lang w:val="el-GR"/>
        </w:rPr>
        <w:t>στις αστικές περιοχές</w:t>
      </w:r>
      <w:r>
        <w:rPr>
          <w:lang w:val="el-GR"/>
        </w:rPr>
        <w:t xml:space="preserve"> είναι:</w:t>
      </w:r>
    </w:p>
    <w:p w14:paraId="5DB8587D" w14:textId="12F790E6" w:rsidR="00505911" w:rsidRDefault="00505911" w:rsidP="00B97303">
      <w:pPr>
        <w:pStyle w:val="ListParagraph"/>
        <w:numPr>
          <w:ilvl w:val="0"/>
          <w:numId w:val="2"/>
        </w:numPr>
        <w:spacing w:line="276" w:lineRule="auto"/>
        <w:contextualSpacing w:val="0"/>
        <w:rPr>
          <w:lang w:val="el-GR"/>
        </w:rPr>
      </w:pPr>
      <w:r w:rsidRPr="00505911">
        <w:rPr>
          <w:lang w:val="el-GR"/>
        </w:rPr>
        <w:t>Αιωρούμενα σωματίδια (</w:t>
      </w:r>
      <w:r w:rsidRPr="00505911">
        <w:rPr>
          <w:lang w:val="en-US"/>
        </w:rPr>
        <w:t>PM</w:t>
      </w:r>
      <w:r w:rsidRPr="00505911">
        <w:rPr>
          <w:lang w:val="el-GR"/>
        </w:rPr>
        <w:t>)</w:t>
      </w:r>
      <w:r w:rsidR="00066561">
        <w:rPr>
          <w:lang w:val="el-GR"/>
        </w:rPr>
        <w:t xml:space="preserve"> – </w:t>
      </w:r>
      <w:r>
        <w:rPr>
          <w:lang w:val="el-GR"/>
        </w:rPr>
        <w:t>Θεωρούνται τα διάσπαρτα στην ατμόσφαιρα στερεά και υγρά σωματίδια</w:t>
      </w:r>
      <w:r w:rsidR="008161FB" w:rsidRPr="008161FB">
        <w:rPr>
          <w:lang w:val="el-GR"/>
        </w:rPr>
        <w:t>.</w:t>
      </w:r>
      <w:r>
        <w:rPr>
          <w:lang w:val="el-GR"/>
        </w:rPr>
        <w:t xml:space="preserve"> </w:t>
      </w:r>
      <w:r w:rsidR="008161FB">
        <w:rPr>
          <w:lang w:val="el-GR"/>
        </w:rPr>
        <w:t xml:space="preserve">Οι σχετικές οδηγίες εστιάζουν στα σωματίδια μέσης </w:t>
      </w:r>
      <w:r>
        <w:rPr>
          <w:lang w:val="el-GR"/>
        </w:rPr>
        <w:t xml:space="preserve">αεροδυναμικής διαμέτρου </w:t>
      </w:r>
      <w:r w:rsidR="006C4D92">
        <w:rPr>
          <w:lang w:val="el-GR"/>
        </w:rPr>
        <w:t xml:space="preserve">μικρότερης των </w:t>
      </w:r>
      <w:r w:rsidR="008161FB">
        <w:rPr>
          <w:lang w:val="el-GR"/>
        </w:rPr>
        <w:t>1</w:t>
      </w:r>
      <w:r w:rsidR="006C4D92">
        <w:rPr>
          <w:lang w:val="el-GR"/>
        </w:rPr>
        <w:t>0 μ</w:t>
      </w:r>
      <w:r w:rsidR="006C4D92">
        <w:rPr>
          <w:lang w:val="en-US"/>
        </w:rPr>
        <w:t>m</w:t>
      </w:r>
      <w:r w:rsidR="008161FB">
        <w:rPr>
          <w:lang w:val="el-GR"/>
        </w:rPr>
        <w:t xml:space="preserve"> (</w:t>
      </w:r>
      <w:r w:rsidR="008161FB">
        <w:rPr>
          <w:lang w:val="en-US"/>
        </w:rPr>
        <w:t>PM</w:t>
      </w:r>
      <w:r w:rsidR="008161FB" w:rsidRPr="008161FB">
        <w:rPr>
          <w:lang w:val="el-GR"/>
        </w:rPr>
        <w:t>10)</w:t>
      </w:r>
      <w:r w:rsidR="006C4D92">
        <w:rPr>
          <w:lang w:val="el-GR"/>
        </w:rPr>
        <w:t>, όπως η σκόνη, η αιθάλη κ.α.</w:t>
      </w:r>
      <w:r>
        <w:rPr>
          <w:lang w:val="el-GR"/>
        </w:rPr>
        <w:t xml:space="preserve"> </w:t>
      </w:r>
      <w:r w:rsidR="006C4D92">
        <w:rPr>
          <w:lang w:val="el-GR"/>
        </w:rPr>
        <w:t xml:space="preserve"> Εισέρχονται στο κυκλοφορικό σύστημα μέσω της εισπνοής.</w:t>
      </w:r>
    </w:p>
    <w:p w14:paraId="6F3E4BBB" w14:textId="04FC7E57" w:rsidR="006C4D92" w:rsidRDefault="006C4D92" w:rsidP="00B97303">
      <w:pPr>
        <w:pStyle w:val="ListParagraph"/>
        <w:numPr>
          <w:ilvl w:val="0"/>
          <w:numId w:val="2"/>
        </w:numPr>
        <w:spacing w:line="276" w:lineRule="auto"/>
        <w:contextualSpacing w:val="0"/>
        <w:rPr>
          <w:lang w:val="el-GR"/>
        </w:rPr>
      </w:pPr>
      <w:r>
        <w:rPr>
          <w:lang w:val="el-GR"/>
        </w:rPr>
        <w:t>Μονοξείδιο του Άνθρακα (</w:t>
      </w:r>
      <w:r>
        <w:rPr>
          <w:lang w:val="en-US"/>
        </w:rPr>
        <w:t>CO</w:t>
      </w:r>
      <w:r w:rsidRPr="006C4D92">
        <w:rPr>
          <w:lang w:val="el-GR"/>
        </w:rPr>
        <w:t>)</w:t>
      </w:r>
      <w:r w:rsidR="00066561">
        <w:rPr>
          <w:lang w:val="el-GR"/>
        </w:rPr>
        <w:t xml:space="preserve"> – </w:t>
      </w:r>
      <w:r>
        <w:rPr>
          <w:lang w:val="el-GR"/>
        </w:rPr>
        <w:t xml:space="preserve">Δηλητηριώδες για τον άνθρωπο αέριο, άοσμο και άχρωμο. Κύρια ανθρωπογενής πηγή οι εκπομπές </w:t>
      </w:r>
      <w:r w:rsidR="00F76C1E">
        <w:rPr>
          <w:lang w:val="el-GR"/>
        </w:rPr>
        <w:t>μηχανών εσωτερικής καύσης.</w:t>
      </w:r>
    </w:p>
    <w:p w14:paraId="7115EA4B" w14:textId="3E7E910F" w:rsidR="003F4962" w:rsidRDefault="00563D3C" w:rsidP="00B97303">
      <w:pPr>
        <w:pStyle w:val="ListParagraph"/>
        <w:numPr>
          <w:ilvl w:val="0"/>
          <w:numId w:val="2"/>
        </w:numPr>
        <w:spacing w:line="276" w:lineRule="auto"/>
        <w:contextualSpacing w:val="0"/>
        <w:rPr>
          <w:lang w:val="el-GR"/>
        </w:rPr>
      </w:pPr>
      <w:r>
        <w:rPr>
          <w:lang w:val="el-GR"/>
        </w:rPr>
        <w:t>Νιτρικά Οξείδια (Ν</w:t>
      </w:r>
      <w:r>
        <w:rPr>
          <w:lang w:val="en-US"/>
        </w:rPr>
        <w:t>O</w:t>
      </w:r>
      <w:r w:rsidRPr="00563D3C">
        <w:rPr>
          <w:vertAlign w:val="subscript"/>
          <w:lang w:val="en-US"/>
        </w:rPr>
        <w:t>x</w:t>
      </w:r>
      <w:r w:rsidRPr="00563D3C">
        <w:rPr>
          <w:lang w:val="el-GR"/>
        </w:rPr>
        <w:t>)</w:t>
      </w:r>
      <w:r w:rsidR="00066561">
        <w:rPr>
          <w:lang w:val="el-GR"/>
        </w:rPr>
        <w:t xml:space="preserve"> – </w:t>
      </w:r>
      <w:r>
        <w:rPr>
          <w:lang w:val="el-GR"/>
        </w:rPr>
        <w:t>Προϊόντα καύσης, αποτελούν</w:t>
      </w:r>
      <w:r w:rsidR="00066561" w:rsidRPr="00066561">
        <w:rPr>
          <w:lang w:val="el-GR"/>
        </w:rPr>
        <w:t xml:space="preserve"> </w:t>
      </w:r>
      <w:r w:rsidR="00066561">
        <w:rPr>
          <w:lang w:val="el-GR"/>
        </w:rPr>
        <w:t xml:space="preserve">την πλειοψηφία </w:t>
      </w:r>
      <w:r w:rsidR="00BA5EDD">
        <w:rPr>
          <w:lang w:val="el-GR"/>
        </w:rPr>
        <w:t xml:space="preserve">των </w:t>
      </w:r>
      <w:r w:rsidR="00066561">
        <w:rPr>
          <w:lang w:val="el-GR"/>
        </w:rPr>
        <w:t>ανθρωπογενών ρύπων στην Ευρώπη,</w:t>
      </w:r>
      <w:r>
        <w:rPr>
          <w:lang w:val="el-GR"/>
        </w:rPr>
        <w:t xml:space="preserve">  με κύρια πηγή </w:t>
      </w:r>
      <w:r w:rsidR="00066561">
        <w:rPr>
          <w:lang w:val="el-GR"/>
        </w:rPr>
        <w:t>τα οχήματα.</w:t>
      </w:r>
    </w:p>
    <w:p w14:paraId="3474D6CC" w14:textId="7E110737" w:rsidR="00A02A0B" w:rsidRDefault="00A02A0B" w:rsidP="00B97303">
      <w:pPr>
        <w:pStyle w:val="ListParagraph"/>
        <w:numPr>
          <w:ilvl w:val="0"/>
          <w:numId w:val="2"/>
        </w:numPr>
        <w:spacing w:line="276" w:lineRule="auto"/>
        <w:contextualSpacing w:val="0"/>
        <w:rPr>
          <w:lang w:val="el-GR"/>
        </w:rPr>
      </w:pPr>
      <w:r>
        <w:rPr>
          <w:lang w:val="el-GR"/>
        </w:rPr>
        <w:t>Πτητικές οργανικές ενώσεις (</w:t>
      </w:r>
      <w:r>
        <w:rPr>
          <w:lang w:val="en-US"/>
        </w:rPr>
        <w:t>VOC</w:t>
      </w:r>
      <w:r w:rsidRPr="00A02A0B">
        <w:rPr>
          <w:lang w:val="el-GR"/>
        </w:rPr>
        <w:t>)</w:t>
      </w:r>
      <w:r>
        <w:rPr>
          <w:lang w:val="el-GR"/>
        </w:rPr>
        <w:t xml:space="preserve"> – Ενώσεις που εξατμίζονται σε θερμοκρασίες δωματίου. Κύριες πηγές χημικές ουσίες καθαρισμού, μπογιές</w:t>
      </w:r>
      <w:r w:rsidR="00052D84">
        <w:rPr>
          <w:lang w:val="el-GR"/>
        </w:rPr>
        <w:t>,</w:t>
      </w:r>
      <w:r>
        <w:rPr>
          <w:lang w:val="el-GR"/>
        </w:rPr>
        <w:t xml:space="preserve"> καύσιμα</w:t>
      </w:r>
      <w:r w:rsidR="00052D84">
        <w:rPr>
          <w:lang w:val="el-GR"/>
        </w:rPr>
        <w:t xml:space="preserve"> κ.α</w:t>
      </w:r>
      <w:r>
        <w:rPr>
          <w:lang w:val="el-GR"/>
        </w:rPr>
        <w:t>.</w:t>
      </w:r>
    </w:p>
    <w:p w14:paraId="6BD9CCB4" w14:textId="2A1B7F57" w:rsidR="00F76C1E" w:rsidRDefault="00F76C1E" w:rsidP="00B97303">
      <w:pPr>
        <w:pStyle w:val="ListParagraph"/>
        <w:numPr>
          <w:ilvl w:val="0"/>
          <w:numId w:val="2"/>
        </w:numPr>
        <w:spacing w:line="276" w:lineRule="auto"/>
        <w:contextualSpacing w:val="0"/>
        <w:rPr>
          <w:lang w:val="el-GR"/>
        </w:rPr>
      </w:pPr>
      <w:r>
        <w:rPr>
          <w:lang w:val="el-GR"/>
        </w:rPr>
        <w:t>Όζον (Ο</w:t>
      </w:r>
      <w:r w:rsidRPr="00F76C1E">
        <w:rPr>
          <w:vertAlign w:val="subscript"/>
          <w:lang w:val="el-GR"/>
        </w:rPr>
        <w:t>3</w:t>
      </w:r>
      <w:r>
        <w:rPr>
          <w:lang w:val="el-GR"/>
        </w:rPr>
        <w:t xml:space="preserve">) </w:t>
      </w:r>
      <w:r w:rsidR="003F4962">
        <w:rPr>
          <w:lang w:val="el-GR"/>
        </w:rPr>
        <w:t>–</w:t>
      </w:r>
      <w:r>
        <w:rPr>
          <w:lang w:val="el-GR"/>
        </w:rPr>
        <w:t xml:space="preserve"> </w:t>
      </w:r>
      <w:r w:rsidR="003F4962">
        <w:rPr>
          <w:lang w:val="el-GR"/>
        </w:rPr>
        <w:t xml:space="preserve">Επιβλαβές σε επίπεδο εδάφους, δεν εκπέμπεται απευθείας παρά σχηματίζεται ως προϊόν χημικών αντιδράσεων </w:t>
      </w:r>
      <w:r w:rsidR="008161FB">
        <w:rPr>
          <w:lang w:val="el-GR"/>
        </w:rPr>
        <w:t>στις οποίες συμμετέχουν</w:t>
      </w:r>
      <w:r w:rsidR="003F4962">
        <w:rPr>
          <w:lang w:val="el-GR"/>
        </w:rPr>
        <w:t xml:space="preserve"> νιτρικ</w:t>
      </w:r>
      <w:r w:rsidR="008161FB">
        <w:rPr>
          <w:lang w:val="el-GR"/>
        </w:rPr>
        <w:t>ά</w:t>
      </w:r>
      <w:r w:rsidR="003F4962">
        <w:rPr>
          <w:lang w:val="el-GR"/>
        </w:rPr>
        <w:t xml:space="preserve"> οξε</w:t>
      </w:r>
      <w:r w:rsidR="008161FB">
        <w:rPr>
          <w:lang w:val="el-GR"/>
        </w:rPr>
        <w:t>ίδια</w:t>
      </w:r>
      <w:r w:rsidR="003F4962">
        <w:rPr>
          <w:lang w:val="el-GR"/>
        </w:rPr>
        <w:t xml:space="preserve"> και </w:t>
      </w:r>
      <w:r w:rsidR="00A02A0B">
        <w:rPr>
          <w:lang w:val="el-GR"/>
        </w:rPr>
        <w:t>πτητικ</w:t>
      </w:r>
      <w:r w:rsidR="008161FB">
        <w:rPr>
          <w:lang w:val="el-GR"/>
        </w:rPr>
        <w:t>ές</w:t>
      </w:r>
      <w:r w:rsidR="00A02A0B">
        <w:rPr>
          <w:lang w:val="el-GR"/>
        </w:rPr>
        <w:t xml:space="preserve"> </w:t>
      </w:r>
      <w:r w:rsidR="003F4962">
        <w:rPr>
          <w:lang w:val="el-GR"/>
        </w:rPr>
        <w:t>οργανικ</w:t>
      </w:r>
      <w:r w:rsidR="008161FB">
        <w:rPr>
          <w:lang w:val="el-GR"/>
        </w:rPr>
        <w:t>ές</w:t>
      </w:r>
      <w:r w:rsidR="003F4962">
        <w:rPr>
          <w:lang w:val="el-GR"/>
        </w:rPr>
        <w:t xml:space="preserve"> ενώσε</w:t>
      </w:r>
      <w:r w:rsidR="008161FB">
        <w:rPr>
          <w:lang w:val="el-GR"/>
        </w:rPr>
        <w:t>ις</w:t>
      </w:r>
      <w:r w:rsidR="003F4962">
        <w:rPr>
          <w:lang w:val="el-GR"/>
        </w:rPr>
        <w:t>, υπό την επίδραση</w:t>
      </w:r>
      <w:r w:rsidR="00E36CD4">
        <w:rPr>
          <w:lang w:val="el-GR"/>
        </w:rPr>
        <w:t xml:space="preserve"> της</w:t>
      </w:r>
      <w:r w:rsidR="003F4962">
        <w:rPr>
          <w:lang w:val="el-GR"/>
        </w:rPr>
        <w:t xml:space="preserve"> ηλιακής ακτινοβολίας. </w:t>
      </w:r>
    </w:p>
    <w:p w14:paraId="7B91FE7C" w14:textId="5C38C561" w:rsidR="001676D5" w:rsidRDefault="00066561" w:rsidP="008161FB">
      <w:pPr>
        <w:pStyle w:val="ListParagraph"/>
        <w:numPr>
          <w:ilvl w:val="0"/>
          <w:numId w:val="2"/>
        </w:numPr>
        <w:spacing w:line="276" w:lineRule="auto"/>
        <w:contextualSpacing w:val="0"/>
        <w:rPr>
          <w:lang w:val="el-GR"/>
        </w:rPr>
      </w:pPr>
      <w:r w:rsidRPr="004E0C76">
        <w:rPr>
          <w:lang w:val="el-GR"/>
        </w:rPr>
        <w:t>Οξείδια του Θείου (</w:t>
      </w:r>
      <w:r w:rsidRPr="004E0C76">
        <w:rPr>
          <w:lang w:val="en-US"/>
        </w:rPr>
        <w:t>SO</w:t>
      </w:r>
      <w:r w:rsidRPr="004E0C76">
        <w:rPr>
          <w:vertAlign w:val="subscript"/>
          <w:lang w:val="en-US"/>
        </w:rPr>
        <w:t>x</w:t>
      </w:r>
      <w:r w:rsidRPr="004E0C76">
        <w:rPr>
          <w:lang w:val="el-GR"/>
        </w:rPr>
        <w:t>) –</w:t>
      </w:r>
      <w:r w:rsidR="008161FB">
        <w:rPr>
          <w:lang w:val="el-GR"/>
        </w:rPr>
        <w:t xml:space="preserve"> Επιβλαβής ρύπος για τον άνθρωπο και το περιβάλλον. Κύρια ανθρωπογενής πηγή η βιομηχανία.</w:t>
      </w:r>
    </w:p>
    <w:p w14:paraId="08F8F2CF" w14:textId="77777777" w:rsidR="00F75065" w:rsidRDefault="00F75065" w:rsidP="00F75065">
      <w:pPr>
        <w:pStyle w:val="ListParagraph"/>
        <w:spacing w:line="276" w:lineRule="auto"/>
        <w:ind w:left="1008" w:firstLine="0"/>
        <w:contextualSpacing w:val="0"/>
        <w:rPr>
          <w:lang w:val="el-GR"/>
        </w:rPr>
      </w:pPr>
    </w:p>
    <w:p w14:paraId="7F666B32" w14:textId="1ADC12A9" w:rsidR="003F12C5" w:rsidRDefault="00D05734" w:rsidP="00B97303">
      <w:pPr>
        <w:pStyle w:val="Heading2"/>
        <w:rPr>
          <w:lang w:val="el-GR"/>
        </w:rPr>
      </w:pPr>
      <w:bookmarkStart w:id="3" w:name="_Toc120449472"/>
      <w:r>
        <w:rPr>
          <w:lang w:val="el-GR"/>
        </w:rPr>
        <w:t>Εκτίμηση</w:t>
      </w:r>
      <w:r w:rsidR="001676D5">
        <w:rPr>
          <w:lang w:val="el-GR"/>
        </w:rPr>
        <w:t xml:space="preserve"> συγκέντρωσης αέριων ρύπων</w:t>
      </w:r>
      <w:bookmarkEnd w:id="3"/>
    </w:p>
    <w:p w14:paraId="40AC42BF" w14:textId="77777777" w:rsidR="00500B39" w:rsidRDefault="00500B39" w:rsidP="004E0C76">
      <w:pPr>
        <w:spacing w:line="276" w:lineRule="auto"/>
        <w:rPr>
          <w:lang w:val="el-GR"/>
        </w:rPr>
      </w:pPr>
    </w:p>
    <w:p w14:paraId="11EAA140" w14:textId="7B115ED4" w:rsidR="005D730C" w:rsidRDefault="00D05734" w:rsidP="004E0C76">
      <w:pPr>
        <w:spacing w:line="276" w:lineRule="auto"/>
        <w:rPr>
          <w:lang w:val="el-GR"/>
        </w:rPr>
      </w:pPr>
      <w:r>
        <w:rPr>
          <w:lang w:val="el-GR"/>
        </w:rPr>
        <w:t xml:space="preserve">Οι συγκεντρώσεις των ατμοσφαιρικών ρύπων εκτιμώνται με τη βοήθεια </w:t>
      </w:r>
      <w:r w:rsidR="005B4874">
        <w:rPr>
          <w:lang w:val="el-GR"/>
        </w:rPr>
        <w:t>πολύπλοκο</w:t>
      </w:r>
      <w:r>
        <w:rPr>
          <w:lang w:val="el-GR"/>
        </w:rPr>
        <w:t>υ</w:t>
      </w:r>
      <w:r w:rsidR="008D6ABE">
        <w:rPr>
          <w:lang w:val="el-GR"/>
        </w:rPr>
        <w:t>,</w:t>
      </w:r>
      <w:r>
        <w:rPr>
          <w:lang w:val="el-GR"/>
        </w:rPr>
        <w:t xml:space="preserve"> συνήθως</w:t>
      </w:r>
      <w:r w:rsidR="008D6ABE">
        <w:rPr>
          <w:lang w:val="el-GR"/>
        </w:rPr>
        <w:t xml:space="preserve"> μη φορητ</w:t>
      </w:r>
      <w:r>
        <w:rPr>
          <w:lang w:val="el-GR"/>
        </w:rPr>
        <w:t>ού</w:t>
      </w:r>
      <w:r w:rsidR="00867B9D">
        <w:rPr>
          <w:lang w:val="el-GR"/>
        </w:rPr>
        <w:t xml:space="preserve"> </w:t>
      </w:r>
      <w:r w:rsidR="005B4874">
        <w:rPr>
          <w:lang w:val="el-GR"/>
        </w:rPr>
        <w:t>εξοπλισμό</w:t>
      </w:r>
      <w:r w:rsidR="00824929">
        <w:rPr>
          <w:lang w:val="el-GR"/>
        </w:rPr>
        <w:t xml:space="preserve"> που </w:t>
      </w:r>
      <w:r>
        <w:rPr>
          <w:lang w:val="el-GR"/>
        </w:rPr>
        <w:t>υπακούει σε σχετικά πρότυπα όπως οι</w:t>
      </w:r>
      <w:r w:rsidR="007C2D50">
        <w:rPr>
          <w:lang w:val="el-GR"/>
        </w:rPr>
        <w:t xml:space="preserve"> Ομοσπονδιακές </w:t>
      </w:r>
      <w:r w:rsidR="00824929">
        <w:rPr>
          <w:lang w:val="el-GR"/>
        </w:rPr>
        <w:t>Μ</w:t>
      </w:r>
      <w:r>
        <w:rPr>
          <w:lang w:val="el-GR"/>
        </w:rPr>
        <w:t>έθο</w:t>
      </w:r>
      <w:r w:rsidR="00824929">
        <w:rPr>
          <w:lang w:val="el-GR"/>
        </w:rPr>
        <w:t>δο</w:t>
      </w:r>
      <w:r>
        <w:rPr>
          <w:lang w:val="el-GR"/>
        </w:rPr>
        <w:t>ι</w:t>
      </w:r>
      <w:r w:rsidR="00824929">
        <w:rPr>
          <w:lang w:val="el-GR"/>
        </w:rPr>
        <w:t xml:space="preserve"> Αναφοράς</w:t>
      </w:r>
      <w:r w:rsidR="007C2D50">
        <w:rPr>
          <w:lang w:val="el-GR"/>
        </w:rPr>
        <w:t xml:space="preserve"> – </w:t>
      </w:r>
      <w:r w:rsidR="00824929">
        <w:rPr>
          <w:lang w:val="en-US"/>
        </w:rPr>
        <w:t>FRM</w:t>
      </w:r>
      <w:r w:rsidR="007F4D96">
        <w:rPr>
          <w:lang w:val="el-GR"/>
        </w:rPr>
        <w:t xml:space="preserve"> στις Η.Π.Α.</w:t>
      </w:r>
      <w:r w:rsidR="00824929" w:rsidRPr="0046315E">
        <w:rPr>
          <w:lang w:val="el-GR"/>
        </w:rPr>
        <w:t xml:space="preserve"> </w:t>
      </w:r>
      <w:r w:rsidR="00824929">
        <w:rPr>
          <w:lang w:val="el-GR"/>
        </w:rPr>
        <w:t>ή</w:t>
      </w:r>
      <w:r w:rsidR="007F4D96">
        <w:rPr>
          <w:lang w:val="el-GR"/>
        </w:rPr>
        <w:t xml:space="preserve"> σε</w:t>
      </w:r>
      <w:r w:rsidR="00824929">
        <w:rPr>
          <w:lang w:val="el-GR"/>
        </w:rPr>
        <w:t xml:space="preserve"> ισοδύναμ</w:t>
      </w:r>
      <w:r w:rsidR="007C2D50">
        <w:rPr>
          <w:lang w:val="el-GR"/>
        </w:rPr>
        <w:t>α πρότυπα</w:t>
      </w:r>
      <w:r w:rsidR="00824929">
        <w:rPr>
          <w:lang w:val="el-GR"/>
        </w:rPr>
        <w:t>.</w:t>
      </w:r>
      <w:r w:rsidR="00154068">
        <w:rPr>
          <w:lang w:val="el-GR"/>
        </w:rPr>
        <w:t xml:space="preserve"> </w:t>
      </w:r>
      <w:r w:rsidR="00824929">
        <w:rPr>
          <w:lang w:val="el-GR"/>
        </w:rPr>
        <w:t>Τέτο</w:t>
      </w:r>
      <w:r w:rsidR="00056AB5">
        <w:rPr>
          <w:lang w:val="el-GR"/>
        </w:rPr>
        <w:t>ι</w:t>
      </w:r>
      <w:r w:rsidR="007C2D50">
        <w:rPr>
          <w:lang w:val="el-GR"/>
        </w:rPr>
        <w:t>α</w:t>
      </w:r>
      <w:r w:rsidR="00056AB5">
        <w:rPr>
          <w:lang w:val="el-GR"/>
        </w:rPr>
        <w:t xml:space="preserve"> όργανα είναι </w:t>
      </w:r>
      <w:r w:rsidR="002C17A3">
        <w:rPr>
          <w:lang w:val="el-GR"/>
        </w:rPr>
        <w:t>τεχνολογίας</w:t>
      </w:r>
      <w:r w:rsidR="00BA61E2">
        <w:rPr>
          <w:lang w:val="el-GR"/>
        </w:rPr>
        <w:t xml:space="preserve"> υπέρυθρων </w:t>
      </w:r>
      <w:r w:rsidR="00FD26C6">
        <w:rPr>
          <w:lang w:val="el-GR"/>
        </w:rPr>
        <w:t>ακτινών</w:t>
      </w:r>
      <w:r w:rsidR="00791F37">
        <w:rPr>
          <w:lang w:val="el-GR"/>
        </w:rPr>
        <w:t xml:space="preserve"> μετασχηματισμού </w:t>
      </w:r>
      <w:r w:rsidR="00791F37">
        <w:rPr>
          <w:lang w:val="en-US"/>
        </w:rPr>
        <w:t>Fourier</w:t>
      </w:r>
      <w:r w:rsidR="00FD26C6">
        <w:rPr>
          <w:lang w:val="el-GR"/>
        </w:rPr>
        <w:t>, χρωματογράφο</w:t>
      </w:r>
      <w:r w:rsidR="00D063C3">
        <w:rPr>
          <w:lang w:val="el-GR"/>
        </w:rPr>
        <w:t>υ</w:t>
      </w:r>
      <w:r w:rsidR="00FD26C6">
        <w:rPr>
          <w:lang w:val="el-GR"/>
        </w:rPr>
        <w:t xml:space="preserve">, </w:t>
      </w:r>
      <w:r w:rsidR="002C17A3">
        <w:rPr>
          <w:lang w:val="el-GR"/>
        </w:rPr>
        <w:t>φασματόμετρου</w:t>
      </w:r>
      <w:r w:rsidR="0062463C" w:rsidRPr="0062463C">
        <w:rPr>
          <w:lang w:val="el-GR"/>
        </w:rPr>
        <w:t xml:space="preserve"> </w:t>
      </w:r>
      <w:r w:rsidR="002C17A3">
        <w:rPr>
          <w:lang w:val="el-GR"/>
        </w:rPr>
        <w:t>κ.α</w:t>
      </w:r>
      <w:r w:rsidR="00D063C3">
        <w:rPr>
          <w:lang w:val="el-GR"/>
        </w:rPr>
        <w:t>.</w:t>
      </w:r>
      <w:r w:rsidR="00413EC8">
        <w:rPr>
          <w:lang w:val="el-GR"/>
        </w:rPr>
        <w:t xml:space="preserve"> Ωστόσο, αυτά τα όργανα αναλυτικής μέτρησης </w:t>
      </w:r>
      <w:r w:rsidR="007F4D96">
        <w:rPr>
          <w:lang w:val="el-GR"/>
        </w:rPr>
        <w:t xml:space="preserve">προϋποθέτουν </w:t>
      </w:r>
      <w:r w:rsidR="005A63CF">
        <w:rPr>
          <w:lang w:val="el-GR"/>
        </w:rPr>
        <w:t xml:space="preserve">εμπειρία </w:t>
      </w:r>
      <w:r w:rsidR="005A63CF">
        <w:rPr>
          <w:lang w:val="el-GR"/>
        </w:rPr>
        <w:lastRenderedPageBreak/>
        <w:t>του χειριστή</w:t>
      </w:r>
      <w:r w:rsidR="007F4D96">
        <w:rPr>
          <w:lang w:val="el-GR"/>
        </w:rPr>
        <w:t xml:space="preserve"> ενώ χαρακτηρίζονται από</w:t>
      </w:r>
      <w:r w:rsidR="005D2E94">
        <w:rPr>
          <w:lang w:val="el-GR"/>
        </w:rPr>
        <w:t xml:space="preserve"> </w:t>
      </w:r>
      <w:r w:rsidR="007F4D96">
        <w:rPr>
          <w:lang w:val="el-GR"/>
        </w:rPr>
        <w:t>υψηλό κόστος αγοράς και συντήρησης. Άλλα χαρακτηριστικά τους είναι οι απαιτήσεις του χώρου εγκατάστασης, η αργή απόκριση και ο όγκος των σχετικών συσκευών. Οι μετρήσεις τους αντιπροσωπεύουν την περιοχή εγκατάστασής τους, αλλά δεν δύνανται να αποδώσουν την ποιότητα αέρα στο μικροπεριβάλλον εντός του οποίου ζει και δραστηριοποιείται ο κάτοικος μιας πόλης. Συγκεκριμένα, η ατμοσφαιρική ρύπανση παρουσιάζει υπερτοπικές διακυμάνσεις, ιδίως κοντά στις πηγές εκπομπών. Εκτός από τα μοτίβα δραστηριότητας των ανθρώπων, αυτή η διακύμανση είναι ενδεχομένως το πλέον σημαντικό στοιχείο που καθορίζει την έκθεση σε σχετικά επίπεδα ρύπων. Η έκθεση αυτή εξαρτάται από τη χρονική δραστηριότητα και τη διαδρομή εντός του αστικού ιστού που ακολουθεί ένας κάτοικος, με συγκεκριμένες συμπεριφορές όπως ο τρόπος μετακίνησης και ο χρόνος παραμονής κοντά σε δρόμο ή σε πάρκο να παίζουν καθοριστικό ρόλο</w:t>
      </w:r>
      <w:sdt>
        <w:sdtPr>
          <w:rPr>
            <w:lang w:val="el-GR"/>
          </w:rPr>
          <w:id w:val="249247045"/>
          <w:citation/>
        </w:sdtPr>
        <w:sdtContent>
          <w:r w:rsidR="0013109E">
            <w:rPr>
              <w:lang w:val="el-GR"/>
            </w:rPr>
            <w:fldChar w:fldCharType="begin"/>
          </w:r>
          <w:r w:rsidR="0013109E">
            <w:rPr>
              <w:lang w:val="el-GR"/>
            </w:rPr>
            <w:instrText xml:space="preserve">CITATION Fre22 \l 1033 </w:instrText>
          </w:r>
          <w:r w:rsidR="0013109E">
            <w:rPr>
              <w:lang w:val="el-GR"/>
            </w:rPr>
            <w:fldChar w:fldCharType="separate"/>
          </w:r>
          <w:r w:rsidR="00E11D6C">
            <w:rPr>
              <w:noProof/>
              <w:lang w:val="el-GR"/>
            </w:rPr>
            <w:t xml:space="preserve"> </w:t>
          </w:r>
          <w:r w:rsidR="00E11D6C" w:rsidRPr="00E11D6C">
            <w:rPr>
              <w:noProof/>
              <w:lang w:val="el-GR"/>
            </w:rPr>
            <w:t>(Frederickson, et al., 2022)</w:t>
          </w:r>
          <w:r w:rsidR="0013109E">
            <w:rPr>
              <w:lang w:val="el-GR"/>
            </w:rPr>
            <w:fldChar w:fldCharType="end"/>
          </w:r>
        </w:sdtContent>
      </w:sdt>
      <w:r w:rsidR="007F4D96">
        <w:rPr>
          <w:lang w:val="el-GR"/>
        </w:rPr>
        <w:t>.</w:t>
      </w:r>
    </w:p>
    <w:p w14:paraId="37D82E53" w14:textId="3E8B9752" w:rsidR="0013109E" w:rsidRDefault="0013109E" w:rsidP="0013109E">
      <w:pPr>
        <w:spacing w:line="276" w:lineRule="auto"/>
        <w:rPr>
          <w:lang w:val="el-GR"/>
        </w:rPr>
      </w:pPr>
      <w:r>
        <w:rPr>
          <w:lang w:val="el-GR"/>
        </w:rPr>
        <w:t xml:space="preserve">Για τους λόγους αυτούς, πιο πρακτικές, συμπαγείς, ευέλικτες και χαμηλότερου κόστους συσκευές, τα ονομαζόμενα όργανα χαμηλού ή αποδεκτού κόστους, που αποτελούν Κόμβους Παρακολούθησης Ποιότητας Αέρα (ΚΠΠΑ). Πρόκειται για συσκευές κόστους έως 2500  Ευρώ σύμφωνα με το US EPA Air </w:t>
      </w:r>
      <w:proofErr w:type="spellStart"/>
      <w:r>
        <w:rPr>
          <w:lang w:val="el-GR"/>
        </w:rPr>
        <w:t>Sensor</w:t>
      </w:r>
      <w:proofErr w:type="spellEnd"/>
      <w:r>
        <w:rPr>
          <w:lang w:val="el-GR"/>
        </w:rPr>
        <w:t xml:space="preserve"> </w:t>
      </w:r>
      <w:proofErr w:type="spellStart"/>
      <w:r>
        <w:rPr>
          <w:lang w:val="el-GR"/>
        </w:rPr>
        <w:t>Toolbox</w:t>
      </w:r>
      <w:proofErr w:type="spellEnd"/>
      <w:r>
        <w:rPr>
          <w:lang w:val="el-GR"/>
        </w:rPr>
        <w:t xml:space="preserve">, </w:t>
      </w:r>
      <w:sdt>
        <w:sdtPr>
          <w:rPr>
            <w:lang w:val="el-GR"/>
          </w:rPr>
          <w:id w:val="1384446337"/>
          <w:citation/>
        </w:sdtPr>
        <w:sdtContent>
          <w:r>
            <w:rPr>
              <w:lang w:val="el-GR"/>
            </w:rPr>
            <w:fldChar w:fldCharType="begin"/>
          </w:r>
          <w:r>
            <w:rPr>
              <w:lang w:val="el-GR"/>
            </w:rPr>
            <w:instrText xml:space="preserve">CITATION Wil14 \l 1033 </w:instrText>
          </w:r>
          <w:r>
            <w:rPr>
              <w:lang w:val="el-GR"/>
            </w:rPr>
            <w:fldChar w:fldCharType="separate"/>
          </w:r>
          <w:r w:rsidR="00E11D6C" w:rsidRPr="00E11D6C">
            <w:rPr>
              <w:noProof/>
              <w:lang w:val="el-GR"/>
            </w:rPr>
            <w:t>(Williams, et al., 2014)</w:t>
          </w:r>
          <w:r>
            <w:rPr>
              <w:lang w:val="el-GR"/>
            </w:rPr>
            <w:fldChar w:fldCharType="end"/>
          </w:r>
        </w:sdtContent>
      </w:sdt>
      <w:r w:rsidRPr="0013109E">
        <w:rPr>
          <w:lang w:val="el-GR"/>
        </w:rPr>
        <w:t xml:space="preserve"> </w:t>
      </w:r>
      <w:r>
        <w:rPr>
          <w:lang w:val="el-GR"/>
        </w:rPr>
        <w:t xml:space="preserve">ή έως 5000 Ευρώ </w:t>
      </w:r>
      <w:sdt>
        <w:sdtPr>
          <w:rPr>
            <w:lang w:val="el-GR"/>
          </w:rPr>
          <w:id w:val="1376115180"/>
          <w:citation/>
        </w:sdtPr>
        <w:sdtContent>
          <w:r>
            <w:rPr>
              <w:lang w:val="el-GR"/>
            </w:rPr>
            <w:fldChar w:fldCharType="begin"/>
          </w:r>
          <w:r w:rsidRPr="0013109E">
            <w:rPr>
              <w:lang w:val="el-GR"/>
            </w:rPr>
            <w:instrText xml:space="preserve"> </w:instrText>
          </w:r>
          <w:r>
            <w:rPr>
              <w:lang w:val="en-US"/>
            </w:rPr>
            <w:instrText>CITATION</w:instrText>
          </w:r>
          <w:r w:rsidRPr="0013109E">
            <w:rPr>
              <w:lang w:val="el-GR"/>
            </w:rPr>
            <w:instrText xml:space="preserve"> </w:instrText>
          </w:r>
          <w:r>
            <w:rPr>
              <w:lang w:val="en-US"/>
            </w:rPr>
            <w:instrText>Cas</w:instrText>
          </w:r>
          <w:r w:rsidRPr="0013109E">
            <w:rPr>
              <w:lang w:val="el-GR"/>
            </w:rPr>
            <w:instrText>17 \</w:instrText>
          </w:r>
          <w:r>
            <w:rPr>
              <w:lang w:val="en-US"/>
            </w:rPr>
            <w:instrText>l</w:instrText>
          </w:r>
          <w:r w:rsidRPr="0013109E">
            <w:rPr>
              <w:lang w:val="el-GR"/>
            </w:rPr>
            <w:instrText xml:space="preserve"> 1033 </w:instrText>
          </w:r>
          <w:r>
            <w:rPr>
              <w:lang w:val="el-GR"/>
            </w:rPr>
            <w:fldChar w:fldCharType="separate"/>
          </w:r>
          <w:r w:rsidR="00E11D6C" w:rsidRPr="00E11D6C">
            <w:rPr>
              <w:noProof/>
              <w:lang w:val="el-GR"/>
            </w:rPr>
            <w:t>(</w:t>
          </w:r>
          <w:r w:rsidR="00E11D6C">
            <w:rPr>
              <w:noProof/>
              <w:lang w:val="en-US"/>
            </w:rPr>
            <w:t>Castell</w:t>
          </w:r>
          <w:r w:rsidR="00E11D6C" w:rsidRPr="00E11D6C">
            <w:rPr>
              <w:noProof/>
              <w:lang w:val="el-GR"/>
            </w:rPr>
            <w:t xml:space="preserve">, </w:t>
          </w:r>
          <w:r w:rsidR="00E11D6C">
            <w:rPr>
              <w:noProof/>
              <w:lang w:val="en-US"/>
            </w:rPr>
            <w:t>et</w:t>
          </w:r>
          <w:r w:rsidR="00E11D6C" w:rsidRPr="00E11D6C">
            <w:rPr>
              <w:noProof/>
              <w:lang w:val="el-GR"/>
            </w:rPr>
            <w:t xml:space="preserve"> </w:t>
          </w:r>
          <w:r w:rsidR="00E11D6C">
            <w:rPr>
              <w:noProof/>
              <w:lang w:val="en-US"/>
            </w:rPr>
            <w:t>al</w:t>
          </w:r>
          <w:r w:rsidR="00E11D6C" w:rsidRPr="00E11D6C">
            <w:rPr>
              <w:noProof/>
              <w:lang w:val="el-GR"/>
            </w:rPr>
            <w:t>., 2017)</w:t>
          </w:r>
          <w:r>
            <w:rPr>
              <w:lang w:val="el-GR"/>
            </w:rPr>
            <w:fldChar w:fldCharType="end"/>
          </w:r>
        </w:sdtContent>
      </w:sdt>
      <w:r>
        <w:rPr>
          <w:lang w:val="el-GR"/>
        </w:rPr>
        <w:t xml:space="preserve">, που αποτελούν μία εναλλακτική λύση, μια και μπορούν να αναπτυχθούν σε υψηλή πυκνότητα, και να αποδώσουν ακριβέστερα τη χωρική (αλλά και χρονική) διακύμανση των επιπέδων ρύπων στα οποία εκτίθεται ο κάτοικος μιας πόλης. Οι μέθοδοι μέτρησης στις περιπτώσεις αυτές ακολουθούν πρότυπα που έχουν αναπτυχθεί για την συγκεκριμένη κατηγορία οργάνων, όπως το </w:t>
      </w:r>
      <w:r>
        <w:rPr>
          <w:lang w:val="en-US"/>
        </w:rPr>
        <w:t>IEEE</w:t>
      </w:r>
      <w:r>
        <w:rPr>
          <w:lang w:val="el-GR"/>
        </w:rPr>
        <w:t xml:space="preserve"> 1451 </w:t>
      </w:r>
      <w:sdt>
        <w:sdtPr>
          <w:rPr>
            <w:lang w:val="el-GR"/>
          </w:rPr>
          <w:id w:val="1126513915"/>
          <w:citation/>
        </w:sdtPr>
        <w:sdtContent>
          <w:r>
            <w:rPr>
              <w:lang w:val="el-GR"/>
            </w:rPr>
            <w:fldChar w:fldCharType="begin"/>
          </w:r>
          <w:r>
            <w:rPr>
              <w:lang w:val="el-GR"/>
            </w:rPr>
            <w:instrText xml:space="preserve">CITATION Kum15 \l 1033 </w:instrText>
          </w:r>
          <w:r>
            <w:rPr>
              <w:lang w:val="el-GR"/>
            </w:rPr>
            <w:fldChar w:fldCharType="separate"/>
          </w:r>
          <w:r w:rsidR="00E11D6C" w:rsidRPr="00E11D6C">
            <w:rPr>
              <w:noProof/>
              <w:lang w:val="el-GR"/>
            </w:rPr>
            <w:t>(Kumar, et al., 2015)</w:t>
          </w:r>
          <w:r>
            <w:rPr>
              <w:lang w:val="el-GR"/>
            </w:rPr>
            <w:fldChar w:fldCharType="end"/>
          </w:r>
        </w:sdtContent>
      </w:sdt>
      <w:r>
        <w:rPr>
          <w:lang w:val="el-GR"/>
        </w:rPr>
        <w:t xml:space="preserve">. Σε κάθε περίπτωση, πρόκειται για ηλεκτρονικούς αισθητήρες οι οποίοι βελτιώθηκαν σημαντικά με την εξέλιξη της τεχνολογίας, οι οποίοι μετατρέπουν ένα φυσικό μέγεθος (ύπαρξη αέριου ρύπου ρύπου) σε ένα μέγεθος (συνήθως ηλεκτρικό) του οποίου η τιμή </w:t>
      </w:r>
      <w:r w:rsidR="0061326F">
        <w:rPr>
          <w:lang w:val="el-GR"/>
        </w:rPr>
        <w:t>συναρτάται</w:t>
      </w:r>
      <w:r>
        <w:rPr>
          <w:lang w:val="el-GR"/>
        </w:rPr>
        <w:t xml:space="preserve"> με τη συγκέντρωση του πρώτου. Συνήθεις τύποι τέτοιων οργάνων είναι ηλεκτροχημικοί, υπέρυθρων ακτινών, καταλυτικών σφαιριδίων, φωτοϊονισμού, οπτικής ανίχνευσης  και σταθερής κατάστασης (</w:t>
      </w:r>
      <w:r>
        <w:rPr>
          <w:lang w:val="en-US"/>
        </w:rPr>
        <w:t>solid</w:t>
      </w:r>
      <w:r>
        <w:rPr>
          <w:lang w:val="el-GR"/>
        </w:rPr>
        <w:t>-</w:t>
      </w:r>
      <w:r>
        <w:rPr>
          <w:lang w:val="en-US"/>
        </w:rPr>
        <w:t>state</w:t>
      </w:r>
      <w:r>
        <w:rPr>
          <w:lang w:val="el-GR"/>
        </w:rPr>
        <w:t>). Στον</w:t>
      </w:r>
      <w:r w:rsidR="00E41CC9">
        <w:rPr>
          <w:lang w:val="el-GR"/>
        </w:rPr>
        <w:t xml:space="preserve"> </w:t>
      </w:r>
      <w:r w:rsidR="00E41CC9">
        <w:rPr>
          <w:lang w:val="el-GR"/>
        </w:rPr>
        <w:fldChar w:fldCharType="begin"/>
      </w:r>
      <w:r w:rsidR="00E41CC9">
        <w:rPr>
          <w:lang w:val="el-GR"/>
        </w:rPr>
        <w:instrText xml:space="preserve"> REF _Ref120449626 \h </w:instrText>
      </w:r>
      <w:r w:rsidR="00E41CC9">
        <w:rPr>
          <w:lang w:val="el-GR"/>
        </w:rPr>
      </w:r>
      <w:r w:rsidR="00E41CC9">
        <w:rPr>
          <w:lang w:val="el-GR"/>
        </w:rPr>
        <w:fldChar w:fldCharType="separate"/>
      </w:r>
      <w:r w:rsidR="003417E2" w:rsidRPr="003417E2">
        <w:rPr>
          <w:lang w:val="el-GR"/>
        </w:rPr>
        <w:t xml:space="preserve">Πίνακας </w:t>
      </w:r>
      <w:r w:rsidR="003417E2" w:rsidRPr="003417E2">
        <w:rPr>
          <w:noProof/>
          <w:lang w:val="el-GR"/>
        </w:rPr>
        <w:t>1</w:t>
      </w:r>
      <w:r w:rsidR="00E41CC9">
        <w:rPr>
          <w:lang w:val="el-GR"/>
        </w:rPr>
        <w:fldChar w:fldCharType="end"/>
      </w:r>
      <w:r>
        <w:rPr>
          <w:lang w:val="el-GR"/>
        </w:rPr>
        <w:t xml:space="preserve"> συγκρίνονται τα χαρακτηριστικά των αναλυτικών οργάνων και των αισθητήρων χαμηλού κόστους (ΑΧΚ).</w:t>
      </w:r>
    </w:p>
    <w:p w14:paraId="77BF20D8" w14:textId="75C8BACF" w:rsidR="00B06FAF" w:rsidRDefault="00CF2E80" w:rsidP="004E0C76">
      <w:pPr>
        <w:spacing w:line="276" w:lineRule="auto"/>
        <w:rPr>
          <w:lang w:val="el-GR"/>
        </w:rPr>
      </w:pPr>
      <w:r>
        <w:rPr>
          <w:lang w:val="el-GR"/>
        </w:rPr>
        <w:t>Π</w:t>
      </w:r>
      <w:r w:rsidR="00E752F8">
        <w:rPr>
          <w:lang w:val="el-GR"/>
        </w:rPr>
        <w:t>ρόσφατα</w:t>
      </w:r>
      <w:r w:rsidR="00DA5821">
        <w:rPr>
          <w:lang w:val="el-GR"/>
        </w:rPr>
        <w:t xml:space="preserve"> έχουν αναπτυχθεί αισθητήρες τύπου ημιαγωγού, ικανοί για τον εντοπισμό πολλαπλών αέριων ρύπων</w:t>
      </w:r>
      <w:r w:rsidR="001B7DB9">
        <w:rPr>
          <w:lang w:val="el-GR"/>
        </w:rPr>
        <w:t xml:space="preserve"> και πλεονεκτούν σε σχέση με τους </w:t>
      </w:r>
      <w:r w:rsidR="000D57DD">
        <w:rPr>
          <w:lang w:val="el-GR"/>
        </w:rPr>
        <w:t>καταλυτικούς και ηλεκτροχημικούς</w:t>
      </w:r>
      <w:r w:rsidR="001B7DB9">
        <w:rPr>
          <w:lang w:val="el-GR"/>
        </w:rPr>
        <w:t xml:space="preserve"> ως προς το χρόνο ζωής</w:t>
      </w:r>
      <w:r w:rsidR="000D57DD">
        <w:rPr>
          <w:lang w:val="el-GR"/>
        </w:rPr>
        <w:t>, το συμπαγές μέγεθος και το κόστος</w:t>
      </w:r>
      <w:r w:rsidR="00A73593" w:rsidRPr="00EA1B49">
        <w:rPr>
          <w:lang w:val="el-GR"/>
        </w:rPr>
        <w:t xml:space="preserve"> </w:t>
      </w:r>
      <w:sdt>
        <w:sdtPr>
          <w:rPr>
            <w:lang w:val="en-US"/>
          </w:rPr>
          <w:id w:val="2078632875"/>
          <w:citation/>
        </w:sdtPr>
        <w:sdtContent>
          <w:r w:rsidR="00F00AE8">
            <w:rPr>
              <w:lang w:val="en-US"/>
            </w:rPr>
            <w:fldChar w:fldCharType="begin"/>
          </w:r>
          <w:r w:rsidR="00F00AE8" w:rsidRPr="00EA1B49">
            <w:rPr>
              <w:lang w:val="el-GR"/>
            </w:rPr>
            <w:instrText xml:space="preserve"> </w:instrText>
          </w:r>
          <w:r w:rsidR="00F00AE8">
            <w:rPr>
              <w:lang w:val="en-US"/>
            </w:rPr>
            <w:instrText>CITATION</w:instrText>
          </w:r>
          <w:r w:rsidR="00F00AE8" w:rsidRPr="00EA1B49">
            <w:rPr>
              <w:lang w:val="el-GR"/>
            </w:rPr>
            <w:instrText xml:space="preserve"> </w:instrText>
          </w:r>
          <w:r w:rsidR="00F00AE8">
            <w:rPr>
              <w:lang w:val="en-US"/>
            </w:rPr>
            <w:instrText>Nih</w:instrText>
          </w:r>
          <w:r w:rsidR="00F00AE8" w:rsidRPr="00EA1B49">
            <w:rPr>
              <w:lang w:val="el-GR"/>
            </w:rPr>
            <w:instrText>08 \</w:instrText>
          </w:r>
          <w:r w:rsidR="00F00AE8">
            <w:rPr>
              <w:lang w:val="en-US"/>
            </w:rPr>
            <w:instrText>l</w:instrText>
          </w:r>
          <w:r w:rsidR="00F00AE8" w:rsidRPr="00EA1B49">
            <w:rPr>
              <w:lang w:val="el-GR"/>
            </w:rPr>
            <w:instrText xml:space="preserve"> 1033 </w:instrText>
          </w:r>
          <w:r w:rsidR="00F00AE8">
            <w:rPr>
              <w:lang w:val="en-US"/>
            </w:rPr>
            <w:fldChar w:fldCharType="separate"/>
          </w:r>
          <w:r w:rsidR="00E11D6C" w:rsidRPr="00E11D6C">
            <w:rPr>
              <w:noProof/>
              <w:lang w:val="el-GR"/>
            </w:rPr>
            <w:t>(</w:t>
          </w:r>
          <w:r w:rsidR="00E11D6C">
            <w:rPr>
              <w:noProof/>
              <w:lang w:val="en-US"/>
            </w:rPr>
            <w:t>Kularatna</w:t>
          </w:r>
          <w:r w:rsidR="00E11D6C" w:rsidRPr="00E11D6C">
            <w:rPr>
              <w:noProof/>
              <w:lang w:val="el-GR"/>
            </w:rPr>
            <w:t xml:space="preserve"> &amp; </w:t>
          </w:r>
          <w:r w:rsidR="00E11D6C">
            <w:rPr>
              <w:noProof/>
              <w:lang w:val="en-US"/>
            </w:rPr>
            <w:t>Sudantha</w:t>
          </w:r>
          <w:r w:rsidR="00E11D6C" w:rsidRPr="00E11D6C">
            <w:rPr>
              <w:noProof/>
              <w:lang w:val="el-GR"/>
            </w:rPr>
            <w:t>, 2008)</w:t>
          </w:r>
          <w:r w:rsidR="00F00AE8">
            <w:rPr>
              <w:lang w:val="en-US"/>
            </w:rPr>
            <w:fldChar w:fldCharType="end"/>
          </w:r>
        </w:sdtContent>
      </w:sdt>
      <w:r w:rsidR="000D57DD">
        <w:rPr>
          <w:lang w:val="el-GR"/>
        </w:rPr>
        <w:t>.</w:t>
      </w:r>
    </w:p>
    <w:p w14:paraId="7AB60255" w14:textId="77777777" w:rsidR="00C1421A" w:rsidRDefault="00C1421A" w:rsidP="004E0C76">
      <w:pPr>
        <w:spacing w:line="276" w:lineRule="auto"/>
        <w:rPr>
          <w:lang w:val="el-GR"/>
        </w:rPr>
      </w:pPr>
    </w:p>
    <w:p w14:paraId="2F7140AE" w14:textId="069073B8" w:rsidR="00C1421A" w:rsidRPr="007B1AFF" w:rsidRDefault="00220786" w:rsidP="00220786">
      <w:pPr>
        <w:pStyle w:val="Caption"/>
      </w:pPr>
      <w:bookmarkStart w:id="4" w:name="_Ref120449626"/>
      <w:bookmarkStart w:id="5" w:name="_Toc120643411"/>
      <w:r>
        <w:t xml:space="preserve">Πίνακας </w:t>
      </w:r>
      <w:r>
        <w:fldChar w:fldCharType="begin"/>
      </w:r>
      <w:r>
        <w:instrText xml:space="preserve"> SEQ Πίνακας \* ARABIC </w:instrText>
      </w:r>
      <w:r>
        <w:fldChar w:fldCharType="separate"/>
      </w:r>
      <w:r w:rsidR="003417E2">
        <w:rPr>
          <w:noProof/>
        </w:rPr>
        <w:t>1</w:t>
      </w:r>
      <w:r>
        <w:fldChar w:fldCharType="end"/>
      </w:r>
      <w:bookmarkEnd w:id="4"/>
      <w:r w:rsidR="00C1421A">
        <w:t xml:space="preserve">. </w:t>
      </w:r>
      <w:r w:rsidR="00C1421A" w:rsidRPr="00141215">
        <w:t xml:space="preserve">Σύγκριση χαρακτηριστικών αναλυτικών οργάνων και </w:t>
      </w:r>
      <w:r w:rsidR="0061326F">
        <w:t>αισθητήρων</w:t>
      </w:r>
      <w:r w:rsidR="00C1421A" w:rsidRPr="00141215">
        <w:t xml:space="preserve"> χαμηλού κόστους</w:t>
      </w:r>
      <w:bookmarkEnd w:id="5"/>
    </w:p>
    <w:tbl>
      <w:tblPr>
        <w:tblStyle w:val="PlainTable5"/>
        <w:tblW w:w="0" w:type="auto"/>
        <w:tblLook w:val="04A0" w:firstRow="1" w:lastRow="0" w:firstColumn="1" w:lastColumn="0" w:noHBand="0" w:noVBand="1"/>
      </w:tblPr>
      <w:tblGrid>
        <w:gridCol w:w="2765"/>
        <w:gridCol w:w="2765"/>
        <w:gridCol w:w="2766"/>
      </w:tblGrid>
      <w:tr w:rsidR="00C1421A" w:rsidRPr="00A53097" w14:paraId="382D080B" w14:textId="77777777" w:rsidTr="00951F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5" w:type="dxa"/>
          </w:tcPr>
          <w:p w14:paraId="26CB1C7E" w14:textId="77777777" w:rsidR="00C1421A" w:rsidRPr="00A53097" w:rsidRDefault="00C1421A" w:rsidP="00951F91">
            <w:pPr>
              <w:ind w:firstLine="0"/>
              <w:jc w:val="left"/>
              <w:rPr>
                <w:sz w:val="22"/>
                <w:szCs w:val="20"/>
                <w:lang w:val="el-GR"/>
              </w:rPr>
            </w:pPr>
            <w:r w:rsidRPr="00A53097">
              <w:rPr>
                <w:sz w:val="22"/>
                <w:szCs w:val="20"/>
                <w:lang w:val="el-GR"/>
              </w:rPr>
              <w:t>Χαρακτηριστικό</w:t>
            </w:r>
          </w:p>
        </w:tc>
        <w:tc>
          <w:tcPr>
            <w:tcW w:w="2765" w:type="dxa"/>
          </w:tcPr>
          <w:p w14:paraId="5910D9F9" w14:textId="3B2DDEC7" w:rsidR="00C1421A" w:rsidRPr="00A53097" w:rsidRDefault="00C1421A" w:rsidP="00951F91">
            <w:pPr>
              <w:ind w:firstLine="0"/>
              <w:jc w:val="left"/>
              <w:cnfStyle w:val="100000000000" w:firstRow="1" w:lastRow="0" w:firstColumn="0" w:lastColumn="0" w:oddVBand="0" w:evenVBand="0" w:oddHBand="0" w:evenHBand="0" w:firstRowFirstColumn="0" w:firstRowLastColumn="0" w:lastRowFirstColumn="0" w:lastRowLastColumn="0"/>
              <w:rPr>
                <w:sz w:val="22"/>
                <w:szCs w:val="20"/>
                <w:lang w:val="el-GR"/>
              </w:rPr>
            </w:pPr>
            <w:r w:rsidRPr="00A53097">
              <w:rPr>
                <w:sz w:val="22"/>
                <w:szCs w:val="20"/>
                <w:lang w:val="el-GR"/>
              </w:rPr>
              <w:t xml:space="preserve">Αναλυτικά </w:t>
            </w:r>
            <w:r w:rsidR="008C330A">
              <w:rPr>
                <w:sz w:val="22"/>
                <w:szCs w:val="20"/>
                <w:lang w:val="el-GR"/>
              </w:rPr>
              <w:t>όργανα</w:t>
            </w:r>
          </w:p>
        </w:tc>
        <w:tc>
          <w:tcPr>
            <w:tcW w:w="2766" w:type="dxa"/>
          </w:tcPr>
          <w:p w14:paraId="76871B3E" w14:textId="5AB7F920" w:rsidR="00C1421A" w:rsidRPr="00A53097" w:rsidRDefault="0061326F" w:rsidP="00951F91">
            <w:pPr>
              <w:ind w:firstLine="0"/>
              <w:jc w:val="left"/>
              <w:cnfStyle w:val="100000000000" w:firstRow="1" w:lastRow="0" w:firstColumn="0" w:lastColumn="0" w:oddVBand="0" w:evenVBand="0" w:oddHBand="0" w:evenHBand="0" w:firstRowFirstColumn="0" w:firstRowLastColumn="0" w:lastRowFirstColumn="0" w:lastRowLastColumn="0"/>
              <w:rPr>
                <w:sz w:val="22"/>
                <w:szCs w:val="20"/>
                <w:lang w:val="el-GR"/>
              </w:rPr>
            </w:pPr>
            <w:r>
              <w:rPr>
                <w:sz w:val="22"/>
                <w:szCs w:val="20"/>
                <w:lang w:val="el-GR"/>
              </w:rPr>
              <w:t>ΑΧΚ</w:t>
            </w:r>
          </w:p>
        </w:tc>
      </w:tr>
      <w:tr w:rsidR="00C1421A" w:rsidRPr="00A53097" w14:paraId="0DC5EAAC" w14:textId="77777777" w:rsidTr="00951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29A64D7" w14:textId="77777777" w:rsidR="00C1421A" w:rsidRPr="00A53097" w:rsidRDefault="00C1421A" w:rsidP="00951F91">
            <w:pPr>
              <w:ind w:firstLine="0"/>
              <w:jc w:val="left"/>
              <w:rPr>
                <w:sz w:val="22"/>
                <w:szCs w:val="20"/>
                <w:lang w:val="el-GR"/>
              </w:rPr>
            </w:pPr>
            <w:r w:rsidRPr="00A53097">
              <w:rPr>
                <w:sz w:val="22"/>
                <w:szCs w:val="20"/>
                <w:lang w:val="el-GR"/>
              </w:rPr>
              <w:t>Ανάλυση</w:t>
            </w:r>
          </w:p>
        </w:tc>
        <w:tc>
          <w:tcPr>
            <w:tcW w:w="2765" w:type="dxa"/>
          </w:tcPr>
          <w:p w14:paraId="681B5396" w14:textId="77777777" w:rsidR="00C1421A" w:rsidRPr="00A53097" w:rsidRDefault="00C1421A" w:rsidP="00951F91">
            <w:pPr>
              <w:ind w:firstLine="0"/>
              <w:jc w:val="left"/>
              <w:cnfStyle w:val="000000100000" w:firstRow="0" w:lastRow="0" w:firstColumn="0" w:lastColumn="0" w:oddVBand="0" w:evenVBand="0" w:oddHBand="1" w:evenHBand="0" w:firstRowFirstColumn="0" w:firstRowLastColumn="0" w:lastRowFirstColumn="0" w:lastRowLastColumn="0"/>
              <w:rPr>
                <w:szCs w:val="20"/>
                <w:lang w:val="el-GR"/>
              </w:rPr>
            </w:pPr>
            <w:r w:rsidRPr="00A53097">
              <w:rPr>
                <w:szCs w:val="20"/>
                <w:lang w:val="el-GR"/>
              </w:rPr>
              <w:t>Βέλτιστη</w:t>
            </w:r>
          </w:p>
        </w:tc>
        <w:tc>
          <w:tcPr>
            <w:tcW w:w="2766" w:type="dxa"/>
          </w:tcPr>
          <w:p w14:paraId="7B628644" w14:textId="77777777" w:rsidR="00C1421A" w:rsidRPr="00A53097" w:rsidRDefault="00C1421A" w:rsidP="00951F91">
            <w:pPr>
              <w:ind w:firstLine="0"/>
              <w:jc w:val="left"/>
              <w:cnfStyle w:val="000000100000" w:firstRow="0" w:lastRow="0" w:firstColumn="0" w:lastColumn="0" w:oddVBand="0" w:evenVBand="0" w:oddHBand="1" w:evenHBand="0" w:firstRowFirstColumn="0" w:firstRowLastColumn="0" w:lastRowFirstColumn="0" w:lastRowLastColumn="0"/>
              <w:rPr>
                <w:szCs w:val="20"/>
                <w:lang w:val="el-GR"/>
              </w:rPr>
            </w:pPr>
            <w:r w:rsidRPr="00A53097">
              <w:rPr>
                <w:szCs w:val="20"/>
                <w:lang w:val="el-GR"/>
              </w:rPr>
              <w:t>Συγκρίσιμη</w:t>
            </w:r>
          </w:p>
        </w:tc>
      </w:tr>
      <w:tr w:rsidR="00C1421A" w:rsidRPr="00A53097" w14:paraId="1D3876C8" w14:textId="77777777" w:rsidTr="00951F91">
        <w:tc>
          <w:tcPr>
            <w:cnfStyle w:val="001000000000" w:firstRow="0" w:lastRow="0" w:firstColumn="1" w:lastColumn="0" w:oddVBand="0" w:evenVBand="0" w:oddHBand="0" w:evenHBand="0" w:firstRowFirstColumn="0" w:firstRowLastColumn="0" w:lastRowFirstColumn="0" w:lastRowLastColumn="0"/>
            <w:tcW w:w="2765" w:type="dxa"/>
          </w:tcPr>
          <w:p w14:paraId="7CC887A5" w14:textId="77777777" w:rsidR="00C1421A" w:rsidRPr="00A53097" w:rsidRDefault="00C1421A" w:rsidP="00951F91">
            <w:pPr>
              <w:ind w:firstLine="0"/>
              <w:jc w:val="left"/>
              <w:rPr>
                <w:sz w:val="22"/>
                <w:szCs w:val="20"/>
                <w:lang w:val="el-GR"/>
              </w:rPr>
            </w:pPr>
            <w:r w:rsidRPr="00A53097">
              <w:rPr>
                <w:sz w:val="22"/>
                <w:szCs w:val="20"/>
                <w:lang w:val="el-GR"/>
              </w:rPr>
              <w:t>Κόστος</w:t>
            </w:r>
          </w:p>
        </w:tc>
        <w:tc>
          <w:tcPr>
            <w:tcW w:w="2765" w:type="dxa"/>
          </w:tcPr>
          <w:p w14:paraId="3408C9DE" w14:textId="77777777" w:rsidR="00C1421A" w:rsidRPr="00A53097" w:rsidRDefault="00C1421A" w:rsidP="00951F91">
            <w:pPr>
              <w:ind w:firstLine="0"/>
              <w:jc w:val="left"/>
              <w:cnfStyle w:val="000000000000" w:firstRow="0" w:lastRow="0" w:firstColumn="0" w:lastColumn="0" w:oddVBand="0" w:evenVBand="0" w:oddHBand="0" w:evenHBand="0" w:firstRowFirstColumn="0" w:firstRowLastColumn="0" w:lastRowFirstColumn="0" w:lastRowLastColumn="0"/>
              <w:rPr>
                <w:szCs w:val="20"/>
                <w:lang w:val="el-GR"/>
              </w:rPr>
            </w:pPr>
            <w:r w:rsidRPr="00A53097">
              <w:rPr>
                <w:szCs w:val="20"/>
                <w:lang w:val="el-GR"/>
              </w:rPr>
              <w:t>Πολύ Υψηλό</w:t>
            </w:r>
          </w:p>
        </w:tc>
        <w:tc>
          <w:tcPr>
            <w:tcW w:w="2766" w:type="dxa"/>
          </w:tcPr>
          <w:p w14:paraId="5035061D" w14:textId="77777777" w:rsidR="00C1421A" w:rsidRPr="00A53097" w:rsidRDefault="00C1421A" w:rsidP="00951F91">
            <w:pPr>
              <w:ind w:firstLine="0"/>
              <w:jc w:val="left"/>
              <w:cnfStyle w:val="000000000000" w:firstRow="0" w:lastRow="0" w:firstColumn="0" w:lastColumn="0" w:oddVBand="0" w:evenVBand="0" w:oddHBand="0" w:evenHBand="0" w:firstRowFirstColumn="0" w:firstRowLastColumn="0" w:lastRowFirstColumn="0" w:lastRowLastColumn="0"/>
              <w:rPr>
                <w:szCs w:val="20"/>
                <w:lang w:val="el-GR"/>
              </w:rPr>
            </w:pPr>
            <w:r w:rsidRPr="00A53097">
              <w:rPr>
                <w:szCs w:val="20"/>
                <w:lang w:val="el-GR"/>
              </w:rPr>
              <w:t>Λογικό</w:t>
            </w:r>
          </w:p>
        </w:tc>
      </w:tr>
      <w:tr w:rsidR="00C1421A" w:rsidRPr="00A53097" w14:paraId="23FD287B" w14:textId="77777777" w:rsidTr="00951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318DE2" w14:textId="77777777" w:rsidR="00C1421A" w:rsidRPr="00A53097" w:rsidRDefault="00C1421A" w:rsidP="00951F91">
            <w:pPr>
              <w:ind w:firstLine="0"/>
              <w:jc w:val="left"/>
              <w:rPr>
                <w:sz w:val="22"/>
                <w:szCs w:val="20"/>
                <w:lang w:val="el-GR"/>
              </w:rPr>
            </w:pPr>
            <w:r w:rsidRPr="00A53097">
              <w:rPr>
                <w:sz w:val="22"/>
                <w:szCs w:val="20"/>
                <w:lang w:val="el-GR"/>
              </w:rPr>
              <w:t>Μέγεθος</w:t>
            </w:r>
          </w:p>
        </w:tc>
        <w:tc>
          <w:tcPr>
            <w:tcW w:w="2765" w:type="dxa"/>
          </w:tcPr>
          <w:p w14:paraId="7A1CC58E" w14:textId="77777777" w:rsidR="00C1421A" w:rsidRPr="00A53097" w:rsidRDefault="00C1421A" w:rsidP="00951F91">
            <w:pPr>
              <w:ind w:firstLine="0"/>
              <w:jc w:val="left"/>
              <w:cnfStyle w:val="000000100000" w:firstRow="0" w:lastRow="0" w:firstColumn="0" w:lastColumn="0" w:oddVBand="0" w:evenVBand="0" w:oddHBand="1" w:evenHBand="0" w:firstRowFirstColumn="0" w:firstRowLastColumn="0" w:lastRowFirstColumn="0" w:lastRowLastColumn="0"/>
              <w:rPr>
                <w:szCs w:val="20"/>
                <w:lang w:val="el-GR"/>
              </w:rPr>
            </w:pPr>
            <w:r w:rsidRPr="00A53097">
              <w:rPr>
                <w:szCs w:val="20"/>
                <w:lang w:val="el-GR"/>
              </w:rPr>
              <w:t>Ογκώδες</w:t>
            </w:r>
          </w:p>
        </w:tc>
        <w:tc>
          <w:tcPr>
            <w:tcW w:w="2766" w:type="dxa"/>
          </w:tcPr>
          <w:p w14:paraId="3CD3CA1A" w14:textId="77777777" w:rsidR="00C1421A" w:rsidRPr="00A53097" w:rsidRDefault="00C1421A" w:rsidP="00951F91">
            <w:pPr>
              <w:ind w:firstLine="0"/>
              <w:jc w:val="left"/>
              <w:cnfStyle w:val="000000100000" w:firstRow="0" w:lastRow="0" w:firstColumn="0" w:lastColumn="0" w:oddVBand="0" w:evenVBand="0" w:oddHBand="1" w:evenHBand="0" w:firstRowFirstColumn="0" w:firstRowLastColumn="0" w:lastRowFirstColumn="0" w:lastRowLastColumn="0"/>
              <w:rPr>
                <w:szCs w:val="20"/>
                <w:lang w:val="el-GR"/>
              </w:rPr>
            </w:pPr>
            <w:r w:rsidRPr="00A53097">
              <w:rPr>
                <w:szCs w:val="20"/>
                <w:lang w:val="el-GR"/>
              </w:rPr>
              <w:t>Συμπαγές</w:t>
            </w:r>
          </w:p>
        </w:tc>
      </w:tr>
      <w:tr w:rsidR="00C1421A" w:rsidRPr="00A53097" w14:paraId="7C519DB7" w14:textId="77777777" w:rsidTr="00951F91">
        <w:tc>
          <w:tcPr>
            <w:cnfStyle w:val="001000000000" w:firstRow="0" w:lastRow="0" w:firstColumn="1" w:lastColumn="0" w:oddVBand="0" w:evenVBand="0" w:oddHBand="0" w:evenHBand="0" w:firstRowFirstColumn="0" w:firstRowLastColumn="0" w:lastRowFirstColumn="0" w:lastRowLastColumn="0"/>
            <w:tcW w:w="2765" w:type="dxa"/>
          </w:tcPr>
          <w:p w14:paraId="4206B2C7" w14:textId="77777777" w:rsidR="00C1421A" w:rsidRPr="00A53097" w:rsidRDefault="00C1421A" w:rsidP="00951F91">
            <w:pPr>
              <w:ind w:firstLine="0"/>
              <w:jc w:val="left"/>
              <w:rPr>
                <w:sz w:val="22"/>
                <w:szCs w:val="20"/>
                <w:lang w:val="el-GR"/>
              </w:rPr>
            </w:pPr>
            <w:r w:rsidRPr="00A53097">
              <w:rPr>
                <w:sz w:val="22"/>
                <w:szCs w:val="20"/>
                <w:lang w:val="el-GR"/>
              </w:rPr>
              <w:t>Στιβαρότητα</w:t>
            </w:r>
          </w:p>
        </w:tc>
        <w:tc>
          <w:tcPr>
            <w:tcW w:w="2765" w:type="dxa"/>
          </w:tcPr>
          <w:p w14:paraId="160549B2" w14:textId="77777777" w:rsidR="00C1421A" w:rsidRPr="00A53097" w:rsidRDefault="00C1421A" w:rsidP="00951F91">
            <w:pPr>
              <w:ind w:firstLine="0"/>
              <w:jc w:val="left"/>
              <w:cnfStyle w:val="000000000000" w:firstRow="0" w:lastRow="0" w:firstColumn="0" w:lastColumn="0" w:oddVBand="0" w:evenVBand="0" w:oddHBand="0" w:evenHBand="0" w:firstRowFirstColumn="0" w:firstRowLastColumn="0" w:lastRowFirstColumn="0" w:lastRowLastColumn="0"/>
              <w:rPr>
                <w:szCs w:val="20"/>
                <w:lang w:val="el-GR"/>
              </w:rPr>
            </w:pPr>
            <w:r w:rsidRPr="00A53097">
              <w:rPr>
                <w:szCs w:val="20"/>
                <w:lang w:val="el-GR"/>
              </w:rPr>
              <w:t>Ευαίσθητα</w:t>
            </w:r>
          </w:p>
        </w:tc>
        <w:tc>
          <w:tcPr>
            <w:tcW w:w="2766" w:type="dxa"/>
          </w:tcPr>
          <w:p w14:paraId="63E8FD7D" w14:textId="77777777" w:rsidR="00C1421A" w:rsidRPr="00A53097" w:rsidRDefault="00C1421A" w:rsidP="00951F91">
            <w:pPr>
              <w:ind w:firstLine="0"/>
              <w:jc w:val="left"/>
              <w:cnfStyle w:val="000000000000" w:firstRow="0" w:lastRow="0" w:firstColumn="0" w:lastColumn="0" w:oddVBand="0" w:evenVBand="0" w:oddHBand="0" w:evenHBand="0" w:firstRowFirstColumn="0" w:firstRowLastColumn="0" w:lastRowFirstColumn="0" w:lastRowLastColumn="0"/>
              <w:rPr>
                <w:szCs w:val="20"/>
                <w:lang w:val="el-GR"/>
              </w:rPr>
            </w:pPr>
            <w:r w:rsidRPr="00A53097">
              <w:rPr>
                <w:szCs w:val="20"/>
                <w:lang w:val="el-GR"/>
              </w:rPr>
              <w:t>Στιβαρά</w:t>
            </w:r>
          </w:p>
        </w:tc>
      </w:tr>
      <w:tr w:rsidR="00C1421A" w:rsidRPr="00A53097" w14:paraId="0D164BDC" w14:textId="77777777" w:rsidTr="00951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1C789A" w14:textId="77777777" w:rsidR="00C1421A" w:rsidRPr="00A53097" w:rsidRDefault="00C1421A" w:rsidP="00951F91">
            <w:pPr>
              <w:ind w:firstLine="0"/>
              <w:jc w:val="left"/>
              <w:rPr>
                <w:sz w:val="22"/>
                <w:szCs w:val="20"/>
                <w:lang w:val="el-GR"/>
              </w:rPr>
            </w:pPr>
            <w:r w:rsidRPr="00A53097">
              <w:rPr>
                <w:sz w:val="22"/>
                <w:szCs w:val="20"/>
                <w:lang w:val="el-GR"/>
              </w:rPr>
              <w:t>Αντίδραση</w:t>
            </w:r>
          </w:p>
        </w:tc>
        <w:tc>
          <w:tcPr>
            <w:tcW w:w="2765" w:type="dxa"/>
          </w:tcPr>
          <w:p w14:paraId="794BA759" w14:textId="77777777" w:rsidR="00C1421A" w:rsidRPr="00A53097" w:rsidRDefault="00C1421A" w:rsidP="00951F91">
            <w:pPr>
              <w:ind w:firstLine="0"/>
              <w:jc w:val="left"/>
              <w:cnfStyle w:val="000000100000" w:firstRow="0" w:lastRow="0" w:firstColumn="0" w:lastColumn="0" w:oddVBand="0" w:evenVBand="0" w:oddHBand="1" w:evenHBand="0" w:firstRowFirstColumn="0" w:firstRowLastColumn="0" w:lastRowFirstColumn="0" w:lastRowLastColumn="0"/>
              <w:rPr>
                <w:szCs w:val="20"/>
                <w:lang w:val="el-GR"/>
              </w:rPr>
            </w:pPr>
            <w:r w:rsidRPr="00A53097">
              <w:rPr>
                <w:szCs w:val="20"/>
                <w:lang w:val="el-GR"/>
              </w:rPr>
              <w:t>Αργή</w:t>
            </w:r>
          </w:p>
        </w:tc>
        <w:tc>
          <w:tcPr>
            <w:tcW w:w="2766" w:type="dxa"/>
          </w:tcPr>
          <w:p w14:paraId="666007C0" w14:textId="77777777" w:rsidR="00C1421A" w:rsidRPr="00A53097" w:rsidRDefault="00C1421A" w:rsidP="00951F91">
            <w:pPr>
              <w:ind w:firstLine="0"/>
              <w:jc w:val="left"/>
              <w:cnfStyle w:val="000000100000" w:firstRow="0" w:lastRow="0" w:firstColumn="0" w:lastColumn="0" w:oddVBand="0" w:evenVBand="0" w:oddHBand="1" w:evenHBand="0" w:firstRowFirstColumn="0" w:firstRowLastColumn="0" w:lastRowFirstColumn="0" w:lastRowLastColumn="0"/>
              <w:rPr>
                <w:szCs w:val="20"/>
                <w:lang w:val="el-GR"/>
              </w:rPr>
            </w:pPr>
            <w:r w:rsidRPr="00A53097">
              <w:rPr>
                <w:szCs w:val="20"/>
                <w:lang w:val="el-GR"/>
              </w:rPr>
              <w:t>Γρήγορη</w:t>
            </w:r>
          </w:p>
        </w:tc>
      </w:tr>
      <w:tr w:rsidR="00C1421A" w:rsidRPr="00A53097" w14:paraId="12155769" w14:textId="77777777" w:rsidTr="00951F91">
        <w:tc>
          <w:tcPr>
            <w:cnfStyle w:val="001000000000" w:firstRow="0" w:lastRow="0" w:firstColumn="1" w:lastColumn="0" w:oddVBand="0" w:evenVBand="0" w:oddHBand="0" w:evenHBand="0" w:firstRowFirstColumn="0" w:firstRowLastColumn="0" w:lastRowFirstColumn="0" w:lastRowLastColumn="0"/>
            <w:tcW w:w="2765" w:type="dxa"/>
          </w:tcPr>
          <w:p w14:paraId="1D265142" w14:textId="77777777" w:rsidR="00C1421A" w:rsidRPr="00A53097" w:rsidRDefault="00C1421A" w:rsidP="00951F91">
            <w:pPr>
              <w:ind w:firstLine="0"/>
              <w:jc w:val="left"/>
              <w:rPr>
                <w:sz w:val="22"/>
                <w:szCs w:val="20"/>
                <w:lang w:val="el-GR"/>
              </w:rPr>
            </w:pPr>
            <w:r w:rsidRPr="00A53097">
              <w:rPr>
                <w:sz w:val="22"/>
                <w:szCs w:val="20"/>
                <w:lang w:val="el-GR"/>
              </w:rPr>
              <w:t>Μαζική Παραγωγή</w:t>
            </w:r>
          </w:p>
        </w:tc>
        <w:tc>
          <w:tcPr>
            <w:tcW w:w="2765" w:type="dxa"/>
          </w:tcPr>
          <w:p w14:paraId="620825B8" w14:textId="77777777" w:rsidR="00C1421A" w:rsidRPr="00A53097" w:rsidRDefault="00C1421A" w:rsidP="00951F91">
            <w:pPr>
              <w:ind w:firstLine="0"/>
              <w:jc w:val="left"/>
              <w:cnfStyle w:val="000000000000" w:firstRow="0" w:lastRow="0" w:firstColumn="0" w:lastColumn="0" w:oddVBand="0" w:evenVBand="0" w:oddHBand="0" w:evenHBand="0" w:firstRowFirstColumn="0" w:firstRowLastColumn="0" w:lastRowFirstColumn="0" w:lastRowLastColumn="0"/>
              <w:rPr>
                <w:szCs w:val="20"/>
                <w:lang w:val="el-GR"/>
              </w:rPr>
            </w:pPr>
            <w:r w:rsidRPr="00A53097">
              <w:rPr>
                <w:szCs w:val="20"/>
                <w:lang w:val="el-GR"/>
              </w:rPr>
              <w:t>Δύσκολη</w:t>
            </w:r>
          </w:p>
        </w:tc>
        <w:tc>
          <w:tcPr>
            <w:tcW w:w="2766" w:type="dxa"/>
          </w:tcPr>
          <w:p w14:paraId="6D9BEE64" w14:textId="77777777" w:rsidR="00C1421A" w:rsidRPr="00A53097" w:rsidRDefault="00C1421A" w:rsidP="00951F91">
            <w:pPr>
              <w:ind w:firstLine="0"/>
              <w:jc w:val="left"/>
              <w:cnfStyle w:val="000000000000" w:firstRow="0" w:lastRow="0" w:firstColumn="0" w:lastColumn="0" w:oddVBand="0" w:evenVBand="0" w:oddHBand="0" w:evenHBand="0" w:firstRowFirstColumn="0" w:firstRowLastColumn="0" w:lastRowFirstColumn="0" w:lastRowLastColumn="0"/>
              <w:rPr>
                <w:szCs w:val="20"/>
                <w:lang w:val="el-GR"/>
              </w:rPr>
            </w:pPr>
            <w:r w:rsidRPr="00A53097">
              <w:rPr>
                <w:szCs w:val="20"/>
                <w:lang w:val="el-GR"/>
              </w:rPr>
              <w:t>Εφικτή</w:t>
            </w:r>
          </w:p>
        </w:tc>
      </w:tr>
    </w:tbl>
    <w:p w14:paraId="667B9E35" w14:textId="77777777" w:rsidR="00C1421A" w:rsidRDefault="00C1421A" w:rsidP="004E0C76">
      <w:pPr>
        <w:spacing w:line="276" w:lineRule="auto"/>
        <w:rPr>
          <w:lang w:val="el-GR"/>
        </w:rPr>
      </w:pPr>
    </w:p>
    <w:p w14:paraId="15ED414C" w14:textId="77777777" w:rsidR="007F2BC0" w:rsidRDefault="007F2BC0" w:rsidP="004E0C76">
      <w:pPr>
        <w:spacing w:line="276" w:lineRule="auto"/>
        <w:rPr>
          <w:lang w:val="el-GR"/>
        </w:rPr>
      </w:pPr>
    </w:p>
    <w:p w14:paraId="589330B4" w14:textId="38684156" w:rsidR="00357DA8" w:rsidRDefault="00013EEA" w:rsidP="00B97303">
      <w:pPr>
        <w:pStyle w:val="Heading2"/>
        <w:rPr>
          <w:lang w:val="el-GR"/>
        </w:rPr>
      </w:pPr>
      <w:bookmarkStart w:id="6" w:name="_Toc120449473"/>
      <w:r>
        <w:rPr>
          <w:lang w:val="el-GR"/>
        </w:rPr>
        <w:lastRenderedPageBreak/>
        <w:t>Ερευνητικά ερωτήματα</w:t>
      </w:r>
      <w:bookmarkEnd w:id="6"/>
    </w:p>
    <w:p w14:paraId="75FD772B" w14:textId="77777777" w:rsidR="00013EEA" w:rsidRPr="00013EEA" w:rsidRDefault="00013EEA" w:rsidP="00013EEA">
      <w:pPr>
        <w:rPr>
          <w:lang w:val="el-GR"/>
        </w:rPr>
      </w:pPr>
    </w:p>
    <w:p w14:paraId="40710B93" w14:textId="35AE6A0C" w:rsidR="00321B3A" w:rsidRDefault="00B6698B" w:rsidP="004E0C76">
      <w:pPr>
        <w:spacing w:line="276" w:lineRule="auto"/>
        <w:rPr>
          <w:lang w:val="el-GR"/>
        </w:rPr>
      </w:pPr>
      <w:r w:rsidRPr="00B6698B">
        <w:rPr>
          <w:lang w:val="el-GR"/>
        </w:rPr>
        <w:t xml:space="preserve">Στη βάση των προαναφερθέντων, η παρούσα μελέτη αποσκοπεί να δώσει απαντήσεις στα </w:t>
      </w:r>
      <w:r>
        <w:rPr>
          <w:lang w:val="el-GR"/>
        </w:rPr>
        <w:t>ακόλουθα</w:t>
      </w:r>
      <w:r w:rsidR="000006EB">
        <w:rPr>
          <w:lang w:val="el-GR"/>
        </w:rPr>
        <w:t xml:space="preserve"> ερευνητικά ερωτήματα:</w:t>
      </w:r>
    </w:p>
    <w:p w14:paraId="346CD8E9" w14:textId="7049B9B3" w:rsidR="00321B3A" w:rsidRPr="00321B3A" w:rsidRDefault="00321B3A" w:rsidP="00B97303">
      <w:pPr>
        <w:pStyle w:val="ListParagraph"/>
        <w:numPr>
          <w:ilvl w:val="0"/>
          <w:numId w:val="17"/>
        </w:numPr>
        <w:spacing w:line="276" w:lineRule="auto"/>
        <w:rPr>
          <w:lang w:val="el-GR"/>
        </w:rPr>
      </w:pPr>
      <w:r w:rsidRPr="00321B3A">
        <w:rPr>
          <w:lang w:val="el-GR"/>
        </w:rPr>
        <w:t>Ποια τα βασικά χαρακτηριστικά, τα προφίλ, οι ομοιότητες και οι διαφορές των επιπέδων συγκέντρωσης ρύπων που προκύπτουν από όργανα χαμηλού κόστους</w:t>
      </w:r>
      <w:r w:rsidR="00B6698B">
        <w:rPr>
          <w:lang w:val="el-GR"/>
        </w:rPr>
        <w:t xml:space="preserve"> τα οποία λειτουργούν σε αστικό περιβάλλον όπως αυτό της Θεσσαλονίκης</w:t>
      </w:r>
      <w:r w:rsidRPr="00321B3A">
        <w:rPr>
          <w:lang w:val="el-GR"/>
        </w:rPr>
        <w:t>;</w:t>
      </w:r>
    </w:p>
    <w:p w14:paraId="58009A6E" w14:textId="62C40B23" w:rsidR="00321B3A" w:rsidRDefault="00B6698B" w:rsidP="00B005E2">
      <w:pPr>
        <w:spacing w:line="276" w:lineRule="auto"/>
        <w:rPr>
          <w:lang w:val="el-GR"/>
        </w:rPr>
      </w:pPr>
      <w:r>
        <w:rPr>
          <w:lang w:val="el-GR"/>
        </w:rPr>
        <w:t>Για να απαντηθεί το ερώτημα αυτό χρησιμοπ</w:t>
      </w:r>
      <w:r w:rsidR="003F2309">
        <w:rPr>
          <w:lang w:val="el-GR"/>
        </w:rPr>
        <w:t>ο</w:t>
      </w:r>
      <w:r>
        <w:rPr>
          <w:lang w:val="el-GR"/>
        </w:rPr>
        <w:t>ιήθηκαν</w:t>
      </w:r>
      <w:r w:rsidR="004F5987">
        <w:rPr>
          <w:lang w:val="el-GR"/>
        </w:rPr>
        <w:t xml:space="preserve"> τεχνικ</w:t>
      </w:r>
      <w:r w:rsidR="003F2309">
        <w:rPr>
          <w:lang w:val="el-GR"/>
        </w:rPr>
        <w:t>ές</w:t>
      </w:r>
      <w:r w:rsidR="004F5987">
        <w:rPr>
          <w:lang w:val="el-GR"/>
        </w:rPr>
        <w:t xml:space="preserve"> </w:t>
      </w:r>
      <w:r w:rsidR="0056658C">
        <w:rPr>
          <w:lang w:val="el-GR"/>
        </w:rPr>
        <w:t xml:space="preserve">στατιστικής και </w:t>
      </w:r>
      <w:r w:rsidR="004F5987">
        <w:rPr>
          <w:lang w:val="el-GR"/>
        </w:rPr>
        <w:t>μηχανικής μάθησης</w:t>
      </w:r>
      <w:r w:rsidR="003F2309">
        <w:rPr>
          <w:lang w:val="el-GR"/>
        </w:rPr>
        <w:t xml:space="preserve"> και</w:t>
      </w:r>
      <w:r w:rsidR="004F5987">
        <w:rPr>
          <w:lang w:val="el-GR"/>
        </w:rPr>
        <w:t xml:space="preserve"> εφαρμόστηκαν μέθοδοι</w:t>
      </w:r>
      <w:r w:rsidR="004F5987" w:rsidRPr="001457AB">
        <w:rPr>
          <w:lang w:val="el-GR"/>
        </w:rPr>
        <w:t xml:space="preserve"> </w:t>
      </w:r>
      <w:r w:rsidR="004F5987">
        <w:rPr>
          <w:lang w:val="el-GR"/>
        </w:rPr>
        <w:t xml:space="preserve">οπτικοποίησης σε χώρο αντιληπτών διαστάσεων </w:t>
      </w:r>
      <w:r w:rsidR="004F5987" w:rsidRPr="001457AB">
        <w:rPr>
          <w:lang w:val="el-GR"/>
        </w:rPr>
        <w:t>(</w:t>
      </w:r>
      <w:r w:rsidR="004F5987">
        <w:rPr>
          <w:lang w:val="en-US"/>
        </w:rPr>
        <w:t>dimensionality</w:t>
      </w:r>
      <w:r w:rsidR="004F5987" w:rsidRPr="001457AB">
        <w:rPr>
          <w:lang w:val="el-GR"/>
        </w:rPr>
        <w:t xml:space="preserve"> </w:t>
      </w:r>
      <w:r w:rsidR="004F5987">
        <w:rPr>
          <w:lang w:val="en-US"/>
        </w:rPr>
        <w:t>reduction</w:t>
      </w:r>
      <w:r w:rsidR="004F5987" w:rsidRPr="001457AB">
        <w:rPr>
          <w:lang w:val="el-GR"/>
        </w:rPr>
        <w:t xml:space="preserve"> </w:t>
      </w:r>
      <w:r w:rsidR="004F5987">
        <w:rPr>
          <w:lang w:val="en-US"/>
        </w:rPr>
        <w:t>visualization</w:t>
      </w:r>
      <w:r w:rsidR="004F5987" w:rsidRPr="001457AB">
        <w:rPr>
          <w:lang w:val="el-GR"/>
        </w:rPr>
        <w:t xml:space="preserve">) </w:t>
      </w:r>
      <w:r w:rsidR="004F5987">
        <w:rPr>
          <w:lang w:val="el-GR"/>
        </w:rPr>
        <w:t>και συσταδοποίησης (</w:t>
      </w:r>
      <w:r w:rsidR="004F5987">
        <w:rPr>
          <w:lang w:val="en-US"/>
        </w:rPr>
        <w:t>clustering</w:t>
      </w:r>
      <w:r w:rsidR="004F5987" w:rsidRPr="004D4215">
        <w:rPr>
          <w:lang w:val="el-GR"/>
        </w:rPr>
        <w:t>)</w:t>
      </w:r>
      <w:r w:rsidR="004F5987">
        <w:rPr>
          <w:lang w:val="el-GR"/>
        </w:rPr>
        <w:t>, με στόχο την αναγνώριση προτύπων</w:t>
      </w:r>
      <w:r w:rsidR="00473245">
        <w:rPr>
          <w:lang w:val="el-GR"/>
        </w:rPr>
        <w:t>.</w:t>
      </w:r>
      <w:r w:rsidR="004F5987">
        <w:rPr>
          <w:lang w:val="el-GR"/>
        </w:rPr>
        <w:t xml:space="preserve"> </w:t>
      </w:r>
      <w:r w:rsidR="00321B3A" w:rsidRPr="00321B3A">
        <w:rPr>
          <w:lang w:val="el-GR"/>
        </w:rPr>
        <w:t>Πραγματοποιήθηκε σύγκριση μεταξύ</w:t>
      </w:r>
      <w:r w:rsidR="003F2309">
        <w:rPr>
          <w:lang w:val="el-GR"/>
        </w:rPr>
        <w:t xml:space="preserve"> διαθέσιμων μετρήσεων</w:t>
      </w:r>
      <w:r w:rsidR="0025011B">
        <w:rPr>
          <w:lang w:val="el-GR"/>
        </w:rPr>
        <w:t xml:space="preserve"> ΚΠΠΑ</w:t>
      </w:r>
      <w:r w:rsidR="00321B3A" w:rsidRPr="00321B3A">
        <w:rPr>
          <w:lang w:val="el-GR"/>
        </w:rPr>
        <w:t>. Παρουσιάστηκαν</w:t>
      </w:r>
      <w:r w:rsidR="00927AF6">
        <w:rPr>
          <w:lang w:val="el-GR"/>
        </w:rPr>
        <w:t xml:space="preserve"> </w:t>
      </w:r>
      <w:r w:rsidR="00321B3A" w:rsidRPr="00321B3A">
        <w:rPr>
          <w:lang w:val="el-GR"/>
        </w:rPr>
        <w:t>σε διαγράμματα</w:t>
      </w:r>
      <w:r w:rsidR="00927AF6">
        <w:rPr>
          <w:lang w:val="el-GR"/>
        </w:rPr>
        <w:t>, για κάθε κόμβο,</w:t>
      </w:r>
      <w:r w:rsidR="00321B3A" w:rsidRPr="00321B3A">
        <w:rPr>
          <w:lang w:val="el-GR"/>
        </w:rPr>
        <w:t xml:space="preserve"> η εξέλιξη στον άξονα του χρόνου, η κατανομή και τα στατιστικά χαρακτηριστικά </w:t>
      </w:r>
      <w:r w:rsidR="003F2309">
        <w:rPr>
          <w:lang w:val="el-GR"/>
        </w:rPr>
        <w:t>των μετρήσεων</w:t>
      </w:r>
      <w:r w:rsidR="00321B3A" w:rsidRPr="00321B3A">
        <w:rPr>
          <w:lang w:val="el-GR"/>
        </w:rPr>
        <w:t>.</w:t>
      </w:r>
    </w:p>
    <w:p w14:paraId="19E676ED" w14:textId="24D56BE7" w:rsidR="00962A3A" w:rsidRDefault="00962A3A" w:rsidP="00B97303">
      <w:pPr>
        <w:pStyle w:val="ListParagraph"/>
        <w:numPr>
          <w:ilvl w:val="0"/>
          <w:numId w:val="16"/>
        </w:numPr>
        <w:spacing w:line="276" w:lineRule="auto"/>
        <w:rPr>
          <w:lang w:val="el-GR"/>
        </w:rPr>
      </w:pPr>
      <w:r w:rsidRPr="002E325A">
        <w:rPr>
          <w:lang w:val="el-GR"/>
        </w:rPr>
        <w:t xml:space="preserve">Ποια η εικόνα ποιότητας αέρα που προκύπτει από </w:t>
      </w:r>
      <w:r w:rsidR="003F2309">
        <w:rPr>
          <w:lang w:val="el-GR"/>
        </w:rPr>
        <w:t>ΚΠΠΑ</w:t>
      </w:r>
      <w:r w:rsidRPr="002E325A">
        <w:rPr>
          <w:lang w:val="el-GR"/>
        </w:rPr>
        <w:t xml:space="preserve"> σε περιοχή του κέντρου της Θεσσαλονίκης που δύναται να αντιπροσωπεύει την περιβαλλοντική φόρτιση σε σχέση με την ποιότητα αέρα </w:t>
      </w:r>
      <w:r w:rsidR="003F2309">
        <w:rPr>
          <w:lang w:val="el-GR"/>
        </w:rPr>
        <w:t>στην Πανεπιστημιούπολη</w:t>
      </w:r>
      <w:r w:rsidRPr="002E325A">
        <w:rPr>
          <w:lang w:val="el-GR"/>
        </w:rPr>
        <w:t xml:space="preserve"> του ΑΠΘ</w:t>
      </w:r>
      <w:r w:rsidR="003F2309">
        <w:rPr>
          <w:lang w:val="el-GR"/>
        </w:rPr>
        <w:t>;</w:t>
      </w:r>
    </w:p>
    <w:p w14:paraId="76174E4C" w14:textId="39A01E95" w:rsidR="002E325A" w:rsidRPr="002E325A" w:rsidRDefault="003F2309" w:rsidP="00B005E2">
      <w:pPr>
        <w:rPr>
          <w:lang w:val="el-GR"/>
        </w:rPr>
      </w:pPr>
      <w:r>
        <w:rPr>
          <w:lang w:val="el-GR"/>
        </w:rPr>
        <w:t>Για να απαντηθεί το ερώτημα αυτό π</w:t>
      </w:r>
      <w:r w:rsidR="00C77DDD">
        <w:rPr>
          <w:lang w:val="el-GR"/>
        </w:rPr>
        <w:t xml:space="preserve">ραγματοποιήθηκε ανάλυση των </w:t>
      </w:r>
      <w:r>
        <w:rPr>
          <w:lang w:val="el-GR"/>
        </w:rPr>
        <w:t xml:space="preserve">διαθέσιμων </w:t>
      </w:r>
      <w:r w:rsidR="00C77DDD">
        <w:rPr>
          <w:lang w:val="el-GR"/>
        </w:rPr>
        <w:t>δεδομένων</w:t>
      </w:r>
      <w:r>
        <w:rPr>
          <w:lang w:val="el-GR"/>
        </w:rPr>
        <w:t xml:space="preserve"> μετρήσεων</w:t>
      </w:r>
      <w:r w:rsidR="00C77DDD">
        <w:rPr>
          <w:lang w:val="el-GR"/>
        </w:rPr>
        <w:t xml:space="preserve">. Συγκεκριμένα,  για το χρονικό διάστημα δειγματοληψίας, προσδιορίστηκε η εξέλιξη των επιπέδων του εκάστοτε ρύπου, τα προφίλ </w:t>
      </w:r>
      <w:r>
        <w:rPr>
          <w:lang w:val="el-GR"/>
        </w:rPr>
        <w:t>ποιότητας αέρα (</w:t>
      </w:r>
      <w:r w:rsidR="00C77DDD">
        <w:rPr>
          <w:lang w:val="el-GR"/>
        </w:rPr>
        <w:t>ΠΑ</w:t>
      </w:r>
      <w:r>
        <w:rPr>
          <w:lang w:val="el-GR"/>
        </w:rPr>
        <w:t>)</w:t>
      </w:r>
      <w:r w:rsidR="00C77DDD">
        <w:rPr>
          <w:lang w:val="el-GR"/>
        </w:rPr>
        <w:t xml:space="preserve"> σε εβδομαδιαία και ημερήσια βάση, </w:t>
      </w:r>
      <w:r>
        <w:rPr>
          <w:lang w:val="el-GR"/>
        </w:rPr>
        <w:t xml:space="preserve">οι </w:t>
      </w:r>
      <w:r w:rsidR="00C77DDD">
        <w:rPr>
          <w:lang w:val="el-GR"/>
        </w:rPr>
        <w:t xml:space="preserve">πίνακες συσχέτισης μεταξύ των μεγεθών, </w:t>
      </w:r>
      <w:r>
        <w:rPr>
          <w:lang w:val="el-GR"/>
        </w:rPr>
        <w:t xml:space="preserve">ενώ έγινε </w:t>
      </w:r>
      <w:r w:rsidR="00C77DDD">
        <w:rPr>
          <w:lang w:val="el-GR"/>
        </w:rPr>
        <w:t>στατιστική περιγραφή</w:t>
      </w:r>
      <w:r>
        <w:rPr>
          <w:lang w:val="el-GR"/>
        </w:rPr>
        <w:t xml:space="preserve"> και</w:t>
      </w:r>
      <w:r w:rsidR="00C77DDD">
        <w:rPr>
          <w:lang w:val="el-GR"/>
        </w:rPr>
        <w:t xml:space="preserve"> </w:t>
      </w:r>
      <w:r>
        <w:rPr>
          <w:lang w:val="el-GR"/>
        </w:rPr>
        <w:t>«</w:t>
      </w:r>
      <w:r w:rsidR="00C77DDD">
        <w:rPr>
          <w:lang w:val="el-GR"/>
        </w:rPr>
        <w:t>αποσύνθεση χρονοσειράς</w:t>
      </w:r>
      <w:r>
        <w:rPr>
          <w:lang w:val="el-GR"/>
        </w:rPr>
        <w:t>»</w:t>
      </w:r>
      <w:r w:rsidR="00C77DDD">
        <w:rPr>
          <w:lang w:val="el-GR"/>
        </w:rPr>
        <w:t xml:space="preserve"> με στόχο τον εντοπισμό περιοδικότητας, τάσης και θορύβου και μελετήθηκε η επίδραση του ανέμου.</w:t>
      </w:r>
    </w:p>
    <w:p w14:paraId="396D1BDE" w14:textId="318F1AF9" w:rsidR="00962A3A" w:rsidRDefault="00962A3A" w:rsidP="00B97303">
      <w:pPr>
        <w:pStyle w:val="ListParagraph"/>
        <w:numPr>
          <w:ilvl w:val="0"/>
          <w:numId w:val="16"/>
        </w:numPr>
        <w:spacing w:line="276" w:lineRule="auto"/>
        <w:rPr>
          <w:lang w:val="el-GR"/>
        </w:rPr>
      </w:pPr>
      <w:r w:rsidRPr="00611772">
        <w:rPr>
          <w:lang w:val="el-GR"/>
        </w:rPr>
        <w:t>Εστιάζοντας σε ρύπους που έχουν ενοχοποιηθεί για προβλήματα οσμών στο πολεοδομικό συγκρότημα, ποια εικόνα προκύπτει σε σχέση με τα επίπεδα, την ημερήσια διακύμανση και την εξάρτηση από μετεωρολογικές συνθήκες ως προς το υδρόθειο</w:t>
      </w:r>
      <w:r w:rsidR="002404B0">
        <w:rPr>
          <w:lang w:val="el-GR"/>
        </w:rPr>
        <w:t>;</w:t>
      </w:r>
    </w:p>
    <w:p w14:paraId="2333F177" w14:textId="3B0BE48C" w:rsidR="006E58BF" w:rsidRPr="006E58BF" w:rsidRDefault="006E58BF" w:rsidP="00B005E2">
      <w:pPr>
        <w:spacing w:line="276" w:lineRule="auto"/>
        <w:rPr>
          <w:lang w:val="el-GR"/>
        </w:rPr>
      </w:pPr>
      <w:r w:rsidRPr="006E58BF">
        <w:rPr>
          <w:lang w:val="el-GR"/>
        </w:rPr>
        <w:t>Εκτός των κύριων αέριων ρύπων που αναφέρθηκαν, ιδιαίτερη έμφαση δόθηκε στην μελέτη του υδρόθειου (H2S), το οποίο ενώ δεν προσεγγίζει επίπεδα τοξικότητας, προκαλεί επεισόδια δυσοσμίας με αντίστοιχες διαμαρτυρίες των κατοίκων της πόλης.</w:t>
      </w:r>
    </w:p>
    <w:p w14:paraId="2C827ED3" w14:textId="1C2FC31C" w:rsidR="00962A3A" w:rsidRPr="00DC4C17" w:rsidRDefault="00962A3A" w:rsidP="00B97303">
      <w:pPr>
        <w:pStyle w:val="ListParagraph"/>
        <w:numPr>
          <w:ilvl w:val="0"/>
          <w:numId w:val="16"/>
        </w:numPr>
        <w:spacing w:line="276" w:lineRule="auto"/>
        <w:rPr>
          <w:lang w:val="el-GR"/>
        </w:rPr>
      </w:pPr>
      <w:r w:rsidRPr="00DC4C17">
        <w:rPr>
          <w:lang w:val="el-GR"/>
        </w:rPr>
        <w:t>Μπορεί η χρήση μεθόδων μηχανικής μάθησης να συνεισφέρει στο να συμπληρώνει στοιχεία μετρήσεων που λείπουν, ή να κάνει πρόγνωση μελλοντικών επιπέδων ρύπανσης, σε όργανο χαμηλού κόστους;</w:t>
      </w:r>
    </w:p>
    <w:p w14:paraId="6010E5E6" w14:textId="524B91FF" w:rsidR="00322681" w:rsidRPr="0083521F" w:rsidRDefault="00FB2077" w:rsidP="00B005E2">
      <w:pPr>
        <w:rPr>
          <w:lang w:val="el-GR"/>
        </w:rPr>
      </w:pPr>
      <w:r>
        <w:rPr>
          <w:lang w:val="el-GR"/>
        </w:rPr>
        <w:t>Επιστρατεύτηκαν μέθοδοι</w:t>
      </w:r>
      <w:r w:rsidR="00757CC7">
        <w:rPr>
          <w:lang w:val="el-GR"/>
        </w:rPr>
        <w:t xml:space="preserve"> μηχανικής μάθησης προς</w:t>
      </w:r>
      <w:r>
        <w:rPr>
          <w:lang w:val="el-GR"/>
        </w:rPr>
        <w:t xml:space="preserve"> συμπλήρωση</w:t>
      </w:r>
      <w:r w:rsidR="00757CC7">
        <w:rPr>
          <w:lang w:val="el-GR"/>
        </w:rPr>
        <w:t xml:space="preserve"> των</w:t>
      </w:r>
      <w:r>
        <w:rPr>
          <w:lang w:val="el-GR"/>
        </w:rPr>
        <w:t xml:space="preserve"> ελλειπουσών τιμών</w:t>
      </w:r>
      <w:r w:rsidR="00757CC7">
        <w:rPr>
          <w:lang w:val="el-GR"/>
        </w:rPr>
        <w:t xml:space="preserve"> ώστε να αποκατασταθεί η συνέχεια της χρονοσειράς </w:t>
      </w:r>
      <w:r w:rsidR="006578BD">
        <w:rPr>
          <w:lang w:val="el-GR"/>
        </w:rPr>
        <w:t>δεδομένων</w:t>
      </w:r>
      <w:r w:rsidR="00C45737">
        <w:rPr>
          <w:lang w:val="el-GR"/>
        </w:rPr>
        <w:t xml:space="preserve">. </w:t>
      </w:r>
      <w:r w:rsidR="005E2C85">
        <w:rPr>
          <w:lang w:val="el-GR"/>
        </w:rPr>
        <w:t>Κατόπιν,</w:t>
      </w:r>
      <w:r w:rsidR="006578BD">
        <w:rPr>
          <w:lang w:val="el-GR"/>
        </w:rPr>
        <w:t xml:space="preserve"> λ</w:t>
      </w:r>
      <w:r w:rsidR="00F47B49">
        <w:rPr>
          <w:lang w:val="el-GR"/>
        </w:rPr>
        <w:t>αμβάνοντας υπόψιν τα συμπεράσματα που προ</w:t>
      </w:r>
      <w:r w:rsidR="006578BD">
        <w:rPr>
          <w:lang w:val="el-GR"/>
        </w:rPr>
        <w:t>έκυψαν</w:t>
      </w:r>
      <w:r w:rsidR="00F47B49">
        <w:rPr>
          <w:lang w:val="el-GR"/>
        </w:rPr>
        <w:t xml:space="preserve"> από την στατιστική ανάλυση </w:t>
      </w:r>
      <w:r w:rsidR="00F94AF3">
        <w:rPr>
          <w:lang w:val="el-GR"/>
        </w:rPr>
        <w:t>καταστρώθηκαν μοντέλα</w:t>
      </w:r>
      <w:r w:rsidR="005E2C85">
        <w:rPr>
          <w:lang w:val="el-GR"/>
        </w:rPr>
        <w:t>, στατιστικά και τεχνητής νοημοσύνης,</w:t>
      </w:r>
      <w:r w:rsidR="00F94AF3">
        <w:rPr>
          <w:lang w:val="el-GR"/>
        </w:rPr>
        <w:t xml:space="preserve"> βραχυπρόθεσμης πρόβλεψης τιμών </w:t>
      </w:r>
      <w:r w:rsidR="006B5A34">
        <w:rPr>
          <w:lang w:val="el-GR"/>
        </w:rPr>
        <w:t xml:space="preserve">αέριων </w:t>
      </w:r>
      <w:r w:rsidR="00F94AF3">
        <w:rPr>
          <w:lang w:val="el-GR"/>
        </w:rPr>
        <w:t>ρύπ</w:t>
      </w:r>
      <w:r w:rsidR="006B5A34">
        <w:rPr>
          <w:lang w:val="el-GR"/>
        </w:rPr>
        <w:t>ω</w:t>
      </w:r>
      <w:r w:rsidR="00F94AF3">
        <w:rPr>
          <w:lang w:val="el-GR"/>
        </w:rPr>
        <w:t>ν</w:t>
      </w:r>
      <w:r w:rsidR="00322681">
        <w:rPr>
          <w:lang w:val="el-GR"/>
        </w:rPr>
        <w:t xml:space="preserve"> και</w:t>
      </w:r>
      <w:r w:rsidR="00322681" w:rsidRPr="00322681">
        <w:rPr>
          <w:lang w:val="el-GR"/>
        </w:rPr>
        <w:t xml:space="preserve"> </w:t>
      </w:r>
      <w:r w:rsidR="00322681">
        <w:rPr>
          <w:lang w:val="el-GR"/>
        </w:rPr>
        <w:t>δ</w:t>
      </w:r>
      <w:r w:rsidR="006B5A34">
        <w:rPr>
          <w:lang w:val="el-GR"/>
        </w:rPr>
        <w:t>ιερευνήθηκε η αποτελεσματικότητ</w:t>
      </w:r>
      <w:r w:rsidR="00322681">
        <w:rPr>
          <w:lang w:val="el-GR"/>
        </w:rPr>
        <w:t>ά</w:t>
      </w:r>
      <w:r w:rsidR="006B5A34">
        <w:rPr>
          <w:lang w:val="el-GR"/>
        </w:rPr>
        <w:t xml:space="preserve"> </w:t>
      </w:r>
      <w:r w:rsidR="00322681">
        <w:rPr>
          <w:lang w:val="el-GR"/>
        </w:rPr>
        <w:t>τους.</w:t>
      </w:r>
      <w:r w:rsidR="006B5A34">
        <w:rPr>
          <w:lang w:val="el-GR"/>
        </w:rPr>
        <w:t xml:space="preserve"> </w:t>
      </w:r>
    </w:p>
    <w:p w14:paraId="0D398AB4" w14:textId="4C536792" w:rsidR="00AC53B3" w:rsidRPr="00DC5BEC" w:rsidRDefault="00322681" w:rsidP="00655C2A">
      <w:pPr>
        <w:rPr>
          <w:lang w:val="el-GR"/>
        </w:rPr>
      </w:pPr>
      <w:r>
        <w:rPr>
          <w:lang w:val="el-GR"/>
        </w:rPr>
        <w:t>Τελικά</w:t>
      </w:r>
      <w:r w:rsidR="006B5A34">
        <w:rPr>
          <w:lang w:val="el-GR"/>
        </w:rPr>
        <w:t xml:space="preserve"> παρουσιάστηκαν τα </w:t>
      </w:r>
      <w:r>
        <w:rPr>
          <w:lang w:val="el-GR"/>
        </w:rPr>
        <w:t xml:space="preserve">συνολικά </w:t>
      </w:r>
      <w:r w:rsidR="006B5A34">
        <w:rPr>
          <w:lang w:val="el-GR"/>
        </w:rPr>
        <w:t>αποτελέσματα</w:t>
      </w:r>
      <w:r>
        <w:rPr>
          <w:lang w:val="el-GR"/>
        </w:rPr>
        <w:t xml:space="preserve"> σε γραφήματα και πίνακες και εξ</w:t>
      </w:r>
      <w:r w:rsidR="001457AB">
        <w:rPr>
          <w:lang w:val="el-GR"/>
        </w:rPr>
        <w:t>ήχθησαν</w:t>
      </w:r>
      <w:r w:rsidR="00B005E2">
        <w:rPr>
          <w:lang w:val="el-GR"/>
        </w:rPr>
        <w:t xml:space="preserve"> τα</w:t>
      </w:r>
      <w:r w:rsidR="001457AB">
        <w:rPr>
          <w:lang w:val="el-GR"/>
        </w:rPr>
        <w:t xml:space="preserve"> </w:t>
      </w:r>
      <w:r>
        <w:rPr>
          <w:lang w:val="el-GR"/>
        </w:rPr>
        <w:t>σχετικά συμπεράσματα</w:t>
      </w:r>
      <w:r w:rsidR="005E2C85">
        <w:rPr>
          <w:lang w:val="el-GR"/>
        </w:rPr>
        <w:t>.</w:t>
      </w:r>
    </w:p>
    <w:p w14:paraId="5BA423AE" w14:textId="5EF2D5FA" w:rsidR="00040B89" w:rsidRPr="00DC32E2" w:rsidRDefault="00040B89" w:rsidP="00205323">
      <w:pPr>
        <w:rPr>
          <w:lang w:val="el-GR"/>
        </w:rPr>
      </w:pPr>
      <w:r w:rsidRPr="00DC32E2">
        <w:rPr>
          <w:lang w:val="el-GR"/>
        </w:rPr>
        <w:br w:type="page"/>
      </w:r>
    </w:p>
    <w:p w14:paraId="130F6FC2" w14:textId="73B09082" w:rsidR="00040B89" w:rsidRDefault="00855819" w:rsidP="00B97303">
      <w:pPr>
        <w:pStyle w:val="Heading1"/>
      </w:pPr>
      <w:bookmarkStart w:id="7" w:name="_Toc120449474"/>
      <w:r>
        <w:lastRenderedPageBreak/>
        <w:t>Υλικά και Μέθοδοι</w:t>
      </w:r>
      <w:bookmarkEnd w:id="7"/>
    </w:p>
    <w:p w14:paraId="6CF2EA1D" w14:textId="77777777" w:rsidR="00B7139B" w:rsidRDefault="00B7139B" w:rsidP="00B7139B">
      <w:pPr>
        <w:rPr>
          <w:lang w:val="el-GR"/>
        </w:rPr>
      </w:pPr>
    </w:p>
    <w:p w14:paraId="766FEAF7" w14:textId="7C716467" w:rsidR="00B7139B" w:rsidRDefault="00B7139B" w:rsidP="00B97303">
      <w:pPr>
        <w:pStyle w:val="Heading2"/>
        <w:rPr>
          <w:lang w:val="el-GR"/>
        </w:rPr>
      </w:pPr>
      <w:bookmarkStart w:id="8" w:name="_Toc120449475"/>
      <w:r>
        <w:rPr>
          <w:lang w:val="el-GR"/>
        </w:rPr>
        <w:t>Υλικά</w:t>
      </w:r>
      <w:bookmarkEnd w:id="8"/>
    </w:p>
    <w:p w14:paraId="6A31B124" w14:textId="77777777" w:rsidR="00C42369" w:rsidRDefault="00C42369" w:rsidP="00C42369">
      <w:pPr>
        <w:rPr>
          <w:lang w:val="el-GR"/>
        </w:rPr>
      </w:pPr>
    </w:p>
    <w:p w14:paraId="62B0F53D" w14:textId="3F8870A7" w:rsidR="009D0CBC" w:rsidRDefault="00947B56" w:rsidP="0064619D">
      <w:pPr>
        <w:spacing w:line="276" w:lineRule="auto"/>
        <w:rPr>
          <w:lang w:val="el-GR"/>
        </w:rPr>
      </w:pPr>
      <w:r>
        <w:rPr>
          <w:lang w:val="el-GR"/>
        </w:rPr>
        <w:t xml:space="preserve">Η </w:t>
      </w:r>
      <w:r w:rsidR="00A507AF">
        <w:rPr>
          <w:lang w:val="el-GR"/>
        </w:rPr>
        <w:t>εκτίμηση της</w:t>
      </w:r>
      <w:r w:rsidR="003E431D">
        <w:rPr>
          <w:lang w:val="el-GR"/>
        </w:rPr>
        <w:t xml:space="preserve"> συγκέντρωσης αέριων ρύπων</w:t>
      </w:r>
      <w:r w:rsidR="00E14829">
        <w:rPr>
          <w:lang w:val="el-GR"/>
        </w:rPr>
        <w:t xml:space="preserve"> και </w:t>
      </w:r>
      <w:r>
        <w:rPr>
          <w:lang w:val="el-GR"/>
        </w:rPr>
        <w:t>μ</w:t>
      </w:r>
      <w:r w:rsidR="00E14829">
        <w:rPr>
          <w:lang w:val="el-GR"/>
        </w:rPr>
        <w:t>ετεωρολογικ</w:t>
      </w:r>
      <w:r>
        <w:rPr>
          <w:lang w:val="el-GR"/>
        </w:rPr>
        <w:t>ών μεγεθών</w:t>
      </w:r>
      <w:r w:rsidR="00062F81" w:rsidRPr="00062F81">
        <w:rPr>
          <w:lang w:val="el-GR"/>
        </w:rPr>
        <w:t xml:space="preserve"> </w:t>
      </w:r>
      <w:r w:rsidR="00E14829">
        <w:rPr>
          <w:lang w:val="el-GR"/>
        </w:rPr>
        <w:t>πραγματοποιήθηκ</w:t>
      </w:r>
      <w:r>
        <w:rPr>
          <w:lang w:val="el-GR"/>
        </w:rPr>
        <w:t>ε</w:t>
      </w:r>
      <w:r w:rsidR="00E14829">
        <w:rPr>
          <w:lang w:val="el-GR"/>
        </w:rPr>
        <w:t xml:space="preserve"> από</w:t>
      </w:r>
      <w:r w:rsidR="00062F81" w:rsidRPr="00062F81">
        <w:rPr>
          <w:lang w:val="el-GR"/>
        </w:rPr>
        <w:t xml:space="preserve"> ΚΠΠΠΑ</w:t>
      </w:r>
      <w:r w:rsidR="003160C9">
        <w:rPr>
          <w:lang w:val="el-GR"/>
        </w:rPr>
        <w:t xml:space="preserve"> </w:t>
      </w:r>
      <w:r w:rsidR="003E431D">
        <w:rPr>
          <w:lang w:val="el-GR"/>
        </w:rPr>
        <w:t>αισθητήρων χαμηλού κόστους</w:t>
      </w:r>
      <w:r w:rsidR="00062F81" w:rsidRPr="00062F81">
        <w:rPr>
          <w:lang w:val="el-GR"/>
        </w:rPr>
        <w:t xml:space="preserve"> και μετεωρολογικό σταθμό, οι οποίοι βρίσκονται εγκατεστημένοι στην οροφή του κτιρίου Ε14 της Πολυτεχνικής Σχολής του Αριστοτελείου Πανεπιστημίου Θεσσαλονίκης,</w:t>
      </w:r>
      <w:r w:rsidR="00E14829">
        <w:rPr>
          <w:lang w:val="el-GR"/>
        </w:rPr>
        <w:t xml:space="preserve"> όπως διακρίνεται </w:t>
      </w:r>
      <w:r w:rsidR="009642C0">
        <w:rPr>
          <w:lang w:val="el-GR"/>
        </w:rPr>
        <w:t>στην</w:t>
      </w:r>
      <w:r w:rsidR="00C21CD8" w:rsidRPr="00C21CD8">
        <w:rPr>
          <w:lang w:val="el-GR"/>
        </w:rPr>
        <w:t xml:space="preserve"> </w:t>
      </w:r>
      <w:r w:rsidR="00C21CD8">
        <w:rPr>
          <w:lang w:val="el-GR"/>
        </w:rPr>
        <w:fldChar w:fldCharType="begin"/>
      </w:r>
      <w:r w:rsidR="00C21CD8">
        <w:rPr>
          <w:lang w:val="el-GR"/>
        </w:rPr>
        <w:instrText xml:space="preserve"> REF _Ref115159599 \h </w:instrText>
      </w:r>
      <w:r w:rsidR="00C21CD8">
        <w:rPr>
          <w:lang w:val="el-GR"/>
        </w:rPr>
      </w:r>
      <w:r w:rsidR="00C21CD8">
        <w:rPr>
          <w:lang w:val="el-GR"/>
        </w:rPr>
        <w:fldChar w:fldCharType="separate"/>
      </w:r>
      <w:r w:rsidR="003417E2" w:rsidRPr="003417E2">
        <w:rPr>
          <w:lang w:val="el-GR"/>
        </w:rPr>
        <w:t xml:space="preserve">Εικόνα </w:t>
      </w:r>
      <w:r w:rsidR="003417E2" w:rsidRPr="003417E2">
        <w:rPr>
          <w:noProof/>
          <w:lang w:val="el-GR"/>
        </w:rPr>
        <w:t>37</w:t>
      </w:r>
      <w:r w:rsidR="00C21CD8">
        <w:rPr>
          <w:lang w:val="el-GR"/>
        </w:rPr>
        <w:fldChar w:fldCharType="end"/>
      </w:r>
      <w:r w:rsidR="00C21CD8" w:rsidRPr="00C21CD8">
        <w:rPr>
          <w:lang w:val="el-GR"/>
        </w:rPr>
        <w:t xml:space="preserve"> </w:t>
      </w:r>
      <w:r w:rsidR="00E14829">
        <w:rPr>
          <w:lang w:val="el-GR"/>
        </w:rPr>
        <w:t>του</w:t>
      </w:r>
      <w:r w:rsidR="00062F81" w:rsidRPr="00062F81">
        <w:rPr>
          <w:lang w:val="el-GR"/>
        </w:rPr>
        <w:t xml:space="preserve"> Παρ</w:t>
      </w:r>
      <w:r w:rsidR="00E14829">
        <w:rPr>
          <w:lang w:val="el-GR"/>
        </w:rPr>
        <w:t>α</w:t>
      </w:r>
      <w:r w:rsidR="00062F81" w:rsidRPr="00062F81">
        <w:rPr>
          <w:lang w:val="el-GR"/>
        </w:rPr>
        <w:t>ρτ</w:t>
      </w:r>
      <w:r w:rsidR="00E14829">
        <w:rPr>
          <w:lang w:val="el-GR"/>
        </w:rPr>
        <w:t>ή</w:t>
      </w:r>
      <w:r w:rsidR="00062F81" w:rsidRPr="00062F81">
        <w:rPr>
          <w:lang w:val="el-GR"/>
        </w:rPr>
        <w:t>μα</w:t>
      </w:r>
      <w:r w:rsidR="00E14829">
        <w:rPr>
          <w:lang w:val="el-GR"/>
        </w:rPr>
        <w:t>τος</w:t>
      </w:r>
      <w:r w:rsidR="00062F81" w:rsidRPr="00062F81">
        <w:rPr>
          <w:lang w:val="el-GR"/>
        </w:rPr>
        <w:t>.</w:t>
      </w:r>
      <w:r w:rsidR="006D429C" w:rsidRPr="006D429C">
        <w:rPr>
          <w:lang w:val="el-GR"/>
        </w:rPr>
        <w:t xml:space="preserve"> </w:t>
      </w:r>
      <w:r w:rsidR="006D429C">
        <w:rPr>
          <w:lang w:val="el-GR"/>
        </w:rPr>
        <w:t>Ο κατασκευαστής και τα μετρούμενα μεγέθη κάθε κόμβου παρουσιάζονται στο</w:t>
      </w:r>
      <w:r w:rsidR="00A04781">
        <w:rPr>
          <w:lang w:val="el-GR"/>
        </w:rPr>
        <w:t>ν</w:t>
      </w:r>
      <w:r w:rsidR="006D429C">
        <w:rPr>
          <w:lang w:val="el-GR"/>
        </w:rPr>
        <w:t xml:space="preserve"> </w:t>
      </w:r>
      <w:r w:rsidR="00C856B7">
        <w:rPr>
          <w:lang w:val="el-GR"/>
        </w:rPr>
        <w:fldChar w:fldCharType="begin"/>
      </w:r>
      <w:r w:rsidR="00C856B7">
        <w:rPr>
          <w:lang w:val="el-GR"/>
        </w:rPr>
        <w:instrText xml:space="preserve"> REF _Ref114726841 \h </w:instrText>
      </w:r>
      <w:r w:rsidR="00C856B7">
        <w:rPr>
          <w:lang w:val="el-GR"/>
        </w:rPr>
      </w:r>
      <w:r w:rsidR="00C856B7">
        <w:rPr>
          <w:lang w:val="el-GR"/>
        </w:rPr>
        <w:fldChar w:fldCharType="separate"/>
      </w:r>
      <w:r w:rsidR="003417E2" w:rsidRPr="003417E2">
        <w:rPr>
          <w:lang w:val="el-GR"/>
        </w:rPr>
        <w:t xml:space="preserve">Πίνακας </w:t>
      </w:r>
      <w:r w:rsidR="003417E2" w:rsidRPr="003417E2">
        <w:rPr>
          <w:noProof/>
          <w:lang w:val="el-GR"/>
        </w:rPr>
        <w:t>2</w:t>
      </w:r>
      <w:r w:rsidR="00C856B7">
        <w:rPr>
          <w:lang w:val="el-GR"/>
        </w:rPr>
        <w:fldChar w:fldCharType="end"/>
      </w:r>
      <w:r w:rsidR="006D429C">
        <w:rPr>
          <w:lang w:val="el-GR"/>
        </w:rPr>
        <w:t>.</w:t>
      </w:r>
    </w:p>
    <w:p w14:paraId="5BCB8ED8" w14:textId="690B1FD0" w:rsidR="00787053" w:rsidRPr="00787053" w:rsidRDefault="00787053" w:rsidP="00786CEA">
      <w:pPr>
        <w:pStyle w:val="Caption"/>
      </w:pPr>
    </w:p>
    <w:p w14:paraId="3CAEAD93" w14:textId="76BD432C" w:rsidR="00A24844" w:rsidRPr="00A24844" w:rsidRDefault="00220786" w:rsidP="00786CEA">
      <w:pPr>
        <w:pStyle w:val="Caption"/>
      </w:pPr>
      <w:bookmarkStart w:id="9" w:name="_Ref114726841"/>
      <w:bookmarkStart w:id="10" w:name="_Toc120643412"/>
      <w:r>
        <w:t>Πίνακας</w:t>
      </w:r>
      <w:r w:rsidR="00A24844" w:rsidRPr="00A24844">
        <w:t xml:space="preserve"> </w:t>
      </w:r>
      <w:r>
        <w:fldChar w:fldCharType="begin"/>
      </w:r>
      <w:r>
        <w:instrText xml:space="preserve"> SEQ Πίνακας \* ARABIC </w:instrText>
      </w:r>
      <w:r>
        <w:fldChar w:fldCharType="separate"/>
      </w:r>
      <w:r w:rsidR="003417E2">
        <w:rPr>
          <w:noProof/>
        </w:rPr>
        <w:t>2</w:t>
      </w:r>
      <w:r>
        <w:fldChar w:fldCharType="end"/>
      </w:r>
      <w:bookmarkEnd w:id="9"/>
      <w:r w:rsidR="00A24844">
        <w:t xml:space="preserve">. </w:t>
      </w:r>
      <w:r w:rsidR="00A24844" w:rsidRPr="0045678F">
        <w:t>Κατασκευαστές και μετρούμενα μεγέθη  ΚΠΠΑ</w:t>
      </w:r>
      <w:bookmarkEnd w:id="10"/>
    </w:p>
    <w:tbl>
      <w:tblPr>
        <w:tblStyle w:val="PlainTable5"/>
        <w:tblW w:w="0" w:type="auto"/>
        <w:tblLook w:val="04A0" w:firstRow="1" w:lastRow="0" w:firstColumn="1" w:lastColumn="0" w:noHBand="0" w:noVBand="1"/>
      </w:tblPr>
      <w:tblGrid>
        <w:gridCol w:w="2852"/>
        <w:gridCol w:w="2553"/>
        <w:gridCol w:w="2901"/>
      </w:tblGrid>
      <w:tr w:rsidR="009D0CBC" w:rsidRPr="007C2A15" w14:paraId="749EEDA9" w14:textId="77777777" w:rsidTr="007C2A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35EEBA5" w14:textId="77777777" w:rsidR="009D0CBC" w:rsidRPr="007C2A15" w:rsidRDefault="009D0CBC" w:rsidP="00353CF9">
            <w:pPr>
              <w:rPr>
                <w:sz w:val="22"/>
                <w:lang w:val="el-GR"/>
              </w:rPr>
            </w:pPr>
            <w:r w:rsidRPr="007C2A15">
              <w:rPr>
                <w:sz w:val="22"/>
                <w:lang w:val="el-GR"/>
              </w:rPr>
              <w:t>Κατασκευαστής</w:t>
            </w:r>
          </w:p>
        </w:tc>
        <w:tc>
          <w:tcPr>
            <w:tcW w:w="2553" w:type="dxa"/>
          </w:tcPr>
          <w:p w14:paraId="3B82C2FA" w14:textId="77777777" w:rsidR="009D0CBC" w:rsidRPr="007C2A15" w:rsidRDefault="009D0CBC" w:rsidP="00353CF9">
            <w:pPr>
              <w:jc w:val="right"/>
              <w:cnfStyle w:val="100000000000" w:firstRow="1" w:lastRow="0" w:firstColumn="0" w:lastColumn="0" w:oddVBand="0" w:evenVBand="0" w:oddHBand="0" w:evenHBand="0" w:firstRowFirstColumn="0" w:firstRowLastColumn="0" w:lastRowFirstColumn="0" w:lastRowLastColumn="0"/>
              <w:rPr>
                <w:sz w:val="22"/>
                <w:lang w:val="el-GR"/>
              </w:rPr>
            </w:pPr>
            <w:r w:rsidRPr="007C2A15">
              <w:rPr>
                <w:sz w:val="22"/>
                <w:lang w:val="el-GR"/>
              </w:rPr>
              <w:t>Μετρούμενοι ρύποι</w:t>
            </w:r>
          </w:p>
        </w:tc>
        <w:tc>
          <w:tcPr>
            <w:tcW w:w="2901" w:type="dxa"/>
          </w:tcPr>
          <w:p w14:paraId="227EC6D7" w14:textId="1B7C019A" w:rsidR="009D0CBC" w:rsidRPr="007C2A15" w:rsidRDefault="009D0CBC" w:rsidP="00353CF9">
            <w:pPr>
              <w:jc w:val="right"/>
              <w:cnfStyle w:val="100000000000" w:firstRow="1" w:lastRow="0" w:firstColumn="0" w:lastColumn="0" w:oddVBand="0" w:evenVBand="0" w:oddHBand="0" w:evenHBand="0" w:firstRowFirstColumn="0" w:firstRowLastColumn="0" w:lastRowFirstColumn="0" w:lastRowLastColumn="0"/>
              <w:rPr>
                <w:sz w:val="22"/>
                <w:lang w:val="el-GR"/>
              </w:rPr>
            </w:pPr>
            <w:r w:rsidRPr="007C2A15">
              <w:rPr>
                <w:sz w:val="22"/>
                <w:lang w:val="el-GR"/>
              </w:rPr>
              <w:t>Μετεωρολογικά</w:t>
            </w:r>
            <w:r w:rsidR="00A20A09" w:rsidRPr="007C2A15">
              <w:rPr>
                <w:sz w:val="22"/>
                <w:lang w:val="el-GR"/>
              </w:rPr>
              <w:t xml:space="preserve"> </w:t>
            </w:r>
            <w:r w:rsidRPr="007C2A15">
              <w:rPr>
                <w:sz w:val="22"/>
                <w:lang w:val="el-GR"/>
              </w:rPr>
              <w:t>μεγέθη</w:t>
            </w:r>
          </w:p>
        </w:tc>
      </w:tr>
      <w:tr w:rsidR="009D0CBC" w:rsidRPr="007C2A15" w14:paraId="019D2F05" w14:textId="77777777" w:rsidTr="007C2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105825" w14:textId="6EF861DA" w:rsidR="009D0CBC" w:rsidRPr="007C2A15" w:rsidRDefault="009D0CBC" w:rsidP="00353CF9">
            <w:pPr>
              <w:ind w:firstLine="0"/>
              <w:rPr>
                <w:sz w:val="22"/>
                <w:lang w:val="en-US"/>
              </w:rPr>
            </w:pPr>
            <w:r w:rsidRPr="007C2A15">
              <w:rPr>
                <w:sz w:val="22"/>
                <w:lang w:val="en-US"/>
              </w:rPr>
              <w:t xml:space="preserve">Kunak </w:t>
            </w:r>
            <w:sdt>
              <w:sdtPr>
                <w:rPr>
                  <w:lang w:val="en-US"/>
                </w:rPr>
                <w:id w:val="939640702"/>
                <w:citation/>
              </w:sdtPr>
              <w:sdtContent>
                <w:r w:rsidRPr="007C2A15">
                  <w:rPr>
                    <w:lang w:val="en-US"/>
                  </w:rPr>
                  <w:fldChar w:fldCharType="begin"/>
                </w:r>
                <w:r w:rsidRPr="007C2A15">
                  <w:rPr>
                    <w:sz w:val="22"/>
                    <w:lang w:val="en-US"/>
                  </w:rPr>
                  <w:instrText xml:space="preserve"> CITATION Kun22 \l 1033 </w:instrText>
                </w:r>
                <w:r w:rsidRPr="007C2A15">
                  <w:rPr>
                    <w:lang w:val="en-US"/>
                  </w:rPr>
                  <w:fldChar w:fldCharType="separate"/>
                </w:r>
                <w:r w:rsidR="00E11D6C" w:rsidRPr="00E11D6C">
                  <w:rPr>
                    <w:noProof/>
                    <w:sz w:val="22"/>
                    <w:lang w:val="en-US"/>
                  </w:rPr>
                  <w:t>(Kunak Technologies S.L., 2022)</w:t>
                </w:r>
                <w:r w:rsidRPr="007C2A15">
                  <w:rPr>
                    <w:lang w:val="en-US"/>
                  </w:rPr>
                  <w:fldChar w:fldCharType="end"/>
                </w:r>
              </w:sdtContent>
            </w:sdt>
          </w:p>
        </w:tc>
        <w:tc>
          <w:tcPr>
            <w:tcW w:w="2553" w:type="dxa"/>
          </w:tcPr>
          <w:p w14:paraId="41B0E310" w14:textId="587067DA" w:rsidR="00D663BC" w:rsidRPr="007C2A15"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PM</w:t>
            </w:r>
            <w:r w:rsidRPr="007C2A15">
              <w:rPr>
                <w:vertAlign w:val="subscript"/>
                <w:lang w:val="en-US"/>
              </w:rPr>
              <w:t>1-2.5-10</w:t>
            </w:r>
            <w:r w:rsidR="000220ED" w:rsidRPr="002771BE">
              <w:rPr>
                <w:lang w:val="en-US"/>
              </w:rPr>
              <w:t xml:space="preserve"> (</w:t>
            </w:r>
            <w:r w:rsidR="00A052EC" w:rsidRPr="007C2A15">
              <w:rPr>
                <w:lang w:val="el-GR"/>
              </w:rPr>
              <w:t>μ</w:t>
            </w:r>
            <w:r w:rsidR="00A052EC" w:rsidRPr="007C2A15">
              <w:rPr>
                <w:lang w:val="en-US"/>
              </w:rPr>
              <w:t>g/m</w:t>
            </w:r>
            <w:r w:rsidR="00A052EC" w:rsidRPr="007C2A15">
              <w:rPr>
                <w:vertAlign w:val="superscript"/>
                <w:lang w:val="en-US"/>
              </w:rPr>
              <w:t>3</w:t>
            </w:r>
            <w:r w:rsidRPr="007C2A15">
              <w:rPr>
                <w:lang w:val="en-US"/>
              </w:rPr>
              <w:t>)</w:t>
            </w:r>
          </w:p>
          <w:p w14:paraId="53591968" w14:textId="77777777" w:rsidR="00D663BC" w:rsidRPr="007C2A15"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H</w:t>
            </w:r>
            <w:r w:rsidRPr="007C2A15">
              <w:rPr>
                <w:vertAlign w:val="subscript"/>
                <w:lang w:val="en-US"/>
              </w:rPr>
              <w:t>2</w:t>
            </w:r>
            <w:r w:rsidRPr="007C2A15">
              <w:rPr>
                <w:lang w:val="en-US"/>
              </w:rPr>
              <w:t>S (ppb)</w:t>
            </w:r>
          </w:p>
          <w:p w14:paraId="49F21EED" w14:textId="5B08DA3F" w:rsidR="00D663BC" w:rsidRPr="007C2A15"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NO</w:t>
            </w:r>
            <w:r w:rsidRPr="007C2A15">
              <w:rPr>
                <w:vertAlign w:val="subscript"/>
                <w:lang w:val="en-US"/>
              </w:rPr>
              <w:t xml:space="preserve">2 </w:t>
            </w:r>
            <w:r w:rsidRPr="007C2A15">
              <w:rPr>
                <w:lang w:val="en-US"/>
              </w:rPr>
              <w:t>(ppb)</w:t>
            </w:r>
          </w:p>
          <w:p w14:paraId="22019BDE" w14:textId="77777777" w:rsidR="009D0CBC"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O</w:t>
            </w:r>
            <w:r w:rsidRPr="007C2A15">
              <w:rPr>
                <w:vertAlign w:val="subscript"/>
                <w:lang w:val="en-US"/>
              </w:rPr>
              <w:t xml:space="preserve">3 </w:t>
            </w:r>
            <w:r w:rsidRPr="007C2A15">
              <w:rPr>
                <w:lang w:val="en-US"/>
              </w:rPr>
              <w:t>(ppb)</w:t>
            </w:r>
          </w:p>
          <w:p w14:paraId="5E123EB5" w14:textId="4C8EEC07" w:rsidR="00353CF9" w:rsidRPr="007C2A15" w:rsidRDefault="00353CF9"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p>
        </w:tc>
        <w:tc>
          <w:tcPr>
            <w:tcW w:w="2901" w:type="dxa"/>
          </w:tcPr>
          <w:p w14:paraId="3DF494FC" w14:textId="77777777" w:rsidR="00D663BC" w:rsidRPr="007C2A15"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Dew Point (</w:t>
            </w:r>
            <w:r w:rsidRPr="007C2A15">
              <w:rPr>
                <w:rFonts w:ascii="Cambria Math" w:hAnsi="Cambria Math"/>
                <w:lang w:val="en-US"/>
              </w:rPr>
              <w:t>°</w:t>
            </w:r>
            <w:r w:rsidRPr="007C2A15">
              <w:rPr>
                <w:lang w:val="en-US"/>
              </w:rPr>
              <w:t>C)</w:t>
            </w:r>
          </w:p>
          <w:p w14:paraId="0209F6BD" w14:textId="76724753" w:rsidR="00D663BC" w:rsidRPr="007C2A15" w:rsidRDefault="00A507AF"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Pr>
                <w:lang w:val="en-US"/>
              </w:rPr>
              <w:t>Relative Humidity</w:t>
            </w:r>
            <w:r w:rsidR="009D0CBC" w:rsidRPr="007C2A15">
              <w:rPr>
                <w:lang w:val="en-US"/>
              </w:rPr>
              <w:t xml:space="preserve"> (RH%)</w:t>
            </w:r>
          </w:p>
          <w:p w14:paraId="62C1ED30" w14:textId="77777777" w:rsidR="00D663BC" w:rsidRPr="007C2A15"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Pressure (hPa)</w:t>
            </w:r>
          </w:p>
          <w:p w14:paraId="7CFC9997" w14:textId="0E941A4E" w:rsidR="009D0CBC" w:rsidRPr="007C2A15"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Temperature (</w:t>
            </w:r>
            <w:r w:rsidRPr="007C2A15">
              <w:rPr>
                <w:rFonts w:ascii="Cambria Math" w:hAnsi="Cambria Math"/>
                <w:lang w:val="en-US"/>
              </w:rPr>
              <w:t>°</w:t>
            </w:r>
            <w:r w:rsidRPr="007C2A15">
              <w:rPr>
                <w:lang w:val="en-US"/>
              </w:rPr>
              <w:t>C)</w:t>
            </w:r>
          </w:p>
        </w:tc>
      </w:tr>
      <w:tr w:rsidR="009D0CBC" w:rsidRPr="007C2A15" w14:paraId="79C3C3A3" w14:textId="77777777" w:rsidTr="007C2A15">
        <w:tc>
          <w:tcPr>
            <w:cnfStyle w:val="001000000000" w:firstRow="0" w:lastRow="0" w:firstColumn="1" w:lastColumn="0" w:oddVBand="0" w:evenVBand="0" w:oddHBand="0" w:evenHBand="0" w:firstRowFirstColumn="0" w:firstRowLastColumn="0" w:lastRowFirstColumn="0" w:lastRowLastColumn="0"/>
            <w:tcW w:w="0" w:type="auto"/>
          </w:tcPr>
          <w:p w14:paraId="2CB30199" w14:textId="1C966E16" w:rsidR="009D0CBC" w:rsidRPr="007C2A15" w:rsidRDefault="009D0CBC" w:rsidP="00353CF9">
            <w:pPr>
              <w:ind w:firstLine="0"/>
              <w:rPr>
                <w:i w:val="0"/>
                <w:iCs w:val="0"/>
                <w:sz w:val="22"/>
                <w:lang w:val="en-US"/>
              </w:rPr>
            </w:pPr>
            <w:r w:rsidRPr="007C2A15">
              <w:rPr>
                <w:sz w:val="22"/>
                <w:lang w:val="en-US"/>
              </w:rPr>
              <w:t xml:space="preserve">Aqmesh </w:t>
            </w:r>
            <w:sdt>
              <w:sdtPr>
                <w:rPr>
                  <w:lang w:val="en-US"/>
                </w:rPr>
                <w:id w:val="1012804894"/>
                <w:citation/>
              </w:sdtPr>
              <w:sdtContent>
                <w:r w:rsidRPr="007C2A15">
                  <w:rPr>
                    <w:lang w:val="en-US"/>
                  </w:rPr>
                  <w:fldChar w:fldCharType="begin"/>
                </w:r>
                <w:r w:rsidRPr="007C2A15">
                  <w:rPr>
                    <w:sz w:val="22"/>
                    <w:lang w:val="en-US"/>
                  </w:rPr>
                  <w:instrText xml:space="preserve"> CITATION AQM22 \l 1033 </w:instrText>
                </w:r>
                <w:r w:rsidRPr="007C2A15">
                  <w:rPr>
                    <w:lang w:val="en-US"/>
                  </w:rPr>
                  <w:fldChar w:fldCharType="separate"/>
                </w:r>
                <w:r w:rsidR="00E11D6C" w:rsidRPr="00E11D6C">
                  <w:rPr>
                    <w:noProof/>
                    <w:sz w:val="22"/>
                    <w:lang w:val="en-US"/>
                  </w:rPr>
                  <w:t>(AQMesh Environmental Instruments Ltd, 2022)</w:t>
                </w:r>
                <w:r w:rsidRPr="007C2A15">
                  <w:rPr>
                    <w:lang w:val="en-US"/>
                  </w:rPr>
                  <w:fldChar w:fldCharType="end"/>
                </w:r>
              </w:sdtContent>
            </w:sdt>
          </w:p>
          <w:p w14:paraId="06217B5B" w14:textId="1823B3BC" w:rsidR="003D0567" w:rsidRPr="007C2A15" w:rsidRDefault="003D0567" w:rsidP="00353CF9">
            <w:pPr>
              <w:ind w:firstLine="0"/>
              <w:rPr>
                <w:sz w:val="22"/>
                <w:lang w:val="en-US"/>
              </w:rPr>
            </w:pPr>
          </w:p>
        </w:tc>
        <w:tc>
          <w:tcPr>
            <w:tcW w:w="2553" w:type="dxa"/>
          </w:tcPr>
          <w:p w14:paraId="73A108A2" w14:textId="77777777" w:rsidR="00D663BC" w:rsidRPr="007C2A15" w:rsidRDefault="009D0CBC" w:rsidP="00353CF9">
            <w:pPr>
              <w:ind w:firstLine="0"/>
              <w:jc w:val="right"/>
              <w:cnfStyle w:val="000000000000" w:firstRow="0" w:lastRow="0" w:firstColumn="0" w:lastColumn="0" w:oddVBand="0" w:evenVBand="0" w:oddHBand="0" w:evenHBand="0" w:firstRowFirstColumn="0" w:firstRowLastColumn="0" w:lastRowFirstColumn="0" w:lastRowLastColumn="0"/>
              <w:rPr>
                <w:lang w:val="en-US"/>
              </w:rPr>
            </w:pPr>
            <w:r w:rsidRPr="007C2A15">
              <w:rPr>
                <w:lang w:val="en-US"/>
              </w:rPr>
              <w:t>NO (ppb)</w:t>
            </w:r>
          </w:p>
          <w:p w14:paraId="296EA0F1" w14:textId="77777777" w:rsidR="00D663BC" w:rsidRPr="007C2A15" w:rsidRDefault="009D0CBC" w:rsidP="00353CF9">
            <w:pPr>
              <w:ind w:firstLine="0"/>
              <w:jc w:val="right"/>
              <w:cnfStyle w:val="000000000000" w:firstRow="0" w:lastRow="0" w:firstColumn="0" w:lastColumn="0" w:oddVBand="0" w:evenVBand="0" w:oddHBand="0" w:evenHBand="0" w:firstRowFirstColumn="0" w:firstRowLastColumn="0" w:lastRowFirstColumn="0" w:lastRowLastColumn="0"/>
              <w:rPr>
                <w:lang w:val="en-US"/>
              </w:rPr>
            </w:pPr>
            <w:r w:rsidRPr="007C2A15">
              <w:rPr>
                <w:lang w:val="en-US"/>
              </w:rPr>
              <w:t>NO2 (ppb)</w:t>
            </w:r>
          </w:p>
          <w:p w14:paraId="4D860FCD" w14:textId="77F26737" w:rsidR="009D0CBC" w:rsidRPr="007C2A15" w:rsidRDefault="009D0CBC" w:rsidP="00353CF9">
            <w:pPr>
              <w:ind w:firstLine="0"/>
              <w:jc w:val="right"/>
              <w:cnfStyle w:val="000000000000" w:firstRow="0" w:lastRow="0" w:firstColumn="0" w:lastColumn="0" w:oddVBand="0" w:evenVBand="0" w:oddHBand="0" w:evenHBand="0" w:firstRowFirstColumn="0" w:firstRowLastColumn="0" w:lastRowFirstColumn="0" w:lastRowLastColumn="0"/>
              <w:rPr>
                <w:lang w:val="en-US"/>
              </w:rPr>
            </w:pPr>
            <w:r w:rsidRPr="007C2A15">
              <w:rPr>
                <w:lang w:val="en-US"/>
              </w:rPr>
              <w:t>O</w:t>
            </w:r>
            <w:r w:rsidRPr="007C2A15">
              <w:rPr>
                <w:vertAlign w:val="subscript"/>
                <w:lang w:val="en-US"/>
              </w:rPr>
              <w:t xml:space="preserve">3 </w:t>
            </w:r>
            <w:r w:rsidRPr="007C2A15">
              <w:rPr>
                <w:lang w:val="en-US"/>
              </w:rPr>
              <w:t>(ppb)</w:t>
            </w:r>
          </w:p>
        </w:tc>
        <w:tc>
          <w:tcPr>
            <w:tcW w:w="2901" w:type="dxa"/>
          </w:tcPr>
          <w:p w14:paraId="494E1CAF" w14:textId="5A89BF9A" w:rsidR="00D663BC" w:rsidRPr="007C2A15" w:rsidRDefault="00A507AF" w:rsidP="00353CF9">
            <w:pPr>
              <w:ind w:firstLine="0"/>
              <w:jc w:val="right"/>
              <w:cnfStyle w:val="000000000000" w:firstRow="0" w:lastRow="0" w:firstColumn="0" w:lastColumn="0" w:oddVBand="0" w:evenVBand="0" w:oddHBand="0" w:evenHBand="0" w:firstRowFirstColumn="0" w:firstRowLastColumn="0" w:lastRowFirstColumn="0" w:lastRowLastColumn="0"/>
              <w:rPr>
                <w:lang w:val="en-US"/>
              </w:rPr>
            </w:pPr>
            <w:r>
              <w:rPr>
                <w:lang w:val="en-US"/>
              </w:rPr>
              <w:t>Relative Humidity</w:t>
            </w:r>
            <w:r w:rsidR="009D0CBC" w:rsidRPr="007C2A15">
              <w:rPr>
                <w:lang w:val="en-US"/>
              </w:rPr>
              <w:t xml:space="preserve"> (RH%)</w:t>
            </w:r>
          </w:p>
          <w:p w14:paraId="30DEC225" w14:textId="77777777" w:rsidR="00D663BC" w:rsidRPr="007C2A15" w:rsidRDefault="009D0CBC" w:rsidP="00353CF9">
            <w:pPr>
              <w:ind w:firstLine="0"/>
              <w:jc w:val="right"/>
              <w:cnfStyle w:val="000000000000" w:firstRow="0" w:lastRow="0" w:firstColumn="0" w:lastColumn="0" w:oddVBand="0" w:evenVBand="0" w:oddHBand="0" w:evenHBand="0" w:firstRowFirstColumn="0" w:firstRowLastColumn="0" w:lastRowFirstColumn="0" w:lastRowLastColumn="0"/>
              <w:rPr>
                <w:lang w:val="en-US"/>
              </w:rPr>
            </w:pPr>
            <w:r w:rsidRPr="007C2A15">
              <w:rPr>
                <w:lang w:val="en-US"/>
              </w:rPr>
              <w:t>Pressure (mbar)</w:t>
            </w:r>
          </w:p>
          <w:p w14:paraId="2B190439" w14:textId="3F1201E0" w:rsidR="009D0CBC" w:rsidRPr="007C2A15" w:rsidRDefault="009D0CBC" w:rsidP="00353CF9">
            <w:pPr>
              <w:ind w:firstLine="0"/>
              <w:jc w:val="right"/>
              <w:cnfStyle w:val="000000000000" w:firstRow="0" w:lastRow="0" w:firstColumn="0" w:lastColumn="0" w:oddVBand="0" w:evenVBand="0" w:oddHBand="0" w:evenHBand="0" w:firstRowFirstColumn="0" w:firstRowLastColumn="0" w:lastRowFirstColumn="0" w:lastRowLastColumn="0"/>
              <w:rPr>
                <w:lang w:val="en-US"/>
              </w:rPr>
            </w:pPr>
            <w:r w:rsidRPr="007C2A15">
              <w:rPr>
                <w:lang w:val="en-US"/>
              </w:rPr>
              <w:t>Temperature (</w:t>
            </w:r>
            <w:r w:rsidRPr="007C2A15">
              <w:rPr>
                <w:rFonts w:ascii="Cambria Math" w:hAnsi="Cambria Math"/>
                <w:lang w:val="en-US"/>
              </w:rPr>
              <w:t>°</w:t>
            </w:r>
            <w:r w:rsidRPr="007C2A15">
              <w:rPr>
                <w:lang w:val="en-US"/>
              </w:rPr>
              <w:t>C)</w:t>
            </w:r>
          </w:p>
        </w:tc>
      </w:tr>
      <w:tr w:rsidR="009D0CBC" w:rsidRPr="007C2A15" w14:paraId="01D41EF1" w14:textId="77777777" w:rsidTr="007C2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35489C" w14:textId="656A6A97" w:rsidR="009D0CBC" w:rsidRPr="007C2A15" w:rsidRDefault="009D0CBC" w:rsidP="00353CF9">
            <w:pPr>
              <w:ind w:firstLine="0"/>
              <w:rPr>
                <w:sz w:val="22"/>
                <w:lang w:val="en-US"/>
              </w:rPr>
            </w:pPr>
            <w:r w:rsidRPr="007C2A15">
              <w:rPr>
                <w:sz w:val="22"/>
                <w:lang w:val="en-US"/>
              </w:rPr>
              <w:t xml:space="preserve">KASTOM </w:t>
            </w:r>
            <w:sdt>
              <w:sdtPr>
                <w:rPr>
                  <w:lang w:val="en-US"/>
                </w:rPr>
                <w:id w:val="-2085136930"/>
                <w:citation/>
              </w:sdtPr>
              <w:sdtContent>
                <w:r w:rsidRPr="007C2A15">
                  <w:rPr>
                    <w:lang w:val="en-US"/>
                  </w:rPr>
                  <w:fldChar w:fldCharType="begin"/>
                </w:r>
                <w:r w:rsidRPr="007C2A15">
                  <w:rPr>
                    <w:sz w:val="22"/>
                    <w:lang w:val="en-US"/>
                  </w:rPr>
                  <w:instrText xml:space="preserve"> CITATION KAS22 \l 1033 </w:instrText>
                </w:r>
                <w:r w:rsidRPr="007C2A15">
                  <w:rPr>
                    <w:lang w:val="en-US"/>
                  </w:rPr>
                  <w:fldChar w:fldCharType="separate"/>
                </w:r>
                <w:r w:rsidR="00E11D6C" w:rsidRPr="00E11D6C">
                  <w:rPr>
                    <w:noProof/>
                    <w:sz w:val="22"/>
                    <w:lang w:val="en-US"/>
                  </w:rPr>
                  <w:t>(KASTOM, 2022)</w:t>
                </w:r>
                <w:r w:rsidRPr="007C2A15">
                  <w:rPr>
                    <w:lang w:val="en-US"/>
                  </w:rPr>
                  <w:fldChar w:fldCharType="end"/>
                </w:r>
              </w:sdtContent>
            </w:sdt>
          </w:p>
        </w:tc>
        <w:tc>
          <w:tcPr>
            <w:tcW w:w="2553" w:type="dxa"/>
          </w:tcPr>
          <w:p w14:paraId="79ADEBCE" w14:textId="364939B4" w:rsidR="00861C0B"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PM</w:t>
            </w:r>
            <w:r w:rsidRPr="007C2A15">
              <w:rPr>
                <w:vertAlign w:val="subscript"/>
                <w:lang w:val="en-US"/>
              </w:rPr>
              <w:t>1-2.5-10</w:t>
            </w:r>
            <w:r w:rsidR="00861C0B" w:rsidRPr="002771BE">
              <w:rPr>
                <w:lang w:val="en-US"/>
              </w:rPr>
              <w:t xml:space="preserve"> (</w:t>
            </w:r>
            <w:r w:rsidR="00575A8C" w:rsidRPr="007C2A15">
              <w:rPr>
                <w:lang w:val="el-GR"/>
              </w:rPr>
              <w:t>μ</w:t>
            </w:r>
            <w:r w:rsidR="00575A8C" w:rsidRPr="007C2A15">
              <w:rPr>
                <w:lang w:val="en-US"/>
              </w:rPr>
              <w:t>g/m</w:t>
            </w:r>
            <w:r w:rsidR="00575A8C" w:rsidRPr="007C2A15">
              <w:rPr>
                <w:vertAlign w:val="superscript"/>
                <w:lang w:val="en-US"/>
              </w:rPr>
              <w:t>3</w:t>
            </w:r>
            <w:r w:rsidRPr="007C2A15">
              <w:rPr>
                <w:lang w:val="en-US"/>
              </w:rPr>
              <w:t>)</w:t>
            </w:r>
          </w:p>
          <w:p w14:paraId="5AAA8880" w14:textId="5AD6B36B" w:rsidR="00D663BC" w:rsidRPr="007C2A15"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NO</w:t>
            </w:r>
            <w:r w:rsidRPr="007C2A15">
              <w:rPr>
                <w:vertAlign w:val="subscript"/>
                <w:lang w:val="en-US"/>
              </w:rPr>
              <w:t>2</w:t>
            </w:r>
            <w:r w:rsidR="00861C0B" w:rsidRPr="00861C0B">
              <w:rPr>
                <w:vertAlign w:val="subscript"/>
                <w:lang w:val="en-US"/>
              </w:rPr>
              <w:t xml:space="preserve"> </w:t>
            </w:r>
            <w:r w:rsidRPr="007C2A15">
              <w:rPr>
                <w:lang w:val="en-US"/>
              </w:rPr>
              <w:t>(ppb)</w:t>
            </w:r>
          </w:p>
          <w:p w14:paraId="11EFB780" w14:textId="3FD47B38" w:rsidR="00575A8C" w:rsidRPr="007C2A15"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O</w:t>
            </w:r>
            <w:r w:rsidRPr="007C2A15">
              <w:rPr>
                <w:vertAlign w:val="subscript"/>
                <w:lang w:val="en-US"/>
              </w:rPr>
              <w:t>3</w:t>
            </w:r>
            <w:r w:rsidR="00861C0B">
              <w:rPr>
                <w:vertAlign w:val="subscript"/>
                <w:lang w:val="el-GR"/>
              </w:rPr>
              <w:t xml:space="preserve"> </w:t>
            </w:r>
            <w:r w:rsidRPr="007C2A15">
              <w:rPr>
                <w:lang w:val="en-US"/>
              </w:rPr>
              <w:t>(ppb)</w:t>
            </w:r>
          </w:p>
          <w:p w14:paraId="552F6955" w14:textId="77777777" w:rsidR="009D0CBC"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CO</w:t>
            </w:r>
            <w:r w:rsidR="00575A8C" w:rsidRPr="007C2A15">
              <w:rPr>
                <w:lang w:val="en-US"/>
              </w:rPr>
              <w:t xml:space="preserve"> (</w:t>
            </w:r>
            <w:r w:rsidR="00575A8C" w:rsidRPr="007C2A15">
              <w:rPr>
                <w:lang w:val="el-GR"/>
              </w:rPr>
              <w:t>μ</w:t>
            </w:r>
            <w:r w:rsidR="00575A8C" w:rsidRPr="007C2A15">
              <w:rPr>
                <w:lang w:val="en-US"/>
              </w:rPr>
              <w:t>g/m</w:t>
            </w:r>
            <w:r w:rsidR="00575A8C" w:rsidRPr="007C2A15">
              <w:rPr>
                <w:vertAlign w:val="superscript"/>
                <w:lang w:val="en-US"/>
              </w:rPr>
              <w:t>3</w:t>
            </w:r>
            <w:r w:rsidR="00575A8C" w:rsidRPr="007C2A15">
              <w:rPr>
                <w:lang w:val="en-US"/>
              </w:rPr>
              <w:t>)</w:t>
            </w:r>
          </w:p>
          <w:p w14:paraId="252F8761" w14:textId="32C54687" w:rsidR="00353CF9" w:rsidRPr="007C2A15" w:rsidRDefault="00353CF9"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p>
        </w:tc>
        <w:tc>
          <w:tcPr>
            <w:tcW w:w="2901" w:type="dxa"/>
          </w:tcPr>
          <w:p w14:paraId="2A7874E6" w14:textId="5069E2EB" w:rsidR="00D663BC" w:rsidRPr="007C2A15" w:rsidRDefault="00A507AF"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Pr>
                <w:lang w:val="en-US"/>
              </w:rPr>
              <w:t>Relative Humidity</w:t>
            </w:r>
            <w:r w:rsidR="009D0CBC" w:rsidRPr="007C2A15">
              <w:rPr>
                <w:lang w:val="en-US"/>
              </w:rPr>
              <w:t xml:space="preserve"> (RH%)</w:t>
            </w:r>
          </w:p>
          <w:p w14:paraId="73F1D97B" w14:textId="77777777" w:rsidR="00D663BC" w:rsidRPr="007C2A15"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Pressure (mbar)</w:t>
            </w:r>
          </w:p>
          <w:p w14:paraId="2B694DA3" w14:textId="0ECD458D" w:rsidR="009D0CBC" w:rsidRPr="007C2A15"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n-US"/>
              </w:rPr>
            </w:pPr>
            <w:r w:rsidRPr="007C2A15">
              <w:rPr>
                <w:lang w:val="en-US"/>
              </w:rPr>
              <w:t>Temperature (</w:t>
            </w:r>
            <w:r w:rsidRPr="007C2A15">
              <w:rPr>
                <w:rFonts w:ascii="Cambria Math" w:hAnsi="Cambria Math"/>
                <w:lang w:val="en-US"/>
              </w:rPr>
              <w:t>°</w:t>
            </w:r>
            <w:r w:rsidRPr="007C2A15">
              <w:rPr>
                <w:lang w:val="en-US"/>
              </w:rPr>
              <w:t>C)</w:t>
            </w:r>
          </w:p>
        </w:tc>
      </w:tr>
      <w:tr w:rsidR="009D0CBC" w:rsidRPr="007C2A15" w14:paraId="6EE0DB53" w14:textId="77777777" w:rsidTr="007C2A15">
        <w:tc>
          <w:tcPr>
            <w:cnfStyle w:val="001000000000" w:firstRow="0" w:lastRow="0" w:firstColumn="1" w:lastColumn="0" w:oddVBand="0" w:evenVBand="0" w:oddHBand="0" w:evenHBand="0" w:firstRowFirstColumn="0" w:firstRowLastColumn="0" w:lastRowFirstColumn="0" w:lastRowLastColumn="0"/>
            <w:tcW w:w="0" w:type="auto"/>
          </w:tcPr>
          <w:p w14:paraId="41B3A3EC" w14:textId="629B80DD" w:rsidR="009D0CBC" w:rsidRPr="007C2A15" w:rsidRDefault="009D0CBC" w:rsidP="00353CF9">
            <w:pPr>
              <w:ind w:firstLine="0"/>
              <w:rPr>
                <w:sz w:val="22"/>
                <w:lang w:val="en-US"/>
              </w:rPr>
            </w:pPr>
            <w:r w:rsidRPr="007C2A15">
              <w:rPr>
                <w:sz w:val="22"/>
                <w:lang w:val="en-US"/>
              </w:rPr>
              <w:t xml:space="preserve">Airly </w:t>
            </w:r>
            <w:sdt>
              <w:sdtPr>
                <w:rPr>
                  <w:lang w:val="en-US"/>
                </w:rPr>
                <w:id w:val="-1891484845"/>
                <w:citation/>
              </w:sdtPr>
              <w:sdtContent>
                <w:r w:rsidRPr="007C2A15">
                  <w:rPr>
                    <w:lang w:val="en-US"/>
                  </w:rPr>
                  <w:fldChar w:fldCharType="begin"/>
                </w:r>
                <w:r w:rsidRPr="007C2A15">
                  <w:rPr>
                    <w:sz w:val="22"/>
                    <w:lang w:val="en-US"/>
                  </w:rPr>
                  <w:instrText xml:space="preserve"> CITATION Air22 \l 1033 </w:instrText>
                </w:r>
                <w:r w:rsidRPr="007C2A15">
                  <w:rPr>
                    <w:lang w:val="en-US"/>
                  </w:rPr>
                  <w:fldChar w:fldCharType="separate"/>
                </w:r>
                <w:r w:rsidR="00E11D6C" w:rsidRPr="00E11D6C">
                  <w:rPr>
                    <w:noProof/>
                    <w:sz w:val="22"/>
                    <w:lang w:val="en-US"/>
                  </w:rPr>
                  <w:t>(Airly Sp. Z o.o., 2022)</w:t>
                </w:r>
                <w:r w:rsidRPr="007C2A15">
                  <w:rPr>
                    <w:lang w:val="en-US"/>
                  </w:rPr>
                  <w:fldChar w:fldCharType="end"/>
                </w:r>
              </w:sdtContent>
            </w:sdt>
          </w:p>
        </w:tc>
        <w:tc>
          <w:tcPr>
            <w:tcW w:w="2553" w:type="dxa"/>
          </w:tcPr>
          <w:p w14:paraId="23A45A33" w14:textId="51A568C1" w:rsidR="009D0CBC" w:rsidRPr="007C2A15" w:rsidRDefault="009D0CBC" w:rsidP="00353CF9">
            <w:pPr>
              <w:ind w:firstLine="0"/>
              <w:jc w:val="right"/>
              <w:cnfStyle w:val="000000000000" w:firstRow="0" w:lastRow="0" w:firstColumn="0" w:lastColumn="0" w:oddVBand="0" w:evenVBand="0" w:oddHBand="0" w:evenHBand="0" w:firstRowFirstColumn="0" w:firstRowLastColumn="0" w:lastRowFirstColumn="0" w:lastRowLastColumn="0"/>
              <w:rPr>
                <w:lang w:val="en-US"/>
              </w:rPr>
            </w:pPr>
            <w:r w:rsidRPr="007C2A15">
              <w:rPr>
                <w:lang w:val="en-US"/>
              </w:rPr>
              <w:t>PM</w:t>
            </w:r>
            <w:r w:rsidRPr="007C2A15">
              <w:rPr>
                <w:vertAlign w:val="subscript"/>
                <w:lang w:val="en-US"/>
              </w:rPr>
              <w:t xml:space="preserve">1-2.5-10 </w:t>
            </w:r>
            <w:r w:rsidRPr="007C2A15">
              <w:rPr>
                <w:lang w:val="en-US"/>
              </w:rPr>
              <w:t>(</w:t>
            </w:r>
            <w:r w:rsidR="00575A8C" w:rsidRPr="007C2A15">
              <w:rPr>
                <w:lang w:val="el-GR"/>
              </w:rPr>
              <w:t>μ</w:t>
            </w:r>
            <w:r w:rsidR="00575A8C" w:rsidRPr="007C2A15">
              <w:rPr>
                <w:lang w:val="en-US"/>
              </w:rPr>
              <w:t>g/m</w:t>
            </w:r>
            <w:r w:rsidR="00575A8C" w:rsidRPr="007C2A15">
              <w:rPr>
                <w:vertAlign w:val="superscript"/>
                <w:lang w:val="en-US"/>
              </w:rPr>
              <w:t>3</w:t>
            </w:r>
            <w:r w:rsidRPr="007C2A15">
              <w:rPr>
                <w:lang w:val="en-US"/>
              </w:rPr>
              <w:t>)</w:t>
            </w:r>
          </w:p>
        </w:tc>
        <w:tc>
          <w:tcPr>
            <w:tcW w:w="2901" w:type="dxa"/>
          </w:tcPr>
          <w:p w14:paraId="29F92395" w14:textId="164002D9" w:rsidR="00D663BC" w:rsidRPr="007C2A15" w:rsidRDefault="00A507AF" w:rsidP="00353CF9">
            <w:pPr>
              <w:keepNext/>
              <w:ind w:firstLine="0"/>
              <w:jc w:val="right"/>
              <w:cnfStyle w:val="000000000000" w:firstRow="0" w:lastRow="0" w:firstColumn="0" w:lastColumn="0" w:oddVBand="0" w:evenVBand="0" w:oddHBand="0" w:evenHBand="0" w:firstRowFirstColumn="0" w:firstRowLastColumn="0" w:lastRowFirstColumn="0" w:lastRowLastColumn="0"/>
              <w:rPr>
                <w:lang w:val="en-US"/>
              </w:rPr>
            </w:pPr>
            <w:r>
              <w:rPr>
                <w:lang w:val="en-US"/>
              </w:rPr>
              <w:t>Relative Humidity</w:t>
            </w:r>
            <w:r w:rsidR="009D0CBC" w:rsidRPr="007C2A15">
              <w:rPr>
                <w:lang w:val="en-US"/>
              </w:rPr>
              <w:t xml:space="preserve"> (RH%)</w:t>
            </w:r>
          </w:p>
          <w:p w14:paraId="7324B11B" w14:textId="77777777" w:rsidR="00D663BC" w:rsidRPr="007C2A15" w:rsidRDefault="009D0CBC" w:rsidP="00353CF9">
            <w:pPr>
              <w:keepNext/>
              <w:ind w:firstLine="0"/>
              <w:jc w:val="right"/>
              <w:cnfStyle w:val="000000000000" w:firstRow="0" w:lastRow="0" w:firstColumn="0" w:lastColumn="0" w:oddVBand="0" w:evenVBand="0" w:oddHBand="0" w:evenHBand="0" w:firstRowFirstColumn="0" w:firstRowLastColumn="0" w:lastRowFirstColumn="0" w:lastRowLastColumn="0"/>
              <w:rPr>
                <w:lang w:val="en-US"/>
              </w:rPr>
            </w:pPr>
            <w:r w:rsidRPr="007C2A15">
              <w:rPr>
                <w:lang w:val="en-US"/>
              </w:rPr>
              <w:t>Pressure (hPa)</w:t>
            </w:r>
          </w:p>
          <w:p w14:paraId="5A12BC86" w14:textId="77777777" w:rsidR="009D0CBC" w:rsidRDefault="009D0CBC" w:rsidP="00353CF9">
            <w:pPr>
              <w:keepNext/>
              <w:ind w:firstLine="0"/>
              <w:jc w:val="right"/>
              <w:cnfStyle w:val="000000000000" w:firstRow="0" w:lastRow="0" w:firstColumn="0" w:lastColumn="0" w:oddVBand="0" w:evenVBand="0" w:oddHBand="0" w:evenHBand="0" w:firstRowFirstColumn="0" w:firstRowLastColumn="0" w:lastRowFirstColumn="0" w:lastRowLastColumn="0"/>
              <w:rPr>
                <w:lang w:val="en-US"/>
              </w:rPr>
            </w:pPr>
            <w:r w:rsidRPr="007C2A15">
              <w:rPr>
                <w:lang w:val="en-US"/>
              </w:rPr>
              <w:t>Temperature (</w:t>
            </w:r>
            <w:r w:rsidRPr="007C2A15">
              <w:rPr>
                <w:rFonts w:ascii="Cambria Math" w:hAnsi="Cambria Math"/>
                <w:lang w:val="en-US"/>
              </w:rPr>
              <w:t>°</w:t>
            </w:r>
            <w:r w:rsidRPr="007C2A15">
              <w:rPr>
                <w:lang w:val="en-US"/>
              </w:rPr>
              <w:t>C)</w:t>
            </w:r>
          </w:p>
          <w:p w14:paraId="73250940" w14:textId="407B6D09" w:rsidR="00920E30" w:rsidRPr="007C2A15" w:rsidRDefault="00920E30" w:rsidP="00353CF9">
            <w:pPr>
              <w:keepNext/>
              <w:ind w:firstLine="0"/>
              <w:jc w:val="right"/>
              <w:cnfStyle w:val="000000000000" w:firstRow="0" w:lastRow="0" w:firstColumn="0" w:lastColumn="0" w:oddVBand="0" w:evenVBand="0" w:oddHBand="0" w:evenHBand="0" w:firstRowFirstColumn="0" w:firstRowLastColumn="0" w:lastRowFirstColumn="0" w:lastRowLastColumn="0"/>
              <w:rPr>
                <w:lang w:val="en-US"/>
              </w:rPr>
            </w:pPr>
          </w:p>
        </w:tc>
      </w:tr>
      <w:tr w:rsidR="009D0CBC" w:rsidRPr="00B465DC" w14:paraId="51F4C0C2" w14:textId="77777777" w:rsidTr="007C2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4B01C1" w14:textId="7DD00465" w:rsidR="009D0CBC" w:rsidRPr="007C2A15" w:rsidRDefault="009D0CBC" w:rsidP="00353CF9">
            <w:pPr>
              <w:ind w:firstLine="0"/>
              <w:rPr>
                <w:sz w:val="22"/>
                <w:lang w:val="en-US"/>
              </w:rPr>
            </w:pPr>
            <w:r w:rsidRPr="007C2A15">
              <w:rPr>
                <w:sz w:val="22"/>
                <w:lang w:val="en-US"/>
              </w:rPr>
              <w:t xml:space="preserve">Davis </w:t>
            </w:r>
            <w:sdt>
              <w:sdtPr>
                <w:rPr>
                  <w:lang w:val="en-US"/>
                </w:rPr>
                <w:id w:val="1290482914"/>
                <w:citation/>
              </w:sdtPr>
              <w:sdtContent>
                <w:r w:rsidRPr="007C2A15">
                  <w:rPr>
                    <w:lang w:val="en-US"/>
                  </w:rPr>
                  <w:fldChar w:fldCharType="begin"/>
                </w:r>
                <w:r w:rsidRPr="007C2A15">
                  <w:rPr>
                    <w:sz w:val="22"/>
                    <w:lang w:val="en-US"/>
                  </w:rPr>
                  <w:instrText xml:space="preserve"> CITATION Dav22 \l 1033 </w:instrText>
                </w:r>
                <w:r w:rsidRPr="007C2A15">
                  <w:rPr>
                    <w:lang w:val="en-US"/>
                  </w:rPr>
                  <w:fldChar w:fldCharType="separate"/>
                </w:r>
                <w:r w:rsidR="00E11D6C" w:rsidRPr="00E11D6C">
                  <w:rPr>
                    <w:noProof/>
                    <w:sz w:val="22"/>
                    <w:lang w:val="en-US"/>
                  </w:rPr>
                  <w:t>(Davis Instruments Corporation, 2022)</w:t>
                </w:r>
                <w:r w:rsidRPr="007C2A15">
                  <w:rPr>
                    <w:lang w:val="en-US"/>
                  </w:rPr>
                  <w:fldChar w:fldCharType="end"/>
                </w:r>
              </w:sdtContent>
            </w:sdt>
          </w:p>
        </w:tc>
        <w:tc>
          <w:tcPr>
            <w:tcW w:w="2553" w:type="dxa"/>
          </w:tcPr>
          <w:p w14:paraId="2F8F13AB" w14:textId="77777777" w:rsidR="009D0CBC" w:rsidRPr="007C2A15" w:rsidRDefault="009D0CBC" w:rsidP="00353CF9">
            <w:pPr>
              <w:ind w:firstLine="0"/>
              <w:jc w:val="right"/>
              <w:cnfStyle w:val="000000100000" w:firstRow="0" w:lastRow="0" w:firstColumn="0" w:lastColumn="0" w:oddVBand="0" w:evenVBand="0" w:oddHBand="1" w:evenHBand="0" w:firstRowFirstColumn="0" w:firstRowLastColumn="0" w:lastRowFirstColumn="0" w:lastRowLastColumn="0"/>
              <w:rPr>
                <w:lang w:val="el-GR"/>
              </w:rPr>
            </w:pPr>
          </w:p>
        </w:tc>
        <w:tc>
          <w:tcPr>
            <w:tcW w:w="2901" w:type="dxa"/>
          </w:tcPr>
          <w:p w14:paraId="670EDE5B" w14:textId="77777777" w:rsidR="00D663BC" w:rsidRPr="007C2A15" w:rsidRDefault="009D0CBC" w:rsidP="00353CF9">
            <w:pPr>
              <w:keepNext/>
              <w:ind w:firstLine="0"/>
              <w:jc w:val="right"/>
              <w:cnfStyle w:val="000000100000" w:firstRow="0" w:lastRow="0" w:firstColumn="0" w:lastColumn="0" w:oddVBand="0" w:evenVBand="0" w:oddHBand="1" w:evenHBand="0" w:firstRowFirstColumn="0" w:firstRowLastColumn="0" w:lastRowFirstColumn="0" w:lastRowLastColumn="0"/>
              <w:rPr>
                <w:lang w:val="el-GR"/>
              </w:rPr>
            </w:pPr>
            <w:r w:rsidRPr="007C2A15">
              <w:rPr>
                <w:lang w:val="el-GR"/>
              </w:rPr>
              <w:t>Ταχύτητα Ανέμου (</w:t>
            </w:r>
            <w:r w:rsidRPr="007C2A15">
              <w:rPr>
                <w:lang w:val="en-US"/>
              </w:rPr>
              <w:t>m</w:t>
            </w:r>
            <w:r w:rsidRPr="007C2A15">
              <w:rPr>
                <w:lang w:val="el-GR"/>
              </w:rPr>
              <w:t>/</w:t>
            </w:r>
            <w:r w:rsidRPr="007C2A15">
              <w:rPr>
                <w:lang w:val="en-US"/>
              </w:rPr>
              <w:t>s</w:t>
            </w:r>
            <w:r w:rsidRPr="007C2A15">
              <w:rPr>
                <w:lang w:val="el-GR"/>
              </w:rPr>
              <w:t>)</w:t>
            </w:r>
          </w:p>
          <w:p w14:paraId="1EF256B3" w14:textId="226064FC" w:rsidR="009D0CBC" w:rsidRPr="007C2A15" w:rsidRDefault="009D0CBC" w:rsidP="00353CF9">
            <w:pPr>
              <w:keepNext/>
              <w:ind w:firstLine="0"/>
              <w:jc w:val="right"/>
              <w:cnfStyle w:val="000000100000" w:firstRow="0" w:lastRow="0" w:firstColumn="0" w:lastColumn="0" w:oddVBand="0" w:evenVBand="0" w:oddHBand="1" w:evenHBand="0" w:firstRowFirstColumn="0" w:firstRowLastColumn="0" w:lastRowFirstColumn="0" w:lastRowLastColumn="0"/>
              <w:rPr>
                <w:lang w:val="el-GR"/>
              </w:rPr>
            </w:pPr>
            <w:r w:rsidRPr="007C2A15">
              <w:rPr>
                <w:lang w:val="el-GR"/>
              </w:rPr>
              <w:t>Διεύθυνση Ανέμου (</w:t>
            </w:r>
            <w:r w:rsidRPr="007C2A15">
              <w:rPr>
                <w:rFonts w:ascii="Cambria Math" w:hAnsi="Cambria Math"/>
                <w:lang w:val="el-GR"/>
              </w:rPr>
              <w:t>°)</w:t>
            </w:r>
          </w:p>
        </w:tc>
      </w:tr>
    </w:tbl>
    <w:p w14:paraId="4084F962" w14:textId="164F517B" w:rsidR="00E70B3B" w:rsidRDefault="00E70B3B" w:rsidP="00040B89">
      <w:pPr>
        <w:rPr>
          <w:lang w:val="el-GR"/>
        </w:rPr>
      </w:pPr>
    </w:p>
    <w:p w14:paraId="370F3E9D" w14:textId="18DD449B" w:rsidR="00D13A80" w:rsidRDefault="00D13A80">
      <w:pPr>
        <w:rPr>
          <w:lang w:val="el-GR"/>
        </w:rPr>
      </w:pPr>
      <w:r>
        <w:rPr>
          <w:lang w:val="el-GR"/>
        </w:rPr>
        <w:br w:type="page"/>
      </w:r>
    </w:p>
    <w:p w14:paraId="5E3A4C0B" w14:textId="77777777" w:rsidR="00C42369" w:rsidRPr="00C42369" w:rsidRDefault="00C42369" w:rsidP="00B97303">
      <w:pPr>
        <w:pStyle w:val="Heading3"/>
      </w:pPr>
      <w:bookmarkStart w:id="11" w:name="_Toc120449476"/>
      <w:r>
        <w:lastRenderedPageBreak/>
        <w:t>Αισθητήρες</w:t>
      </w:r>
      <w:bookmarkEnd w:id="11"/>
    </w:p>
    <w:p w14:paraId="51145EF1" w14:textId="77777777" w:rsidR="00C42369" w:rsidRDefault="00C42369" w:rsidP="009C4323">
      <w:pPr>
        <w:spacing w:line="276" w:lineRule="auto"/>
        <w:rPr>
          <w:lang w:val="el-GR"/>
        </w:rPr>
      </w:pPr>
    </w:p>
    <w:p w14:paraId="18ABCBC1" w14:textId="5A750548" w:rsidR="00621E71" w:rsidRPr="00AE35C2" w:rsidRDefault="00645238" w:rsidP="009C4323">
      <w:pPr>
        <w:spacing w:line="276" w:lineRule="auto"/>
        <w:rPr>
          <w:lang w:val="el-GR"/>
        </w:rPr>
      </w:pPr>
      <w:r w:rsidRPr="00AA6757">
        <w:rPr>
          <w:lang w:val="el-GR"/>
        </w:rPr>
        <w:t xml:space="preserve">Οι </w:t>
      </w:r>
      <w:r w:rsidR="000D22BF">
        <w:rPr>
          <w:lang w:val="el-GR"/>
        </w:rPr>
        <w:t xml:space="preserve">υπό μελέτη </w:t>
      </w:r>
      <w:r w:rsidR="006C4D32">
        <w:rPr>
          <w:lang w:val="el-GR"/>
        </w:rPr>
        <w:t>ΚΠΠΑ</w:t>
      </w:r>
      <w:r w:rsidR="000D22BF">
        <w:rPr>
          <w:lang w:val="el-GR"/>
        </w:rPr>
        <w:t xml:space="preserve"> </w:t>
      </w:r>
      <w:r w:rsidR="00AA6757">
        <w:rPr>
          <w:lang w:val="el-GR"/>
        </w:rPr>
        <w:t>βασίζονται</w:t>
      </w:r>
      <w:r w:rsidR="001111C6" w:rsidRPr="00AA6757">
        <w:rPr>
          <w:lang w:val="el-GR"/>
        </w:rPr>
        <w:t xml:space="preserve"> κ</w:t>
      </w:r>
      <w:r w:rsidR="00AA6757">
        <w:rPr>
          <w:lang w:val="el-GR"/>
        </w:rPr>
        <w:t>υρίως</w:t>
      </w:r>
      <w:r w:rsidRPr="00AA6757">
        <w:rPr>
          <w:lang w:val="el-GR"/>
        </w:rPr>
        <w:t xml:space="preserve"> </w:t>
      </w:r>
      <w:r w:rsidR="00AA6757">
        <w:rPr>
          <w:lang w:val="el-GR"/>
        </w:rPr>
        <w:t>σ</w:t>
      </w:r>
      <w:r w:rsidR="006C4D32">
        <w:rPr>
          <w:lang w:val="el-GR"/>
        </w:rPr>
        <w:t>ε</w:t>
      </w:r>
      <w:r w:rsidR="00AA6757">
        <w:rPr>
          <w:lang w:val="el-GR"/>
        </w:rPr>
        <w:t xml:space="preserve"> </w:t>
      </w:r>
      <w:r w:rsidR="006C4D32">
        <w:rPr>
          <w:lang w:val="el-GR"/>
        </w:rPr>
        <w:t>τεχνολογ</w:t>
      </w:r>
      <w:r w:rsidR="004762BD">
        <w:rPr>
          <w:lang w:val="el-GR"/>
        </w:rPr>
        <w:t>ίες</w:t>
      </w:r>
      <w:r w:rsidR="006C4D32">
        <w:rPr>
          <w:lang w:val="el-GR"/>
        </w:rPr>
        <w:t xml:space="preserve"> ηλεκτροχημικών</w:t>
      </w:r>
      <w:r w:rsidR="00B04F8F">
        <w:rPr>
          <w:lang w:val="el-GR"/>
        </w:rPr>
        <w:t xml:space="preserve"> </w:t>
      </w:r>
      <w:r w:rsidR="000D22BF">
        <w:rPr>
          <w:lang w:val="el-GR"/>
        </w:rPr>
        <w:t xml:space="preserve">και οπτικών </w:t>
      </w:r>
      <w:r w:rsidR="00B04F8F">
        <w:rPr>
          <w:lang w:val="el-GR"/>
        </w:rPr>
        <w:t>αισθητήρων</w:t>
      </w:r>
      <w:r w:rsidR="0060665C">
        <w:rPr>
          <w:lang w:val="el-GR"/>
        </w:rPr>
        <w:t xml:space="preserve"> για την εκτίμηση</w:t>
      </w:r>
      <w:r w:rsidR="00A507AF" w:rsidRPr="00A507AF">
        <w:rPr>
          <w:lang w:val="el-GR"/>
        </w:rPr>
        <w:t xml:space="preserve"> </w:t>
      </w:r>
      <w:r w:rsidR="00A507AF">
        <w:rPr>
          <w:lang w:val="el-GR"/>
        </w:rPr>
        <w:t>της συγκέντρωσης</w:t>
      </w:r>
      <w:r w:rsidR="0060665C">
        <w:rPr>
          <w:lang w:val="el-GR"/>
        </w:rPr>
        <w:t xml:space="preserve"> αέριων ρύπων και αιωρούμενων σωματιδίων αντίστοιχα</w:t>
      </w:r>
      <w:r w:rsidR="00C52245" w:rsidRPr="00C52245">
        <w:rPr>
          <w:lang w:val="el-GR"/>
        </w:rPr>
        <w:t xml:space="preserve"> </w:t>
      </w:r>
      <w:r w:rsidR="00C52245">
        <w:rPr>
          <w:lang w:val="el-GR"/>
        </w:rPr>
        <w:t xml:space="preserve">ενώ </w:t>
      </w:r>
      <w:r w:rsidR="00E3752B">
        <w:rPr>
          <w:lang w:val="el-GR"/>
        </w:rPr>
        <w:t xml:space="preserve">για τις μετεωρολογικές συνθήκες </w:t>
      </w:r>
      <w:r w:rsidR="00AE35C2">
        <w:rPr>
          <w:lang w:val="el-GR"/>
        </w:rPr>
        <w:t>χρησιμοποιούνται αισθητήρες στερεάς κατάστασης (</w:t>
      </w:r>
      <w:r w:rsidR="00AE35C2">
        <w:rPr>
          <w:lang w:val="en-US"/>
        </w:rPr>
        <w:t>solid</w:t>
      </w:r>
      <w:r w:rsidR="00AE35C2" w:rsidRPr="00AE35C2">
        <w:rPr>
          <w:lang w:val="el-GR"/>
        </w:rPr>
        <w:t>-</w:t>
      </w:r>
      <w:r w:rsidR="00AE35C2">
        <w:rPr>
          <w:lang w:val="en-US"/>
        </w:rPr>
        <w:t>state</w:t>
      </w:r>
      <w:r w:rsidR="00AE35C2" w:rsidRPr="00AE35C2">
        <w:rPr>
          <w:lang w:val="el-GR"/>
        </w:rPr>
        <w:t>).</w:t>
      </w:r>
    </w:p>
    <w:p w14:paraId="468935AF" w14:textId="23985778" w:rsidR="00D13A80" w:rsidRDefault="00D13A80" w:rsidP="00D13A80">
      <w:pPr>
        <w:pStyle w:val="Heading5"/>
        <w:rPr>
          <w:lang w:val="el-GR"/>
        </w:rPr>
      </w:pPr>
      <w:r>
        <w:rPr>
          <w:lang w:val="el-GR"/>
        </w:rPr>
        <w:t>Ηλεκτροχημικοί αισθητήρες</w:t>
      </w:r>
    </w:p>
    <w:p w14:paraId="76E492AA" w14:textId="77777777" w:rsidR="002D79F8" w:rsidRPr="002D79F8" w:rsidRDefault="002D79F8" w:rsidP="002D79F8">
      <w:pPr>
        <w:rPr>
          <w:lang w:val="el-GR"/>
        </w:rPr>
      </w:pPr>
    </w:p>
    <w:p w14:paraId="7E94BD9E" w14:textId="7BE06347" w:rsidR="00877FF5" w:rsidRDefault="00D74993" w:rsidP="009C4323">
      <w:pPr>
        <w:spacing w:line="276" w:lineRule="auto"/>
        <w:rPr>
          <w:lang w:val="el-GR"/>
        </w:rPr>
      </w:pPr>
      <w:r w:rsidRPr="00AA6757">
        <w:rPr>
          <w:lang w:val="el-GR"/>
        </w:rPr>
        <w:t xml:space="preserve">Πρόκειται </w:t>
      </w:r>
      <w:r w:rsidR="00BF5984" w:rsidRPr="00AA6757">
        <w:rPr>
          <w:lang w:val="el-GR"/>
        </w:rPr>
        <w:t>για ευρέως δοκιμασμένη τεχνολογία</w:t>
      </w:r>
      <w:r w:rsidR="00A507AF">
        <w:rPr>
          <w:lang w:val="el-GR"/>
        </w:rPr>
        <w:t xml:space="preserve"> που περιλαμβάνει </w:t>
      </w:r>
      <w:r w:rsidR="00EC20FC" w:rsidRPr="00AA6757">
        <w:rPr>
          <w:lang w:val="el-GR"/>
        </w:rPr>
        <w:t xml:space="preserve">ηλεκτρόδια και ηλεκτρολύτη. </w:t>
      </w:r>
      <w:r w:rsidR="001A5BA6" w:rsidRPr="00AA6757">
        <w:rPr>
          <w:lang w:val="el-GR"/>
        </w:rPr>
        <w:t>Το</w:t>
      </w:r>
      <w:r w:rsidR="005E1DD9" w:rsidRPr="00AA6757">
        <w:rPr>
          <w:lang w:val="el-GR"/>
        </w:rPr>
        <w:t xml:space="preserve"> </w:t>
      </w:r>
      <w:r w:rsidR="001A5BA6" w:rsidRPr="00AA6757">
        <w:rPr>
          <w:lang w:val="el-GR"/>
        </w:rPr>
        <w:t>αέριο προκαλ</w:t>
      </w:r>
      <w:r w:rsidR="005F2DE9" w:rsidRPr="00AA6757">
        <w:rPr>
          <w:lang w:val="el-GR"/>
        </w:rPr>
        <w:t>εί</w:t>
      </w:r>
      <w:r w:rsidR="001A5BA6" w:rsidRPr="00AA6757">
        <w:rPr>
          <w:lang w:val="el-GR"/>
        </w:rPr>
        <w:t xml:space="preserve"> ιονισμό</w:t>
      </w:r>
      <w:r w:rsidR="005F2DE9" w:rsidRPr="00AA6757">
        <w:rPr>
          <w:lang w:val="el-GR"/>
        </w:rPr>
        <w:t xml:space="preserve"> και μεταφορά φορτίου μεταξύ των ηλεκτροδίων. </w:t>
      </w:r>
      <w:r w:rsidR="007F45B0" w:rsidRPr="00AA6757">
        <w:rPr>
          <w:lang w:val="el-GR"/>
        </w:rPr>
        <w:t>Λαμβάνεται</w:t>
      </w:r>
      <w:r w:rsidR="00403336" w:rsidRPr="00AA6757">
        <w:rPr>
          <w:lang w:val="el-GR"/>
        </w:rPr>
        <w:t>, ανάλογα με την τύπο του αισθητήρα,</w:t>
      </w:r>
      <w:r w:rsidR="005951C3" w:rsidRPr="00AA6757">
        <w:rPr>
          <w:lang w:val="el-GR"/>
        </w:rPr>
        <w:t xml:space="preserve"> είτε </w:t>
      </w:r>
      <w:r w:rsidR="007F45B0" w:rsidRPr="00AA6757">
        <w:rPr>
          <w:lang w:val="el-GR"/>
        </w:rPr>
        <w:t>η</w:t>
      </w:r>
      <w:r w:rsidR="005F2DE9" w:rsidRPr="00AA6757">
        <w:rPr>
          <w:lang w:val="el-GR"/>
        </w:rPr>
        <w:t xml:space="preserve"> διαφορά δυναμικού</w:t>
      </w:r>
      <w:r w:rsidR="007F45B0" w:rsidRPr="00AA6757">
        <w:rPr>
          <w:lang w:val="el-GR"/>
        </w:rPr>
        <w:t xml:space="preserve"> (</w:t>
      </w:r>
      <w:r w:rsidR="007F45B0" w:rsidRPr="00AA6757">
        <w:rPr>
          <w:lang w:val="en-US"/>
        </w:rPr>
        <w:t>potentiometric</w:t>
      </w:r>
      <w:r w:rsidR="007F45B0" w:rsidRPr="00AA6757">
        <w:rPr>
          <w:lang w:val="el-GR"/>
        </w:rPr>
        <w:t>) είτε η ροή</w:t>
      </w:r>
      <w:r w:rsidR="00B357F0" w:rsidRPr="00AA6757">
        <w:rPr>
          <w:lang w:val="el-GR"/>
        </w:rPr>
        <w:t xml:space="preserve"> ρεύματος (</w:t>
      </w:r>
      <w:r w:rsidR="00B357F0" w:rsidRPr="00AA6757">
        <w:rPr>
          <w:lang w:val="en-US"/>
        </w:rPr>
        <w:t>amperometric</w:t>
      </w:r>
      <w:r w:rsidR="00B357F0" w:rsidRPr="00AA6757">
        <w:rPr>
          <w:lang w:val="el-GR"/>
        </w:rPr>
        <w:t>)</w:t>
      </w:r>
      <w:r w:rsidR="005E1DD9" w:rsidRPr="00AA6757">
        <w:rPr>
          <w:lang w:val="el-GR"/>
        </w:rPr>
        <w:t xml:space="preserve"> που δημιουργείται</w:t>
      </w:r>
      <w:r w:rsidR="00403336" w:rsidRPr="00AA6757">
        <w:rPr>
          <w:lang w:val="el-GR"/>
        </w:rPr>
        <w:t xml:space="preserve"> και αφού ενισχυθεί</w:t>
      </w:r>
      <w:r w:rsidR="00482708" w:rsidRPr="00AA6757">
        <w:rPr>
          <w:lang w:val="el-GR"/>
        </w:rPr>
        <w:t xml:space="preserve"> το σήμα</w:t>
      </w:r>
      <w:r w:rsidR="005E1DD9" w:rsidRPr="00AA6757">
        <w:rPr>
          <w:lang w:val="el-GR"/>
        </w:rPr>
        <w:t xml:space="preserve"> μεταφράζεται </w:t>
      </w:r>
      <w:r w:rsidR="00054DBD" w:rsidRPr="00AA6757">
        <w:rPr>
          <w:lang w:val="el-GR"/>
        </w:rPr>
        <w:t>στην μέτρηση της συγκέντρωσης του αέριου ρύπου</w:t>
      </w:r>
      <w:r w:rsidR="0076565C" w:rsidRPr="00AA6757">
        <w:rPr>
          <w:lang w:val="el-GR"/>
        </w:rPr>
        <w:t>.</w:t>
      </w:r>
    </w:p>
    <w:p w14:paraId="12D7DB32" w14:textId="76853779" w:rsidR="00877FF5" w:rsidRDefault="00877FF5" w:rsidP="002D79F8">
      <w:pPr>
        <w:pStyle w:val="Heading5"/>
        <w:rPr>
          <w:lang w:val="el-GR"/>
        </w:rPr>
      </w:pPr>
      <w:r>
        <w:rPr>
          <w:lang w:val="el-GR"/>
        </w:rPr>
        <w:t>Οπτικοί αισθητήρες</w:t>
      </w:r>
    </w:p>
    <w:p w14:paraId="36E094D7" w14:textId="77777777" w:rsidR="002D79F8" w:rsidRPr="002D79F8" w:rsidRDefault="002D79F8" w:rsidP="002D79F8">
      <w:pPr>
        <w:rPr>
          <w:lang w:val="el-GR"/>
        </w:rPr>
      </w:pPr>
    </w:p>
    <w:p w14:paraId="77C9821A" w14:textId="2EAACA7D" w:rsidR="00941990" w:rsidRDefault="00714617" w:rsidP="009C4323">
      <w:pPr>
        <w:spacing w:line="276" w:lineRule="auto"/>
        <w:rPr>
          <w:lang w:val="el-GR"/>
        </w:rPr>
      </w:pPr>
      <w:r w:rsidRPr="00AA6757">
        <w:rPr>
          <w:lang w:val="el-GR"/>
        </w:rPr>
        <w:t>Για τον υπολογισμό συγκεντρώσεων αιωρούμενων σωματιδίων χρησιμοποιούνται αισθητήρες οπτικής ανίχνευσης.</w:t>
      </w:r>
      <w:r w:rsidR="00233B15" w:rsidRPr="00AA6757">
        <w:rPr>
          <w:lang w:val="el-GR"/>
        </w:rPr>
        <w:t xml:space="preserve"> </w:t>
      </w:r>
      <w:r w:rsidR="0024309C" w:rsidRPr="00AA6757">
        <w:rPr>
          <w:lang w:val="el-GR"/>
        </w:rPr>
        <w:t>Λειτουργού</w:t>
      </w:r>
      <w:r w:rsidR="00BC33C4" w:rsidRPr="00AA6757">
        <w:rPr>
          <w:lang w:val="el-GR"/>
        </w:rPr>
        <w:t>ν</w:t>
      </w:r>
      <w:r w:rsidR="0024309C" w:rsidRPr="00AA6757">
        <w:rPr>
          <w:lang w:val="el-GR"/>
        </w:rPr>
        <w:t xml:space="preserve"> με ακτίνες</w:t>
      </w:r>
      <w:r w:rsidR="00A507AF">
        <w:rPr>
          <w:lang w:val="el-GR"/>
        </w:rPr>
        <w:t xml:space="preserve"> </w:t>
      </w:r>
      <w:r w:rsidR="00A507AF" w:rsidRPr="00A507AF">
        <w:rPr>
          <w:lang w:val="el-GR"/>
        </w:rPr>
        <w:t>(</w:t>
      </w:r>
      <w:r w:rsidR="00A507AF">
        <w:rPr>
          <w:lang w:val="en-US"/>
        </w:rPr>
        <w:t>laser</w:t>
      </w:r>
      <w:r w:rsidR="00A507AF" w:rsidRPr="00A507AF">
        <w:rPr>
          <w:lang w:val="el-GR"/>
        </w:rPr>
        <w:t xml:space="preserve"> </w:t>
      </w:r>
      <w:r w:rsidR="00A507AF">
        <w:rPr>
          <w:lang w:val="el-GR"/>
        </w:rPr>
        <w:t xml:space="preserve">ή </w:t>
      </w:r>
      <w:r w:rsidR="00A507AF">
        <w:rPr>
          <w:lang w:val="en-US"/>
        </w:rPr>
        <w:t>infrared</w:t>
      </w:r>
      <w:r w:rsidR="0024309C" w:rsidRPr="00AA6757">
        <w:rPr>
          <w:lang w:val="el-GR"/>
        </w:rPr>
        <w:t xml:space="preserve"> </w:t>
      </w:r>
      <w:r w:rsidR="0024309C" w:rsidRPr="00AA6757">
        <w:rPr>
          <w:lang w:val="en-US"/>
        </w:rPr>
        <w:t>l</w:t>
      </w:r>
      <w:r w:rsidR="00A507AF">
        <w:rPr>
          <w:lang w:val="en-US"/>
        </w:rPr>
        <w:t>ed</w:t>
      </w:r>
      <w:r w:rsidR="00A507AF" w:rsidRPr="00A507AF">
        <w:rPr>
          <w:lang w:val="el-GR"/>
        </w:rPr>
        <w:t>)</w:t>
      </w:r>
      <w:r w:rsidR="0024309C" w:rsidRPr="00AA6757">
        <w:rPr>
          <w:lang w:val="el-GR"/>
        </w:rPr>
        <w:t xml:space="preserve"> οι οποίες αντανακλώνται όταν προσπίπτουν</w:t>
      </w:r>
      <w:r w:rsidR="00BC33C4" w:rsidRPr="00AA6757">
        <w:rPr>
          <w:lang w:val="el-GR"/>
        </w:rPr>
        <w:t xml:space="preserve"> σε</w:t>
      </w:r>
      <w:r w:rsidR="0024309C" w:rsidRPr="00AA6757">
        <w:rPr>
          <w:lang w:val="el-GR"/>
        </w:rPr>
        <w:t xml:space="preserve"> σωματίδια</w:t>
      </w:r>
      <w:r w:rsidR="00D2271D" w:rsidRPr="00AA6757">
        <w:rPr>
          <w:lang w:val="el-GR"/>
        </w:rPr>
        <w:t xml:space="preserve"> και καταλήγουν σε ανιχνευτή</w:t>
      </w:r>
      <w:r w:rsidR="00A507AF">
        <w:rPr>
          <w:lang w:val="el-GR"/>
        </w:rPr>
        <w:t xml:space="preserve"> (</w:t>
      </w:r>
      <w:proofErr w:type="spellStart"/>
      <w:r w:rsidR="00A507AF">
        <w:rPr>
          <w:lang w:val="el-GR"/>
        </w:rPr>
        <w:t>φωτοδιόδιο</w:t>
      </w:r>
      <w:proofErr w:type="spellEnd"/>
      <w:r w:rsidR="00A507AF">
        <w:rPr>
          <w:lang w:val="el-GR"/>
        </w:rPr>
        <w:t>)</w:t>
      </w:r>
      <w:r w:rsidR="00D2271D" w:rsidRPr="00AA6757">
        <w:rPr>
          <w:lang w:val="el-GR"/>
        </w:rPr>
        <w:t xml:space="preserve"> όπου υπολογίζεται το πλήθος των σωματιδίων</w:t>
      </w:r>
      <w:r w:rsidR="00F7343B" w:rsidRPr="00AA6757">
        <w:rPr>
          <w:lang w:val="el-GR"/>
        </w:rPr>
        <w:t xml:space="preserve"> και εκτιμάται η συγκέντρωσ</w:t>
      </w:r>
      <w:r w:rsidR="00A507AF">
        <w:rPr>
          <w:lang w:val="el-GR"/>
        </w:rPr>
        <w:t>ή τους</w:t>
      </w:r>
      <w:r w:rsidR="00F7343B" w:rsidRPr="00AA6757">
        <w:rPr>
          <w:lang w:val="el-GR"/>
        </w:rPr>
        <w:t xml:space="preserve"> βάσει πυκνότητας.</w:t>
      </w:r>
      <w:r w:rsidR="00D76889" w:rsidRPr="00AA6757">
        <w:rPr>
          <w:lang w:val="el-GR"/>
        </w:rPr>
        <w:t xml:space="preserve"> </w:t>
      </w:r>
    </w:p>
    <w:p w14:paraId="78F6AA5F" w14:textId="7D69F7FE" w:rsidR="002D79F8" w:rsidRPr="002D79F8" w:rsidRDefault="00065DE7" w:rsidP="0094147C">
      <w:pPr>
        <w:pStyle w:val="Heading5"/>
        <w:rPr>
          <w:lang w:val="el-GR"/>
        </w:rPr>
      </w:pPr>
      <w:r>
        <w:rPr>
          <w:lang w:val="el-GR"/>
        </w:rPr>
        <w:t>Αισθητήρες στερεάς κατάστασης</w:t>
      </w:r>
    </w:p>
    <w:p w14:paraId="0E3AD1D4" w14:textId="77777777" w:rsidR="0094147C" w:rsidRDefault="0094147C" w:rsidP="009C4323">
      <w:pPr>
        <w:spacing w:line="276" w:lineRule="auto"/>
        <w:rPr>
          <w:lang w:val="el-GR"/>
        </w:rPr>
      </w:pPr>
    </w:p>
    <w:p w14:paraId="3796F5BA" w14:textId="11CD3827" w:rsidR="00621E71" w:rsidRPr="00A507AF" w:rsidRDefault="00A507AF" w:rsidP="009C4323">
      <w:pPr>
        <w:spacing w:line="276" w:lineRule="auto"/>
        <w:rPr>
          <w:lang w:val="el-GR"/>
        </w:rPr>
      </w:pPr>
      <w:r>
        <w:rPr>
          <w:lang w:val="el-GR"/>
        </w:rPr>
        <w:t>Οι μετεωρολογικές παράμετροι εκτιμώνται μέσω αισθητήρων στερεάς κατάστασης. Το μέγεθος προς εκτίμηση προκαλεί αλλαγές στις ηλεκτρικές ιδιότητες του αισθητήρα και υπολογίζεται η αντίσταση/αγωγιμότητα του υλικού</w:t>
      </w:r>
      <w:r w:rsidRPr="00A507AF">
        <w:rPr>
          <w:lang w:val="el-GR"/>
        </w:rPr>
        <w:t xml:space="preserve">, </w:t>
      </w:r>
      <w:r>
        <w:rPr>
          <w:lang w:val="el-GR"/>
        </w:rPr>
        <w:t>η οποία μεταφράζεται στη μετρούμενη ποσότητα.</w:t>
      </w:r>
    </w:p>
    <w:p w14:paraId="449FFB8C" w14:textId="7C28F1C7" w:rsidR="00F7343B" w:rsidRPr="00CF25AF" w:rsidRDefault="008E2660" w:rsidP="009C4323">
      <w:pPr>
        <w:spacing w:line="276" w:lineRule="auto"/>
        <w:rPr>
          <w:lang w:val="el-GR"/>
        </w:rPr>
      </w:pPr>
      <w:r w:rsidRPr="00CF25AF">
        <w:rPr>
          <w:lang w:val="el-GR"/>
        </w:rPr>
        <w:t xml:space="preserve">Η ταχύτητα και διεύθυνση του ανέμου </w:t>
      </w:r>
      <w:r w:rsidR="002C271A" w:rsidRPr="00CF25AF">
        <w:rPr>
          <w:lang w:val="el-GR"/>
        </w:rPr>
        <w:t xml:space="preserve">μετρούνται με </w:t>
      </w:r>
      <w:r w:rsidR="00CB6624" w:rsidRPr="00CF25AF">
        <w:rPr>
          <w:lang w:val="el-GR"/>
        </w:rPr>
        <w:t>ανεμόμετρ</w:t>
      </w:r>
      <w:r w:rsidR="00CA1EB3" w:rsidRPr="00CF25AF">
        <w:rPr>
          <w:lang w:val="el-GR"/>
        </w:rPr>
        <w:t>ο</w:t>
      </w:r>
      <w:r w:rsidR="006950BE" w:rsidRPr="00CF25AF">
        <w:rPr>
          <w:lang w:val="el-GR"/>
        </w:rPr>
        <w:t xml:space="preserve"> κυπέλλων και ανεμοδείκτη</w:t>
      </w:r>
      <w:r w:rsidR="00472A32" w:rsidRPr="00CF25AF">
        <w:rPr>
          <w:lang w:val="el-GR"/>
        </w:rPr>
        <w:t xml:space="preserve"> αντίστοιχα.</w:t>
      </w:r>
      <w:r w:rsidR="00FD25D4" w:rsidRPr="00CF25AF">
        <w:rPr>
          <w:lang w:val="el-GR"/>
        </w:rPr>
        <w:t xml:space="preserve"> Οι περιστροφές του ανεμόμετρου</w:t>
      </w:r>
      <w:r w:rsidR="00C32CE8" w:rsidRPr="00CF25AF">
        <w:rPr>
          <w:lang w:val="el-GR"/>
        </w:rPr>
        <w:t xml:space="preserve"> καταγράφονται και λαμβάνεται η μέση τιμή της ταχύτητας ανέμου</w:t>
      </w:r>
      <w:r w:rsidR="00BC18A9" w:rsidRPr="00CF25AF">
        <w:rPr>
          <w:lang w:val="el-GR"/>
        </w:rPr>
        <w:t xml:space="preserve"> ανά 3 δευτερόλεπτα</w:t>
      </w:r>
      <w:r w:rsidR="00C32CE8" w:rsidRPr="00CF25AF">
        <w:rPr>
          <w:lang w:val="el-GR"/>
        </w:rPr>
        <w:t xml:space="preserve"> ενώ </w:t>
      </w:r>
      <w:r w:rsidR="00A127B2" w:rsidRPr="00CF25AF">
        <w:rPr>
          <w:lang w:val="el-GR"/>
        </w:rPr>
        <w:t xml:space="preserve">για την διεύθυνση λαμβάνεται το μέσο διάνυσμα για το ίδιο χρονικό διάστημα. </w:t>
      </w:r>
      <w:sdt>
        <w:sdtPr>
          <w:rPr>
            <w:lang w:val="el-GR"/>
          </w:rPr>
          <w:id w:val="-410383802"/>
          <w:citation/>
        </w:sdtPr>
        <w:sdtContent>
          <w:r w:rsidR="00A127B2" w:rsidRPr="00CF25AF">
            <w:rPr>
              <w:lang w:val="el-GR"/>
            </w:rPr>
            <w:fldChar w:fldCharType="begin"/>
          </w:r>
          <w:r w:rsidR="00A127B2" w:rsidRPr="00CF25AF">
            <w:rPr>
              <w:lang w:val="el-GR"/>
            </w:rPr>
            <w:instrText xml:space="preserve"> CITATION Dav22 \l 1032 </w:instrText>
          </w:r>
          <w:r w:rsidR="00A127B2" w:rsidRPr="00CF25AF">
            <w:rPr>
              <w:lang w:val="el-GR"/>
            </w:rPr>
            <w:fldChar w:fldCharType="separate"/>
          </w:r>
          <w:r w:rsidR="00E11D6C" w:rsidRPr="00E11D6C">
            <w:rPr>
              <w:noProof/>
              <w:lang w:val="el-GR"/>
            </w:rPr>
            <w:t>(Davis Instruments Corporation, 2022)</w:t>
          </w:r>
          <w:r w:rsidR="00A127B2" w:rsidRPr="00CF25AF">
            <w:rPr>
              <w:lang w:val="el-GR"/>
            </w:rPr>
            <w:fldChar w:fldCharType="end"/>
          </w:r>
        </w:sdtContent>
      </w:sdt>
    </w:p>
    <w:p w14:paraId="722BEF70" w14:textId="72DCDF39" w:rsidR="00872C11" w:rsidRDefault="00872C11">
      <w:pPr>
        <w:rPr>
          <w:lang w:val="el-GR"/>
        </w:rPr>
      </w:pPr>
      <w:r>
        <w:rPr>
          <w:lang w:val="el-GR"/>
        </w:rPr>
        <w:br w:type="page"/>
      </w:r>
    </w:p>
    <w:p w14:paraId="41F935BC" w14:textId="04523BF2" w:rsidR="00C92FC4" w:rsidRDefault="00C92FC4" w:rsidP="00B97303">
      <w:pPr>
        <w:pStyle w:val="Heading3"/>
      </w:pPr>
      <w:bookmarkStart w:id="12" w:name="_Toc120449477"/>
      <w:r>
        <w:lastRenderedPageBreak/>
        <w:t>Δεδομένα</w:t>
      </w:r>
      <w:bookmarkEnd w:id="12"/>
    </w:p>
    <w:p w14:paraId="50F5F5A6" w14:textId="77777777" w:rsidR="002D7E16" w:rsidRPr="00D76889" w:rsidRDefault="002D7E16" w:rsidP="009C4323">
      <w:pPr>
        <w:spacing w:line="276" w:lineRule="auto"/>
        <w:rPr>
          <w:lang w:val="el-GR"/>
        </w:rPr>
      </w:pPr>
    </w:p>
    <w:p w14:paraId="436E5ECD" w14:textId="0F4949BE" w:rsidR="00A9292F" w:rsidRDefault="00A9292F" w:rsidP="009C4323">
      <w:pPr>
        <w:spacing w:line="276" w:lineRule="auto"/>
        <w:rPr>
          <w:lang w:val="el-GR"/>
        </w:rPr>
      </w:pPr>
      <w:r>
        <w:rPr>
          <w:lang w:val="el-GR"/>
        </w:rPr>
        <w:t xml:space="preserve">Τα δεδομένα των μετρήσεων ελήφθησαν από </w:t>
      </w:r>
      <w:r w:rsidR="00A507AF">
        <w:rPr>
          <w:lang w:val="el-GR"/>
        </w:rPr>
        <w:t>τις αντίστοιχες διαδικτυακές</w:t>
      </w:r>
      <w:r>
        <w:rPr>
          <w:lang w:val="el-GR"/>
        </w:rPr>
        <w:t xml:space="preserve"> βάσεις δεδομένων των κατασκευαστών, κάθε ΚΠΠΑ, για το χρονικό διάστημα 10 Απριλίου 2022 έως </w:t>
      </w:r>
      <w:r w:rsidRPr="00B35C95">
        <w:rPr>
          <w:lang w:val="el-GR"/>
        </w:rPr>
        <w:t>5 Σεπτεμβρίου 2022</w:t>
      </w:r>
      <w:r>
        <w:rPr>
          <w:lang w:val="el-GR"/>
        </w:rPr>
        <w:t>. Ο ρυθμός δειγματοληψίας είναι ωριαίος και η μορφή των δεδομένων κατόπιν της αρχικής επεξεργασίας παρουσιάζεται ενδεικτικά στο</w:t>
      </w:r>
      <w:r w:rsidR="00A04781">
        <w:rPr>
          <w:lang w:val="el-GR"/>
        </w:rPr>
        <w:t>ν</w:t>
      </w:r>
      <w:r w:rsidR="008A0D07">
        <w:rPr>
          <w:lang w:val="el-GR"/>
        </w:rPr>
        <w:t xml:space="preserve"> </w:t>
      </w:r>
      <w:r w:rsidR="008A0D07">
        <w:rPr>
          <w:lang w:val="el-GR"/>
        </w:rPr>
        <w:fldChar w:fldCharType="begin"/>
      </w:r>
      <w:r w:rsidR="008A0D07">
        <w:rPr>
          <w:lang w:val="el-GR"/>
        </w:rPr>
        <w:instrText xml:space="preserve"> REF _Ref114726857 \h </w:instrText>
      </w:r>
      <w:r w:rsidR="008A0D07">
        <w:rPr>
          <w:lang w:val="el-GR"/>
        </w:rPr>
      </w:r>
      <w:r w:rsidR="008A0D07">
        <w:rPr>
          <w:lang w:val="el-GR"/>
        </w:rPr>
        <w:fldChar w:fldCharType="separate"/>
      </w:r>
      <w:r w:rsidR="003417E2" w:rsidRPr="003417E2">
        <w:rPr>
          <w:lang w:val="el-GR"/>
        </w:rPr>
        <w:t xml:space="preserve">Πίνακας </w:t>
      </w:r>
      <w:r w:rsidR="003417E2" w:rsidRPr="003417E2">
        <w:rPr>
          <w:noProof/>
          <w:lang w:val="el-GR"/>
        </w:rPr>
        <w:t>3</w:t>
      </w:r>
      <w:r w:rsidR="008A0D07">
        <w:rPr>
          <w:lang w:val="el-GR"/>
        </w:rPr>
        <w:fldChar w:fldCharType="end"/>
      </w:r>
      <w:r w:rsidR="00553949" w:rsidRPr="006D429C">
        <w:rPr>
          <w:lang w:val="el-GR"/>
        </w:rPr>
        <w:t>.</w:t>
      </w:r>
      <w:r w:rsidR="006D429C" w:rsidRPr="006D429C">
        <w:rPr>
          <w:lang w:val="el-GR"/>
        </w:rPr>
        <w:t xml:space="preserve"> </w:t>
      </w:r>
    </w:p>
    <w:p w14:paraId="7C37C126" w14:textId="77777777" w:rsidR="00A9292F" w:rsidRPr="00787053" w:rsidRDefault="00A9292F" w:rsidP="00A9292F">
      <w:pPr>
        <w:rPr>
          <w:lang w:val="el-GR"/>
        </w:rPr>
      </w:pPr>
    </w:p>
    <w:p w14:paraId="397498FD" w14:textId="6B299F35" w:rsidR="00A24844" w:rsidRPr="00A24844" w:rsidRDefault="00220786" w:rsidP="00786CEA">
      <w:pPr>
        <w:pStyle w:val="Caption"/>
      </w:pPr>
      <w:bookmarkStart w:id="13" w:name="_Ref114726857"/>
      <w:bookmarkStart w:id="14" w:name="_Toc120643413"/>
      <w:r>
        <w:t>Πίνακας</w:t>
      </w:r>
      <w:r w:rsidR="00A24844" w:rsidRPr="00A24844">
        <w:t xml:space="preserve"> </w:t>
      </w:r>
      <w:r>
        <w:fldChar w:fldCharType="begin"/>
      </w:r>
      <w:r>
        <w:instrText xml:space="preserve"> SEQ Πίνακας \* ARABIC </w:instrText>
      </w:r>
      <w:r>
        <w:fldChar w:fldCharType="separate"/>
      </w:r>
      <w:r w:rsidR="003417E2">
        <w:rPr>
          <w:noProof/>
        </w:rPr>
        <w:t>3</w:t>
      </w:r>
      <w:r>
        <w:fldChar w:fldCharType="end"/>
      </w:r>
      <w:bookmarkEnd w:id="13"/>
      <w:r w:rsidR="00A24844">
        <w:t xml:space="preserve">. </w:t>
      </w:r>
      <w:r w:rsidR="00A24844" w:rsidRPr="000F2B35">
        <w:t>Ενδεικτική μορφή δεδομένων ΚΠΠΑ Kunak</w:t>
      </w:r>
      <w:bookmarkEnd w:id="14"/>
    </w:p>
    <w:tbl>
      <w:tblPr>
        <w:tblStyle w:val="PlainTable5"/>
        <w:tblW w:w="0" w:type="auto"/>
        <w:tblLook w:val="04A0" w:firstRow="1" w:lastRow="0" w:firstColumn="1" w:lastColumn="0" w:noHBand="0" w:noVBand="1"/>
      </w:tblPr>
      <w:tblGrid>
        <w:gridCol w:w="1065"/>
        <w:gridCol w:w="718"/>
        <w:gridCol w:w="688"/>
        <w:gridCol w:w="696"/>
        <w:gridCol w:w="1062"/>
        <w:gridCol w:w="672"/>
        <w:gridCol w:w="894"/>
        <w:gridCol w:w="922"/>
        <w:gridCol w:w="913"/>
        <w:gridCol w:w="676"/>
      </w:tblGrid>
      <w:tr w:rsidR="00D663BC" w:rsidRPr="00D663BC" w14:paraId="69848604" w14:textId="77777777" w:rsidTr="00D663B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279E8E84" w14:textId="7F47CC1A" w:rsidR="009F6A6B" w:rsidRPr="00D663BC" w:rsidRDefault="009F6A6B" w:rsidP="008371C4">
            <w:pPr>
              <w:ind w:firstLine="0"/>
              <w:rPr>
                <w:rFonts w:cs="Calibri"/>
                <w:sz w:val="18"/>
                <w:szCs w:val="18"/>
                <w:lang w:val="en-US"/>
              </w:rPr>
            </w:pPr>
            <w:r w:rsidRPr="00D663BC">
              <w:rPr>
                <w:rFonts w:cs="Calibri"/>
                <w:sz w:val="18"/>
                <w:szCs w:val="18"/>
                <w:lang w:val="en-US"/>
              </w:rPr>
              <w:t>Datetime</w:t>
            </w:r>
          </w:p>
        </w:tc>
        <w:tc>
          <w:tcPr>
            <w:tcW w:w="0" w:type="auto"/>
          </w:tcPr>
          <w:p w14:paraId="08CE2D88" w14:textId="77777777" w:rsidR="009F6A6B" w:rsidRPr="00D663BC" w:rsidRDefault="009F6A6B" w:rsidP="008371C4">
            <w:pPr>
              <w:ind w:firstLine="0"/>
              <w:cnfStyle w:val="100000000000" w:firstRow="1" w:lastRow="0" w:firstColumn="0" w:lastColumn="0" w:oddVBand="0" w:evenVBand="0" w:oddHBand="0" w:evenHBand="0" w:firstRowFirstColumn="0" w:firstRowLastColumn="0" w:lastRowFirstColumn="0" w:lastRowLastColumn="0"/>
              <w:rPr>
                <w:rFonts w:cs="Calibri"/>
                <w:sz w:val="18"/>
                <w:szCs w:val="18"/>
                <w:lang w:val="en-US"/>
              </w:rPr>
            </w:pPr>
            <w:r w:rsidRPr="00D663BC">
              <w:rPr>
                <w:rFonts w:cs="Calibri"/>
                <w:sz w:val="18"/>
                <w:szCs w:val="18"/>
                <w:lang w:val="en-US"/>
              </w:rPr>
              <w:t>Dew Point (C)</w:t>
            </w:r>
          </w:p>
        </w:tc>
        <w:tc>
          <w:tcPr>
            <w:tcW w:w="0" w:type="auto"/>
          </w:tcPr>
          <w:p w14:paraId="68B56A22" w14:textId="77777777" w:rsidR="009F6A6B" w:rsidRPr="00D663BC" w:rsidRDefault="009F6A6B" w:rsidP="008371C4">
            <w:pPr>
              <w:ind w:firstLine="0"/>
              <w:cnfStyle w:val="100000000000" w:firstRow="1" w:lastRow="0" w:firstColumn="0" w:lastColumn="0" w:oddVBand="0" w:evenVBand="0" w:oddHBand="0" w:evenHBand="0" w:firstRowFirstColumn="0" w:firstRowLastColumn="0" w:lastRowFirstColumn="0" w:lastRowLastColumn="0"/>
              <w:rPr>
                <w:rFonts w:cs="Calibri"/>
                <w:sz w:val="18"/>
                <w:szCs w:val="18"/>
                <w:lang w:val="en-US"/>
              </w:rPr>
            </w:pPr>
            <w:r w:rsidRPr="00D663BC">
              <w:rPr>
                <w:rFonts w:cs="Calibri"/>
                <w:sz w:val="18"/>
                <w:szCs w:val="18"/>
                <w:lang w:val="en-US"/>
              </w:rPr>
              <w:t>H2S (ppb)</w:t>
            </w:r>
          </w:p>
        </w:tc>
        <w:tc>
          <w:tcPr>
            <w:tcW w:w="0" w:type="auto"/>
          </w:tcPr>
          <w:p w14:paraId="12B58F3E" w14:textId="77777777" w:rsidR="009F6A6B" w:rsidRPr="00D663BC" w:rsidRDefault="009F6A6B" w:rsidP="008371C4">
            <w:pPr>
              <w:ind w:firstLine="0"/>
              <w:cnfStyle w:val="100000000000" w:firstRow="1" w:lastRow="0" w:firstColumn="0" w:lastColumn="0" w:oddVBand="0" w:evenVBand="0" w:oddHBand="0" w:evenHBand="0" w:firstRowFirstColumn="0" w:firstRowLastColumn="0" w:lastRowFirstColumn="0" w:lastRowLastColumn="0"/>
              <w:rPr>
                <w:rFonts w:cs="Calibri"/>
                <w:sz w:val="18"/>
                <w:szCs w:val="18"/>
                <w:lang w:val="en-US"/>
              </w:rPr>
            </w:pPr>
            <w:r w:rsidRPr="00D663BC">
              <w:rPr>
                <w:rFonts w:cs="Calibri"/>
                <w:sz w:val="18"/>
                <w:szCs w:val="18"/>
                <w:lang w:val="en-US"/>
              </w:rPr>
              <w:t>NO2 (ppb)</w:t>
            </w:r>
          </w:p>
        </w:tc>
        <w:tc>
          <w:tcPr>
            <w:tcW w:w="0" w:type="auto"/>
          </w:tcPr>
          <w:p w14:paraId="5A44FEC9" w14:textId="48254C37" w:rsidR="009F6A6B" w:rsidRPr="00D663BC" w:rsidRDefault="00A507AF" w:rsidP="008371C4">
            <w:pPr>
              <w:ind w:firstLine="0"/>
              <w:cnfStyle w:val="100000000000" w:firstRow="1" w:lastRow="0" w:firstColumn="0" w:lastColumn="0" w:oddVBand="0" w:evenVBand="0" w:oddHBand="0" w:evenHBand="0" w:firstRowFirstColumn="0" w:firstRowLastColumn="0" w:lastRowFirstColumn="0" w:lastRowLastColumn="0"/>
              <w:rPr>
                <w:rFonts w:cs="Calibri"/>
                <w:sz w:val="18"/>
                <w:szCs w:val="18"/>
                <w:lang w:val="en-US"/>
              </w:rPr>
            </w:pPr>
            <w:r>
              <w:rPr>
                <w:rFonts w:cs="Calibri"/>
                <w:sz w:val="18"/>
                <w:szCs w:val="18"/>
                <w:lang w:val="en-US"/>
              </w:rPr>
              <w:t>Relative Humidity</w:t>
            </w:r>
            <w:r w:rsidR="009F6A6B" w:rsidRPr="00D663BC">
              <w:rPr>
                <w:rFonts w:cs="Calibri"/>
                <w:sz w:val="18"/>
                <w:szCs w:val="18"/>
                <w:lang w:val="en-US"/>
              </w:rPr>
              <w:t xml:space="preserve"> (%)</w:t>
            </w:r>
          </w:p>
        </w:tc>
        <w:tc>
          <w:tcPr>
            <w:tcW w:w="0" w:type="auto"/>
          </w:tcPr>
          <w:p w14:paraId="23EF46E1" w14:textId="77777777" w:rsidR="009F6A6B" w:rsidRPr="00D663BC" w:rsidRDefault="009F6A6B" w:rsidP="008371C4">
            <w:pPr>
              <w:ind w:firstLine="0"/>
              <w:cnfStyle w:val="100000000000" w:firstRow="1" w:lastRow="0" w:firstColumn="0" w:lastColumn="0" w:oddVBand="0" w:evenVBand="0" w:oddHBand="0" w:evenHBand="0" w:firstRowFirstColumn="0" w:firstRowLastColumn="0" w:lastRowFirstColumn="0" w:lastRowLastColumn="0"/>
              <w:rPr>
                <w:rFonts w:cs="Calibri"/>
                <w:sz w:val="18"/>
                <w:szCs w:val="18"/>
                <w:lang w:val="en-US"/>
              </w:rPr>
            </w:pPr>
            <w:r w:rsidRPr="00D663BC">
              <w:rPr>
                <w:rFonts w:cs="Calibri"/>
                <w:sz w:val="18"/>
                <w:szCs w:val="18"/>
                <w:lang w:val="en-US"/>
              </w:rPr>
              <w:t>O3 (ppb)</w:t>
            </w:r>
          </w:p>
        </w:tc>
        <w:tc>
          <w:tcPr>
            <w:tcW w:w="0" w:type="auto"/>
          </w:tcPr>
          <w:p w14:paraId="2D7EE1C2" w14:textId="48DB6226" w:rsidR="009F6A6B" w:rsidRPr="00D663BC" w:rsidRDefault="009F6A6B" w:rsidP="008371C4">
            <w:pPr>
              <w:ind w:firstLine="0"/>
              <w:cnfStyle w:val="100000000000" w:firstRow="1" w:lastRow="0" w:firstColumn="0" w:lastColumn="0" w:oddVBand="0" w:evenVBand="0" w:oddHBand="0" w:evenHBand="0" w:firstRowFirstColumn="0" w:firstRowLastColumn="0" w:lastRowFirstColumn="0" w:lastRowLastColumn="0"/>
              <w:rPr>
                <w:rFonts w:cs="Calibri"/>
                <w:sz w:val="18"/>
                <w:szCs w:val="18"/>
                <w:lang w:val="en-US"/>
              </w:rPr>
            </w:pPr>
            <w:r w:rsidRPr="00D663BC">
              <w:rPr>
                <w:rFonts w:cs="Calibri"/>
                <w:sz w:val="18"/>
                <w:szCs w:val="18"/>
                <w:lang w:val="en-US"/>
              </w:rPr>
              <w:t>PM1 (</w:t>
            </w:r>
            <w:r w:rsidR="00114378">
              <w:rPr>
                <w:rFonts w:cs="Calibri"/>
                <w:sz w:val="18"/>
                <w:szCs w:val="18"/>
                <w:lang w:val="en-US"/>
              </w:rPr>
              <w:t>μg</w:t>
            </w:r>
            <w:r w:rsidRPr="00D663BC">
              <w:rPr>
                <w:rFonts w:cs="Calibri"/>
                <w:sz w:val="18"/>
                <w:szCs w:val="18"/>
                <w:lang w:val="en-US"/>
              </w:rPr>
              <w:t>/m3)</w:t>
            </w:r>
          </w:p>
        </w:tc>
        <w:tc>
          <w:tcPr>
            <w:tcW w:w="0" w:type="auto"/>
          </w:tcPr>
          <w:p w14:paraId="77A795E8" w14:textId="7D8520EF" w:rsidR="009F6A6B" w:rsidRPr="00D663BC" w:rsidRDefault="009F6A6B" w:rsidP="008371C4">
            <w:pPr>
              <w:ind w:firstLine="0"/>
              <w:cnfStyle w:val="100000000000" w:firstRow="1" w:lastRow="0" w:firstColumn="0" w:lastColumn="0" w:oddVBand="0" w:evenVBand="0" w:oddHBand="0" w:evenHBand="0" w:firstRowFirstColumn="0" w:firstRowLastColumn="0" w:lastRowFirstColumn="0" w:lastRowLastColumn="0"/>
              <w:rPr>
                <w:rFonts w:cs="Calibri"/>
                <w:sz w:val="18"/>
                <w:szCs w:val="18"/>
                <w:lang w:val="en-US"/>
              </w:rPr>
            </w:pPr>
            <w:r w:rsidRPr="00D663BC">
              <w:rPr>
                <w:rFonts w:cs="Calibri"/>
                <w:sz w:val="18"/>
                <w:szCs w:val="18"/>
                <w:lang w:val="en-US"/>
              </w:rPr>
              <w:t>PM2.5 (</w:t>
            </w:r>
            <w:r w:rsidR="00114378">
              <w:rPr>
                <w:rFonts w:cs="Calibri"/>
                <w:sz w:val="18"/>
                <w:szCs w:val="18"/>
                <w:lang w:val="en-US"/>
              </w:rPr>
              <w:t>μg</w:t>
            </w:r>
            <w:r w:rsidRPr="00D663BC">
              <w:rPr>
                <w:rFonts w:cs="Calibri"/>
                <w:sz w:val="18"/>
                <w:szCs w:val="18"/>
                <w:lang w:val="en-US"/>
              </w:rPr>
              <w:t>/m3)</w:t>
            </w:r>
          </w:p>
        </w:tc>
        <w:tc>
          <w:tcPr>
            <w:tcW w:w="0" w:type="auto"/>
          </w:tcPr>
          <w:p w14:paraId="732EDB97" w14:textId="70F5EB49" w:rsidR="009F6A6B" w:rsidRPr="00D663BC" w:rsidRDefault="009F6A6B" w:rsidP="008371C4">
            <w:pPr>
              <w:ind w:firstLine="0"/>
              <w:cnfStyle w:val="100000000000" w:firstRow="1" w:lastRow="0" w:firstColumn="0" w:lastColumn="0" w:oddVBand="0" w:evenVBand="0" w:oddHBand="0" w:evenHBand="0" w:firstRowFirstColumn="0" w:firstRowLastColumn="0" w:lastRowFirstColumn="0" w:lastRowLastColumn="0"/>
              <w:rPr>
                <w:rFonts w:cs="Calibri"/>
                <w:sz w:val="18"/>
                <w:szCs w:val="18"/>
                <w:lang w:val="en-US"/>
              </w:rPr>
            </w:pPr>
            <w:r w:rsidRPr="00D663BC">
              <w:rPr>
                <w:rFonts w:cs="Calibri"/>
                <w:sz w:val="18"/>
                <w:szCs w:val="18"/>
                <w:lang w:val="en-US"/>
              </w:rPr>
              <w:t>PM10 (</w:t>
            </w:r>
            <w:r w:rsidR="00114378">
              <w:rPr>
                <w:rFonts w:cs="Calibri"/>
                <w:sz w:val="18"/>
                <w:szCs w:val="18"/>
                <w:lang w:val="en-US"/>
              </w:rPr>
              <w:t>μg</w:t>
            </w:r>
            <w:r w:rsidRPr="00D663BC">
              <w:rPr>
                <w:rFonts w:cs="Calibri"/>
                <w:sz w:val="18"/>
                <w:szCs w:val="18"/>
                <w:lang w:val="en-US"/>
              </w:rPr>
              <w:t>/m3)</w:t>
            </w:r>
          </w:p>
        </w:tc>
        <w:tc>
          <w:tcPr>
            <w:tcW w:w="0" w:type="auto"/>
          </w:tcPr>
          <w:p w14:paraId="67AB28DD" w14:textId="77777777" w:rsidR="009F6A6B" w:rsidRPr="00D663BC" w:rsidRDefault="009F6A6B" w:rsidP="008371C4">
            <w:pPr>
              <w:ind w:firstLine="0"/>
              <w:cnfStyle w:val="100000000000" w:firstRow="1" w:lastRow="0" w:firstColumn="0" w:lastColumn="0" w:oddVBand="0" w:evenVBand="0" w:oddHBand="0" w:evenHBand="0" w:firstRowFirstColumn="0" w:firstRowLastColumn="0" w:lastRowFirstColumn="0" w:lastRowLastColumn="0"/>
              <w:rPr>
                <w:rFonts w:cs="Calibri"/>
                <w:sz w:val="18"/>
                <w:szCs w:val="18"/>
                <w:lang w:val="en-US"/>
              </w:rPr>
            </w:pPr>
            <w:r w:rsidRPr="00D663BC">
              <w:rPr>
                <w:rFonts w:cs="Calibri"/>
                <w:sz w:val="18"/>
                <w:szCs w:val="18"/>
                <w:lang w:val="en-US"/>
              </w:rPr>
              <w:t>Temp (C)</w:t>
            </w:r>
          </w:p>
        </w:tc>
      </w:tr>
      <w:tr w:rsidR="00D663BC" w:rsidRPr="00D663BC" w14:paraId="477F5B7B" w14:textId="77777777" w:rsidTr="00D66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163A52" w14:textId="3714FB9E" w:rsidR="009F6A6B" w:rsidRPr="00D663BC" w:rsidRDefault="009F6A6B" w:rsidP="009F6A6B">
            <w:pPr>
              <w:ind w:firstLine="0"/>
              <w:rPr>
                <w:rFonts w:cs="Calibri"/>
                <w:sz w:val="18"/>
                <w:szCs w:val="18"/>
                <w:lang w:val="el-GR"/>
              </w:rPr>
            </w:pPr>
            <w:r w:rsidRPr="00D663BC">
              <w:rPr>
                <w:rFonts w:cs="Calibri"/>
                <w:sz w:val="18"/>
                <w:szCs w:val="18"/>
                <w:lang w:val="el-GR"/>
              </w:rPr>
              <w:t>2022-04-10 00:00:00</w:t>
            </w:r>
          </w:p>
        </w:tc>
        <w:tc>
          <w:tcPr>
            <w:tcW w:w="0" w:type="auto"/>
          </w:tcPr>
          <w:p w14:paraId="1BC820BA" w14:textId="3B05C021"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9.74</w:t>
            </w:r>
          </w:p>
        </w:tc>
        <w:tc>
          <w:tcPr>
            <w:tcW w:w="0" w:type="auto"/>
          </w:tcPr>
          <w:p w14:paraId="679C373D" w14:textId="66A882C2"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16.6</w:t>
            </w:r>
          </w:p>
        </w:tc>
        <w:tc>
          <w:tcPr>
            <w:tcW w:w="0" w:type="auto"/>
          </w:tcPr>
          <w:p w14:paraId="6F001DC9" w14:textId="69AD4555"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60.03</w:t>
            </w:r>
          </w:p>
        </w:tc>
        <w:tc>
          <w:tcPr>
            <w:tcW w:w="0" w:type="auto"/>
          </w:tcPr>
          <w:p w14:paraId="7283A72C" w14:textId="3749CD8F"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42.0</w:t>
            </w:r>
          </w:p>
        </w:tc>
        <w:tc>
          <w:tcPr>
            <w:tcW w:w="0" w:type="auto"/>
          </w:tcPr>
          <w:p w14:paraId="3FB12644" w14:textId="255FAE35"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0.0</w:t>
            </w:r>
          </w:p>
        </w:tc>
        <w:tc>
          <w:tcPr>
            <w:tcW w:w="0" w:type="auto"/>
          </w:tcPr>
          <w:p w14:paraId="0A15CC1C" w14:textId="62AAF720"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6.61</w:t>
            </w:r>
          </w:p>
        </w:tc>
        <w:tc>
          <w:tcPr>
            <w:tcW w:w="0" w:type="auto"/>
          </w:tcPr>
          <w:p w14:paraId="0143F3A4" w14:textId="53D77897"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8.56</w:t>
            </w:r>
          </w:p>
        </w:tc>
        <w:tc>
          <w:tcPr>
            <w:tcW w:w="0" w:type="auto"/>
          </w:tcPr>
          <w:p w14:paraId="26E6872A" w14:textId="0C3A1D43"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12.61</w:t>
            </w:r>
          </w:p>
        </w:tc>
        <w:tc>
          <w:tcPr>
            <w:tcW w:w="0" w:type="auto"/>
          </w:tcPr>
          <w:p w14:paraId="74DC0CA7" w14:textId="2C81561A"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17.6</w:t>
            </w:r>
          </w:p>
        </w:tc>
      </w:tr>
      <w:tr w:rsidR="009F6A6B" w:rsidRPr="00D663BC" w14:paraId="34504AD3" w14:textId="77777777" w:rsidTr="00D663BC">
        <w:tc>
          <w:tcPr>
            <w:cnfStyle w:val="001000000000" w:firstRow="0" w:lastRow="0" w:firstColumn="1" w:lastColumn="0" w:oddVBand="0" w:evenVBand="0" w:oddHBand="0" w:evenHBand="0" w:firstRowFirstColumn="0" w:firstRowLastColumn="0" w:lastRowFirstColumn="0" w:lastRowLastColumn="0"/>
            <w:tcW w:w="0" w:type="auto"/>
          </w:tcPr>
          <w:p w14:paraId="7BE55233" w14:textId="78D0F736" w:rsidR="009F6A6B" w:rsidRPr="00D663BC" w:rsidRDefault="009F6A6B" w:rsidP="009F6A6B">
            <w:pPr>
              <w:ind w:firstLine="0"/>
              <w:rPr>
                <w:rFonts w:cs="Calibri"/>
                <w:sz w:val="18"/>
                <w:szCs w:val="18"/>
                <w:lang w:val="el-GR"/>
              </w:rPr>
            </w:pPr>
            <w:r w:rsidRPr="00D663BC">
              <w:rPr>
                <w:rFonts w:cs="Calibri"/>
                <w:sz w:val="18"/>
                <w:szCs w:val="18"/>
                <w:lang w:val="el-GR"/>
              </w:rPr>
              <w:t>2022-04-10 01:00:00</w:t>
            </w:r>
          </w:p>
        </w:tc>
        <w:tc>
          <w:tcPr>
            <w:tcW w:w="0" w:type="auto"/>
          </w:tcPr>
          <w:p w14:paraId="278F6A89" w14:textId="03A8D5AC"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9.55</w:t>
            </w:r>
          </w:p>
        </w:tc>
        <w:tc>
          <w:tcPr>
            <w:tcW w:w="0" w:type="auto"/>
          </w:tcPr>
          <w:p w14:paraId="43F6D4EC" w14:textId="7F19CF1E"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11.56</w:t>
            </w:r>
          </w:p>
        </w:tc>
        <w:tc>
          <w:tcPr>
            <w:tcW w:w="0" w:type="auto"/>
          </w:tcPr>
          <w:p w14:paraId="6F5342B0" w14:textId="1C2BB57A"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59.0</w:t>
            </w:r>
          </w:p>
        </w:tc>
        <w:tc>
          <w:tcPr>
            <w:tcW w:w="0" w:type="auto"/>
          </w:tcPr>
          <w:p w14:paraId="68325BC9" w14:textId="53DDBB4C"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38.98</w:t>
            </w:r>
          </w:p>
        </w:tc>
        <w:tc>
          <w:tcPr>
            <w:tcW w:w="0" w:type="auto"/>
          </w:tcPr>
          <w:p w14:paraId="6EF825FA" w14:textId="7C67325D"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0.0</w:t>
            </w:r>
          </w:p>
        </w:tc>
        <w:tc>
          <w:tcPr>
            <w:tcW w:w="0" w:type="auto"/>
          </w:tcPr>
          <w:p w14:paraId="40D5E09B" w14:textId="1E041F3C"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6.22</w:t>
            </w:r>
          </w:p>
        </w:tc>
        <w:tc>
          <w:tcPr>
            <w:tcW w:w="0" w:type="auto"/>
          </w:tcPr>
          <w:p w14:paraId="68166CA7" w14:textId="1F2F079B"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8.15</w:t>
            </w:r>
          </w:p>
        </w:tc>
        <w:tc>
          <w:tcPr>
            <w:tcW w:w="0" w:type="auto"/>
          </w:tcPr>
          <w:p w14:paraId="3F533469" w14:textId="6A4391BC"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12.43</w:t>
            </w:r>
          </w:p>
        </w:tc>
        <w:tc>
          <w:tcPr>
            <w:tcW w:w="0" w:type="auto"/>
          </w:tcPr>
          <w:p w14:paraId="760E6FA4" w14:textId="3D3ABDA0"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17.67</w:t>
            </w:r>
          </w:p>
        </w:tc>
      </w:tr>
      <w:tr w:rsidR="00D663BC" w:rsidRPr="00D663BC" w14:paraId="4D8F1501" w14:textId="77777777" w:rsidTr="00D66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53418B" w14:textId="11898549" w:rsidR="009F6A6B" w:rsidRPr="00D663BC" w:rsidRDefault="009F6A6B" w:rsidP="009F6A6B">
            <w:pPr>
              <w:ind w:firstLine="0"/>
              <w:rPr>
                <w:rFonts w:cs="Calibri"/>
                <w:sz w:val="18"/>
                <w:szCs w:val="18"/>
                <w:lang w:val="el-GR"/>
              </w:rPr>
            </w:pPr>
            <w:r w:rsidRPr="00D663BC">
              <w:rPr>
                <w:rFonts w:cs="Calibri"/>
                <w:sz w:val="18"/>
                <w:szCs w:val="18"/>
                <w:lang w:val="el-GR"/>
              </w:rPr>
              <w:t>2022-04-10 02:00:00</w:t>
            </w:r>
          </w:p>
        </w:tc>
        <w:tc>
          <w:tcPr>
            <w:tcW w:w="0" w:type="auto"/>
          </w:tcPr>
          <w:p w14:paraId="20063083" w14:textId="63CAF30C"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9.39</w:t>
            </w:r>
          </w:p>
        </w:tc>
        <w:tc>
          <w:tcPr>
            <w:tcW w:w="0" w:type="auto"/>
          </w:tcPr>
          <w:p w14:paraId="287FE237" w14:textId="7BDAEFAB"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13.33</w:t>
            </w:r>
          </w:p>
        </w:tc>
        <w:tc>
          <w:tcPr>
            <w:tcW w:w="0" w:type="auto"/>
          </w:tcPr>
          <w:p w14:paraId="4D161C8A" w14:textId="19296AEF"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59.05</w:t>
            </w:r>
          </w:p>
        </w:tc>
        <w:tc>
          <w:tcPr>
            <w:tcW w:w="0" w:type="auto"/>
          </w:tcPr>
          <w:p w14:paraId="6451BBB0" w14:textId="64F81762"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37.07</w:t>
            </w:r>
          </w:p>
        </w:tc>
        <w:tc>
          <w:tcPr>
            <w:tcW w:w="0" w:type="auto"/>
          </w:tcPr>
          <w:p w14:paraId="2E9A3BCF" w14:textId="1CA5EC29"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0.0</w:t>
            </w:r>
          </w:p>
        </w:tc>
        <w:tc>
          <w:tcPr>
            <w:tcW w:w="0" w:type="auto"/>
          </w:tcPr>
          <w:p w14:paraId="6DF54B1D" w14:textId="2461A767"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6.26</w:t>
            </w:r>
          </w:p>
        </w:tc>
        <w:tc>
          <w:tcPr>
            <w:tcW w:w="0" w:type="auto"/>
          </w:tcPr>
          <w:p w14:paraId="764F8C58" w14:textId="515FF156"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8.22</w:t>
            </w:r>
          </w:p>
        </w:tc>
        <w:tc>
          <w:tcPr>
            <w:tcW w:w="0" w:type="auto"/>
          </w:tcPr>
          <w:p w14:paraId="64C81310" w14:textId="68BA3EB1"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12.04</w:t>
            </w:r>
          </w:p>
        </w:tc>
        <w:tc>
          <w:tcPr>
            <w:tcW w:w="0" w:type="auto"/>
          </w:tcPr>
          <w:p w14:paraId="6A9039D5" w14:textId="4C03ECF5"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17.49</w:t>
            </w:r>
          </w:p>
        </w:tc>
      </w:tr>
      <w:tr w:rsidR="009F6A6B" w:rsidRPr="00D663BC" w14:paraId="69D1CE30" w14:textId="77777777" w:rsidTr="00D663BC">
        <w:tc>
          <w:tcPr>
            <w:cnfStyle w:val="001000000000" w:firstRow="0" w:lastRow="0" w:firstColumn="1" w:lastColumn="0" w:oddVBand="0" w:evenVBand="0" w:oddHBand="0" w:evenHBand="0" w:firstRowFirstColumn="0" w:firstRowLastColumn="0" w:lastRowFirstColumn="0" w:lastRowLastColumn="0"/>
            <w:tcW w:w="0" w:type="auto"/>
          </w:tcPr>
          <w:p w14:paraId="0525A8C6" w14:textId="4DA658FB" w:rsidR="009F6A6B" w:rsidRPr="00D663BC" w:rsidRDefault="009F6A6B" w:rsidP="009F6A6B">
            <w:pPr>
              <w:ind w:firstLine="0"/>
              <w:rPr>
                <w:rFonts w:cs="Calibri"/>
                <w:sz w:val="18"/>
                <w:szCs w:val="18"/>
                <w:lang w:val="el-GR"/>
              </w:rPr>
            </w:pPr>
            <w:r w:rsidRPr="00D663BC">
              <w:rPr>
                <w:rFonts w:cs="Calibri"/>
                <w:sz w:val="18"/>
                <w:szCs w:val="18"/>
                <w:lang w:val="el-GR"/>
              </w:rPr>
              <w:t>2022-04-10 03:00:00</w:t>
            </w:r>
          </w:p>
        </w:tc>
        <w:tc>
          <w:tcPr>
            <w:tcW w:w="0" w:type="auto"/>
          </w:tcPr>
          <w:p w14:paraId="10C86C81" w14:textId="01B07732"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8.08</w:t>
            </w:r>
          </w:p>
        </w:tc>
        <w:tc>
          <w:tcPr>
            <w:tcW w:w="0" w:type="auto"/>
          </w:tcPr>
          <w:p w14:paraId="73F749A8" w14:textId="69D95CC1"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1.31</w:t>
            </w:r>
          </w:p>
        </w:tc>
        <w:tc>
          <w:tcPr>
            <w:tcW w:w="0" w:type="auto"/>
          </w:tcPr>
          <w:p w14:paraId="70D1A618" w14:textId="52C83CAB"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58.41</w:t>
            </w:r>
          </w:p>
        </w:tc>
        <w:tc>
          <w:tcPr>
            <w:tcW w:w="0" w:type="auto"/>
          </w:tcPr>
          <w:p w14:paraId="35DDCE7F" w14:textId="66CC53D2"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29.14</w:t>
            </w:r>
          </w:p>
        </w:tc>
        <w:tc>
          <w:tcPr>
            <w:tcW w:w="0" w:type="auto"/>
          </w:tcPr>
          <w:p w14:paraId="1947A7A5" w14:textId="47B8881D"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4.68</w:t>
            </w:r>
          </w:p>
        </w:tc>
        <w:tc>
          <w:tcPr>
            <w:tcW w:w="0" w:type="auto"/>
          </w:tcPr>
          <w:p w14:paraId="6CF71FAF" w14:textId="0D4A9ECC"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4.69</w:t>
            </w:r>
          </w:p>
        </w:tc>
        <w:tc>
          <w:tcPr>
            <w:tcW w:w="0" w:type="auto"/>
          </w:tcPr>
          <w:p w14:paraId="5F8765FF" w14:textId="02BABEEC"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6.38</w:t>
            </w:r>
          </w:p>
        </w:tc>
        <w:tc>
          <w:tcPr>
            <w:tcW w:w="0" w:type="auto"/>
          </w:tcPr>
          <w:p w14:paraId="6860D75A" w14:textId="513B09CC"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8.87</w:t>
            </w:r>
          </w:p>
        </w:tc>
        <w:tc>
          <w:tcPr>
            <w:tcW w:w="0" w:type="auto"/>
          </w:tcPr>
          <w:p w14:paraId="6632913A" w14:textId="60F3BB70"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16.26</w:t>
            </w:r>
          </w:p>
        </w:tc>
      </w:tr>
      <w:tr w:rsidR="00D663BC" w:rsidRPr="00D663BC" w14:paraId="6BD0E622" w14:textId="77777777" w:rsidTr="00D66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0E0010C" w14:textId="016AB0DA" w:rsidR="009F6A6B" w:rsidRPr="00D663BC" w:rsidRDefault="009F6A6B" w:rsidP="009F6A6B">
            <w:pPr>
              <w:ind w:firstLine="0"/>
              <w:rPr>
                <w:rFonts w:cs="Calibri"/>
                <w:sz w:val="18"/>
                <w:szCs w:val="18"/>
                <w:lang w:val="el-GR"/>
              </w:rPr>
            </w:pPr>
            <w:r w:rsidRPr="00D663BC">
              <w:rPr>
                <w:rFonts w:cs="Calibri"/>
                <w:sz w:val="18"/>
                <w:szCs w:val="18"/>
                <w:lang w:val="el-GR"/>
              </w:rPr>
              <w:t>2022-04-10 04:00:00</w:t>
            </w:r>
          </w:p>
        </w:tc>
        <w:tc>
          <w:tcPr>
            <w:tcW w:w="0" w:type="auto"/>
          </w:tcPr>
          <w:p w14:paraId="1C94FBA2" w14:textId="750F43A7"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7.46</w:t>
            </w:r>
          </w:p>
        </w:tc>
        <w:tc>
          <w:tcPr>
            <w:tcW w:w="0" w:type="auto"/>
          </w:tcPr>
          <w:p w14:paraId="1A863A44" w14:textId="65A3612B"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0.33</w:t>
            </w:r>
          </w:p>
        </w:tc>
        <w:tc>
          <w:tcPr>
            <w:tcW w:w="0" w:type="auto"/>
          </w:tcPr>
          <w:p w14:paraId="2A75EFF6" w14:textId="47D38B9B"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58.28</w:t>
            </w:r>
          </w:p>
        </w:tc>
        <w:tc>
          <w:tcPr>
            <w:tcW w:w="0" w:type="auto"/>
          </w:tcPr>
          <w:p w14:paraId="09837F1F" w14:textId="199FA31C"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29.25</w:t>
            </w:r>
          </w:p>
        </w:tc>
        <w:tc>
          <w:tcPr>
            <w:tcW w:w="0" w:type="auto"/>
          </w:tcPr>
          <w:p w14:paraId="14B07812" w14:textId="1C412EEF"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2.04</w:t>
            </w:r>
          </w:p>
        </w:tc>
        <w:tc>
          <w:tcPr>
            <w:tcW w:w="0" w:type="auto"/>
          </w:tcPr>
          <w:p w14:paraId="50FAF9AB" w14:textId="0BB23E6D"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3.49</w:t>
            </w:r>
          </w:p>
        </w:tc>
        <w:tc>
          <w:tcPr>
            <w:tcW w:w="0" w:type="auto"/>
          </w:tcPr>
          <w:p w14:paraId="4748F8A0" w14:textId="50118688"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4.99</w:t>
            </w:r>
          </w:p>
        </w:tc>
        <w:tc>
          <w:tcPr>
            <w:tcW w:w="0" w:type="auto"/>
          </w:tcPr>
          <w:p w14:paraId="5576F45B" w14:textId="4B62EC51"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7.16</w:t>
            </w:r>
          </w:p>
        </w:tc>
        <w:tc>
          <w:tcPr>
            <w:tcW w:w="0" w:type="auto"/>
          </w:tcPr>
          <w:p w14:paraId="4F8925EB" w14:textId="2D10C242"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15.64</w:t>
            </w:r>
          </w:p>
        </w:tc>
      </w:tr>
      <w:tr w:rsidR="009F6A6B" w:rsidRPr="00D663BC" w14:paraId="52BA738C" w14:textId="77777777" w:rsidTr="00D663BC">
        <w:tc>
          <w:tcPr>
            <w:cnfStyle w:val="001000000000" w:firstRow="0" w:lastRow="0" w:firstColumn="1" w:lastColumn="0" w:oddVBand="0" w:evenVBand="0" w:oddHBand="0" w:evenHBand="0" w:firstRowFirstColumn="0" w:firstRowLastColumn="0" w:lastRowFirstColumn="0" w:lastRowLastColumn="0"/>
            <w:tcW w:w="0" w:type="auto"/>
          </w:tcPr>
          <w:p w14:paraId="48198DAD" w14:textId="76F927DA" w:rsidR="009F6A6B" w:rsidRPr="00D663BC" w:rsidRDefault="009F6A6B" w:rsidP="009F6A6B">
            <w:pPr>
              <w:ind w:firstLine="0"/>
              <w:rPr>
                <w:rFonts w:cs="Calibri"/>
                <w:sz w:val="18"/>
                <w:szCs w:val="18"/>
                <w:lang w:val="el-GR"/>
              </w:rPr>
            </w:pPr>
            <w:r w:rsidRPr="00D663BC">
              <w:rPr>
                <w:rFonts w:cs="Calibri"/>
                <w:sz w:val="18"/>
                <w:szCs w:val="18"/>
                <w:lang w:val="el-GR"/>
              </w:rPr>
              <w:t>2022-04-10 05:00:00</w:t>
            </w:r>
          </w:p>
        </w:tc>
        <w:tc>
          <w:tcPr>
            <w:tcW w:w="0" w:type="auto"/>
          </w:tcPr>
          <w:p w14:paraId="175D1246" w14:textId="4F7ADA25"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7.2</w:t>
            </w:r>
          </w:p>
        </w:tc>
        <w:tc>
          <w:tcPr>
            <w:tcW w:w="0" w:type="auto"/>
          </w:tcPr>
          <w:p w14:paraId="6892B489" w14:textId="370F9256"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2.11</w:t>
            </w:r>
          </w:p>
        </w:tc>
        <w:tc>
          <w:tcPr>
            <w:tcW w:w="0" w:type="auto"/>
          </w:tcPr>
          <w:p w14:paraId="5F24D2F2" w14:textId="6B6DBF5C"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58.07</w:t>
            </w:r>
          </w:p>
        </w:tc>
        <w:tc>
          <w:tcPr>
            <w:tcW w:w="0" w:type="auto"/>
          </w:tcPr>
          <w:p w14:paraId="22BD6C53" w14:textId="6C532F9E"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33.18</w:t>
            </w:r>
          </w:p>
        </w:tc>
        <w:tc>
          <w:tcPr>
            <w:tcW w:w="0" w:type="auto"/>
          </w:tcPr>
          <w:p w14:paraId="57F180E5" w14:textId="4E56C2B3"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0.27</w:t>
            </w:r>
          </w:p>
        </w:tc>
        <w:tc>
          <w:tcPr>
            <w:tcW w:w="0" w:type="auto"/>
          </w:tcPr>
          <w:p w14:paraId="66EABBBD" w14:textId="71782211"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3.72</w:t>
            </w:r>
          </w:p>
        </w:tc>
        <w:tc>
          <w:tcPr>
            <w:tcW w:w="0" w:type="auto"/>
          </w:tcPr>
          <w:p w14:paraId="563126BD" w14:textId="28BFEC99"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5.28</w:t>
            </w:r>
          </w:p>
        </w:tc>
        <w:tc>
          <w:tcPr>
            <w:tcW w:w="0" w:type="auto"/>
          </w:tcPr>
          <w:p w14:paraId="36A7FBC6" w14:textId="65E47E53"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8.31</w:t>
            </w:r>
          </w:p>
        </w:tc>
        <w:tc>
          <w:tcPr>
            <w:tcW w:w="0" w:type="auto"/>
          </w:tcPr>
          <w:p w14:paraId="6572AFF9" w14:textId="09CF20B4"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15.41</w:t>
            </w:r>
          </w:p>
        </w:tc>
      </w:tr>
      <w:tr w:rsidR="00D663BC" w:rsidRPr="00D663BC" w14:paraId="6EEA9336" w14:textId="77777777" w:rsidTr="00D66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EF9E8B" w14:textId="6A26581A" w:rsidR="009F6A6B" w:rsidRPr="00D663BC" w:rsidRDefault="009F6A6B" w:rsidP="009F6A6B">
            <w:pPr>
              <w:ind w:firstLine="0"/>
              <w:rPr>
                <w:rFonts w:cs="Calibri"/>
                <w:sz w:val="18"/>
                <w:szCs w:val="18"/>
                <w:lang w:val="el-GR"/>
              </w:rPr>
            </w:pPr>
            <w:r w:rsidRPr="00D663BC">
              <w:rPr>
                <w:rFonts w:cs="Calibri"/>
                <w:sz w:val="18"/>
                <w:szCs w:val="18"/>
                <w:lang w:val="el-GR"/>
              </w:rPr>
              <w:t>2022-04-10 06:00:00</w:t>
            </w:r>
          </w:p>
        </w:tc>
        <w:tc>
          <w:tcPr>
            <w:tcW w:w="0" w:type="auto"/>
          </w:tcPr>
          <w:p w14:paraId="64A22EC8" w14:textId="5C0EDEEC"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7.16</w:t>
            </w:r>
          </w:p>
        </w:tc>
        <w:tc>
          <w:tcPr>
            <w:tcW w:w="0" w:type="auto"/>
          </w:tcPr>
          <w:p w14:paraId="3CE9AB43" w14:textId="418AD8C7"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0.84</w:t>
            </w:r>
          </w:p>
        </w:tc>
        <w:tc>
          <w:tcPr>
            <w:tcW w:w="0" w:type="auto"/>
          </w:tcPr>
          <w:p w14:paraId="6B5C05CD" w14:textId="06AB2A5B"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56.61</w:t>
            </w:r>
          </w:p>
        </w:tc>
        <w:tc>
          <w:tcPr>
            <w:tcW w:w="0" w:type="auto"/>
          </w:tcPr>
          <w:p w14:paraId="445768DB" w14:textId="6F849349"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34.14</w:t>
            </w:r>
          </w:p>
        </w:tc>
        <w:tc>
          <w:tcPr>
            <w:tcW w:w="0" w:type="auto"/>
          </w:tcPr>
          <w:p w14:paraId="685E7C3D" w14:textId="4C135A7E"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0.0</w:t>
            </w:r>
          </w:p>
        </w:tc>
        <w:tc>
          <w:tcPr>
            <w:tcW w:w="0" w:type="auto"/>
          </w:tcPr>
          <w:p w14:paraId="0BD11278" w14:textId="1D838119"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4.14</w:t>
            </w:r>
          </w:p>
        </w:tc>
        <w:tc>
          <w:tcPr>
            <w:tcW w:w="0" w:type="auto"/>
          </w:tcPr>
          <w:p w14:paraId="6EBE450E" w14:textId="58FC5015"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5.75</w:t>
            </w:r>
          </w:p>
        </w:tc>
        <w:tc>
          <w:tcPr>
            <w:tcW w:w="0" w:type="auto"/>
          </w:tcPr>
          <w:p w14:paraId="146C2486" w14:textId="629911B7"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8.57</w:t>
            </w:r>
          </w:p>
        </w:tc>
        <w:tc>
          <w:tcPr>
            <w:tcW w:w="0" w:type="auto"/>
          </w:tcPr>
          <w:p w14:paraId="13C1D4AA" w14:textId="25497C63"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15.76</w:t>
            </w:r>
          </w:p>
        </w:tc>
      </w:tr>
      <w:tr w:rsidR="009F6A6B" w:rsidRPr="00D663BC" w14:paraId="284C1E22" w14:textId="77777777" w:rsidTr="00D663BC">
        <w:tc>
          <w:tcPr>
            <w:cnfStyle w:val="001000000000" w:firstRow="0" w:lastRow="0" w:firstColumn="1" w:lastColumn="0" w:oddVBand="0" w:evenVBand="0" w:oddHBand="0" w:evenHBand="0" w:firstRowFirstColumn="0" w:firstRowLastColumn="0" w:lastRowFirstColumn="0" w:lastRowLastColumn="0"/>
            <w:tcW w:w="0" w:type="auto"/>
          </w:tcPr>
          <w:p w14:paraId="381E741B" w14:textId="0F35B2D1" w:rsidR="009F6A6B" w:rsidRPr="00D663BC" w:rsidRDefault="009F6A6B" w:rsidP="009F6A6B">
            <w:pPr>
              <w:ind w:firstLine="0"/>
              <w:rPr>
                <w:rFonts w:cs="Calibri"/>
                <w:sz w:val="18"/>
                <w:szCs w:val="18"/>
                <w:lang w:val="el-GR"/>
              </w:rPr>
            </w:pPr>
            <w:r w:rsidRPr="00D663BC">
              <w:rPr>
                <w:rFonts w:cs="Calibri"/>
                <w:sz w:val="18"/>
                <w:szCs w:val="18"/>
                <w:lang w:val="el-GR"/>
              </w:rPr>
              <w:t>2022-04-10 07:00:00</w:t>
            </w:r>
          </w:p>
        </w:tc>
        <w:tc>
          <w:tcPr>
            <w:tcW w:w="0" w:type="auto"/>
          </w:tcPr>
          <w:p w14:paraId="03590275" w14:textId="1A19AF08"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4.55</w:t>
            </w:r>
          </w:p>
        </w:tc>
        <w:tc>
          <w:tcPr>
            <w:tcW w:w="0" w:type="auto"/>
          </w:tcPr>
          <w:p w14:paraId="08C00365" w14:textId="665C74BC"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0.0</w:t>
            </w:r>
          </w:p>
        </w:tc>
        <w:tc>
          <w:tcPr>
            <w:tcW w:w="0" w:type="auto"/>
          </w:tcPr>
          <w:p w14:paraId="494EF8B5" w14:textId="03F73E4C"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45.42</w:t>
            </w:r>
          </w:p>
        </w:tc>
        <w:tc>
          <w:tcPr>
            <w:tcW w:w="0" w:type="auto"/>
          </w:tcPr>
          <w:p w14:paraId="75A80860" w14:textId="3F1D8F99"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14.43</w:t>
            </w:r>
          </w:p>
        </w:tc>
        <w:tc>
          <w:tcPr>
            <w:tcW w:w="0" w:type="auto"/>
          </w:tcPr>
          <w:p w14:paraId="4A5635CC" w14:textId="6C1ABDF1"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17.89</w:t>
            </w:r>
          </w:p>
        </w:tc>
        <w:tc>
          <w:tcPr>
            <w:tcW w:w="0" w:type="auto"/>
          </w:tcPr>
          <w:p w14:paraId="685AB4BD" w14:textId="58F5ACD4"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4.02</w:t>
            </w:r>
          </w:p>
        </w:tc>
        <w:tc>
          <w:tcPr>
            <w:tcW w:w="0" w:type="auto"/>
          </w:tcPr>
          <w:p w14:paraId="7AD4AA7F" w14:textId="63F4189B"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5.36</w:t>
            </w:r>
          </w:p>
        </w:tc>
        <w:tc>
          <w:tcPr>
            <w:tcW w:w="0" w:type="auto"/>
          </w:tcPr>
          <w:p w14:paraId="4B9DC34C" w14:textId="2660D91D"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7.95</w:t>
            </w:r>
          </w:p>
        </w:tc>
        <w:tc>
          <w:tcPr>
            <w:tcW w:w="0" w:type="auto"/>
          </w:tcPr>
          <w:p w14:paraId="7E5A0981" w14:textId="6C75E91A"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16.44</w:t>
            </w:r>
          </w:p>
        </w:tc>
      </w:tr>
      <w:tr w:rsidR="00D663BC" w:rsidRPr="00D663BC" w14:paraId="2CBBEA18" w14:textId="77777777" w:rsidTr="00D66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2CBC3F" w14:textId="027C73CC" w:rsidR="009F6A6B" w:rsidRPr="00D663BC" w:rsidRDefault="009F6A6B" w:rsidP="009F6A6B">
            <w:pPr>
              <w:ind w:firstLine="0"/>
              <w:rPr>
                <w:rFonts w:cs="Calibri"/>
                <w:sz w:val="18"/>
                <w:szCs w:val="18"/>
                <w:lang w:val="el-GR"/>
              </w:rPr>
            </w:pPr>
            <w:r w:rsidRPr="00D663BC">
              <w:rPr>
                <w:rFonts w:cs="Calibri"/>
                <w:sz w:val="18"/>
                <w:szCs w:val="18"/>
                <w:lang w:val="el-GR"/>
              </w:rPr>
              <w:t>2022-04-10 08:00:00</w:t>
            </w:r>
          </w:p>
        </w:tc>
        <w:tc>
          <w:tcPr>
            <w:tcW w:w="0" w:type="auto"/>
          </w:tcPr>
          <w:p w14:paraId="4E3E71B6" w14:textId="7B731B91"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3.91</w:t>
            </w:r>
          </w:p>
        </w:tc>
        <w:tc>
          <w:tcPr>
            <w:tcW w:w="0" w:type="auto"/>
          </w:tcPr>
          <w:p w14:paraId="4C9D2F21" w14:textId="09F58E4E"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0.0</w:t>
            </w:r>
          </w:p>
        </w:tc>
        <w:tc>
          <w:tcPr>
            <w:tcW w:w="0" w:type="auto"/>
          </w:tcPr>
          <w:p w14:paraId="4525E0ED" w14:textId="2C60FDDC"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40.1</w:t>
            </w:r>
          </w:p>
        </w:tc>
        <w:tc>
          <w:tcPr>
            <w:tcW w:w="0" w:type="auto"/>
          </w:tcPr>
          <w:p w14:paraId="5932B911" w14:textId="1FF7AB41"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12.32</w:t>
            </w:r>
          </w:p>
        </w:tc>
        <w:tc>
          <w:tcPr>
            <w:tcW w:w="0" w:type="auto"/>
          </w:tcPr>
          <w:p w14:paraId="09F29A45" w14:textId="7B719747"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22.9</w:t>
            </w:r>
          </w:p>
        </w:tc>
        <w:tc>
          <w:tcPr>
            <w:tcW w:w="0" w:type="auto"/>
          </w:tcPr>
          <w:p w14:paraId="3B14FB6B" w14:textId="4FC5879D"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3.04</w:t>
            </w:r>
          </w:p>
        </w:tc>
        <w:tc>
          <w:tcPr>
            <w:tcW w:w="0" w:type="auto"/>
          </w:tcPr>
          <w:p w14:paraId="2EFE141C" w14:textId="67F05F95"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4.21</w:t>
            </w:r>
          </w:p>
        </w:tc>
        <w:tc>
          <w:tcPr>
            <w:tcW w:w="0" w:type="auto"/>
          </w:tcPr>
          <w:p w14:paraId="645640A6" w14:textId="0B8FD743"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6.6</w:t>
            </w:r>
          </w:p>
        </w:tc>
        <w:tc>
          <w:tcPr>
            <w:tcW w:w="0" w:type="auto"/>
          </w:tcPr>
          <w:p w14:paraId="5BFB0F46" w14:textId="2841C9AF" w:rsidR="009F6A6B" w:rsidRPr="00D663BC" w:rsidRDefault="009F6A6B" w:rsidP="009F6A6B">
            <w:pPr>
              <w:ind w:firstLine="0"/>
              <w:cnfStyle w:val="000000100000" w:firstRow="0" w:lastRow="0" w:firstColumn="0" w:lastColumn="0" w:oddVBand="0" w:evenVBand="0" w:oddHBand="1" w:evenHBand="0" w:firstRowFirstColumn="0" w:firstRowLastColumn="0" w:lastRowFirstColumn="0" w:lastRowLastColumn="0"/>
              <w:rPr>
                <w:rFonts w:cs="Calibri"/>
                <w:sz w:val="18"/>
                <w:szCs w:val="18"/>
                <w:lang w:val="el-GR"/>
              </w:rPr>
            </w:pPr>
            <w:r w:rsidRPr="00D663BC">
              <w:rPr>
                <w:rFonts w:cs="Calibri"/>
                <w:sz w:val="18"/>
                <w:szCs w:val="18"/>
                <w:lang w:val="el-GR"/>
              </w:rPr>
              <w:t>17.65</w:t>
            </w:r>
          </w:p>
        </w:tc>
      </w:tr>
      <w:tr w:rsidR="009F6A6B" w:rsidRPr="00D663BC" w14:paraId="42C8EDD4" w14:textId="77777777" w:rsidTr="00D663BC">
        <w:tc>
          <w:tcPr>
            <w:cnfStyle w:val="001000000000" w:firstRow="0" w:lastRow="0" w:firstColumn="1" w:lastColumn="0" w:oddVBand="0" w:evenVBand="0" w:oddHBand="0" w:evenHBand="0" w:firstRowFirstColumn="0" w:firstRowLastColumn="0" w:lastRowFirstColumn="0" w:lastRowLastColumn="0"/>
            <w:tcW w:w="0" w:type="auto"/>
          </w:tcPr>
          <w:p w14:paraId="40105F81" w14:textId="7EE2F5B8" w:rsidR="009F6A6B" w:rsidRPr="00D663BC" w:rsidRDefault="009F6A6B" w:rsidP="009F6A6B">
            <w:pPr>
              <w:ind w:firstLine="0"/>
              <w:rPr>
                <w:rFonts w:cs="Calibri"/>
                <w:sz w:val="18"/>
                <w:szCs w:val="18"/>
                <w:lang w:val="el-GR"/>
              </w:rPr>
            </w:pPr>
            <w:r w:rsidRPr="00D663BC">
              <w:rPr>
                <w:rFonts w:cs="Calibri"/>
                <w:sz w:val="18"/>
                <w:szCs w:val="18"/>
                <w:lang w:val="el-GR"/>
              </w:rPr>
              <w:t>2022-04-10 09:00:00</w:t>
            </w:r>
          </w:p>
        </w:tc>
        <w:tc>
          <w:tcPr>
            <w:tcW w:w="0" w:type="auto"/>
          </w:tcPr>
          <w:p w14:paraId="4F2CA7F6" w14:textId="63F9880E"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4.99</w:t>
            </w:r>
          </w:p>
        </w:tc>
        <w:tc>
          <w:tcPr>
            <w:tcW w:w="0" w:type="auto"/>
          </w:tcPr>
          <w:p w14:paraId="7F3468DF" w14:textId="76E576CC"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0.01</w:t>
            </w:r>
          </w:p>
        </w:tc>
        <w:tc>
          <w:tcPr>
            <w:tcW w:w="0" w:type="auto"/>
          </w:tcPr>
          <w:p w14:paraId="18A8316B" w14:textId="5C0B57A9"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41.05</w:t>
            </w:r>
          </w:p>
        </w:tc>
        <w:tc>
          <w:tcPr>
            <w:tcW w:w="0" w:type="auto"/>
          </w:tcPr>
          <w:p w14:paraId="077C99D6" w14:textId="3A2EC96F"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22.93</w:t>
            </w:r>
          </w:p>
        </w:tc>
        <w:tc>
          <w:tcPr>
            <w:tcW w:w="0" w:type="auto"/>
          </w:tcPr>
          <w:p w14:paraId="5226508D" w14:textId="2FF27567"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11.0</w:t>
            </w:r>
          </w:p>
        </w:tc>
        <w:tc>
          <w:tcPr>
            <w:tcW w:w="0" w:type="auto"/>
          </w:tcPr>
          <w:p w14:paraId="22ED18B3" w14:textId="038EAE3D"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3.7</w:t>
            </w:r>
          </w:p>
        </w:tc>
        <w:tc>
          <w:tcPr>
            <w:tcW w:w="0" w:type="auto"/>
          </w:tcPr>
          <w:p w14:paraId="7CD95EF2" w14:textId="13BF0805"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5.05</w:t>
            </w:r>
          </w:p>
        </w:tc>
        <w:tc>
          <w:tcPr>
            <w:tcW w:w="0" w:type="auto"/>
          </w:tcPr>
          <w:p w14:paraId="3A1C548A" w14:textId="22A36197"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7.68</w:t>
            </w:r>
          </w:p>
        </w:tc>
        <w:tc>
          <w:tcPr>
            <w:tcW w:w="0" w:type="auto"/>
          </w:tcPr>
          <w:p w14:paraId="6BE3F7E4" w14:textId="70E3930D" w:rsidR="009F6A6B" w:rsidRPr="00D663BC" w:rsidRDefault="009F6A6B" w:rsidP="009F6A6B">
            <w:pPr>
              <w:ind w:firstLine="0"/>
              <w:cnfStyle w:val="000000000000" w:firstRow="0" w:lastRow="0" w:firstColumn="0" w:lastColumn="0" w:oddVBand="0" w:evenVBand="0" w:oddHBand="0" w:evenHBand="0" w:firstRowFirstColumn="0" w:firstRowLastColumn="0" w:lastRowFirstColumn="0" w:lastRowLastColumn="0"/>
              <w:rPr>
                <w:rFonts w:cs="Calibri"/>
                <w:sz w:val="18"/>
                <w:szCs w:val="18"/>
                <w:lang w:val="el-GR"/>
              </w:rPr>
            </w:pPr>
            <w:r w:rsidRPr="00D663BC">
              <w:rPr>
                <w:rFonts w:cs="Calibri"/>
                <w:sz w:val="18"/>
                <w:szCs w:val="18"/>
                <w:lang w:val="el-GR"/>
              </w:rPr>
              <w:t>18.48</w:t>
            </w:r>
          </w:p>
        </w:tc>
      </w:tr>
    </w:tbl>
    <w:p w14:paraId="07FA7E73" w14:textId="77777777" w:rsidR="00C92FC4" w:rsidRDefault="00C92FC4" w:rsidP="00CD3A47">
      <w:pPr>
        <w:ind w:firstLine="0"/>
        <w:rPr>
          <w:lang w:val="el-GR"/>
        </w:rPr>
      </w:pPr>
      <w:r>
        <w:rPr>
          <w:lang w:val="el-GR"/>
        </w:rPr>
        <w:br w:type="page"/>
      </w:r>
    </w:p>
    <w:p w14:paraId="24819458" w14:textId="16C2E37A" w:rsidR="004D3677" w:rsidRDefault="004D3677" w:rsidP="00B97303">
      <w:pPr>
        <w:pStyle w:val="Heading4"/>
      </w:pPr>
      <w:bookmarkStart w:id="15" w:name="_Toc120449478"/>
      <w:proofErr w:type="spellStart"/>
      <w:r>
        <w:lastRenderedPageBreak/>
        <w:t>Σύγκριση</w:t>
      </w:r>
      <w:proofErr w:type="spellEnd"/>
      <w:r>
        <w:t xml:space="preserve"> </w:t>
      </w:r>
      <w:r w:rsidR="00A507AF">
        <w:rPr>
          <w:lang w:val="el-GR"/>
        </w:rPr>
        <w:t>ΚΠΠΑ</w:t>
      </w:r>
      <w:bookmarkEnd w:id="15"/>
    </w:p>
    <w:p w14:paraId="1A24AAD2" w14:textId="77777777" w:rsidR="004D3677" w:rsidRDefault="004D3677" w:rsidP="004D3677">
      <w:pPr>
        <w:rPr>
          <w:lang w:val="el-GR"/>
        </w:rPr>
      </w:pPr>
    </w:p>
    <w:p w14:paraId="6C01BD80" w14:textId="1B028A20" w:rsidR="00A507AF" w:rsidRDefault="00A507AF" w:rsidP="00A507AF">
      <w:pPr>
        <w:rPr>
          <w:lang w:val="el-GR"/>
        </w:rPr>
      </w:pPr>
      <w:r>
        <w:rPr>
          <w:lang w:val="el-GR"/>
        </w:rPr>
        <w:t xml:space="preserve">Εντοπίστηκαν οι κοινοί ρύποι μεταξύ των διαφορετικών ΚΠΠΑ και εφαρμόστηκαν οι μεθοδολογίες γραφικής απεικόνισης και στατιστικής περιγραφής και συσχέτισης που περιγράφονται στην ενότητα των </w:t>
      </w:r>
      <w:r w:rsidRPr="00A507AF">
        <w:rPr>
          <w:lang w:val="el-GR"/>
        </w:rPr>
        <w:t>μεθόδων</w:t>
      </w:r>
      <w:r>
        <w:rPr>
          <w:lang w:val="el-GR"/>
        </w:rPr>
        <w:t xml:space="preserve"> </w:t>
      </w:r>
      <w:r w:rsidRPr="00A507AF">
        <w:rPr>
          <w:lang w:val="el-GR"/>
        </w:rPr>
        <w:t>(κεφ.</w:t>
      </w:r>
      <w:r>
        <w:rPr>
          <w:lang w:val="el-GR"/>
        </w:rPr>
        <w:t xml:space="preserve"> </w:t>
      </w:r>
      <w:r w:rsidRPr="00A507AF">
        <w:rPr>
          <w:lang w:val="el-GR"/>
        </w:rPr>
        <w:t>2).</w:t>
      </w:r>
      <w:r>
        <w:rPr>
          <w:lang w:val="el-GR"/>
        </w:rPr>
        <w:t xml:space="preserve"> Κατασκευάστηκαν συγκριτικά διαγράμματα ανά ρύπο και εξάχθηκαν τα αποτελέσματα της σύγκρισης.</w:t>
      </w:r>
    </w:p>
    <w:p w14:paraId="2217FF9C" w14:textId="77777777" w:rsidR="00CD3A47" w:rsidRDefault="00CD3A47" w:rsidP="00207C1E">
      <w:pPr>
        <w:rPr>
          <w:lang w:val="el-GR"/>
        </w:rPr>
      </w:pPr>
    </w:p>
    <w:p w14:paraId="0F233FC6" w14:textId="1C99665E" w:rsidR="00CD3A47" w:rsidRDefault="00B40387" w:rsidP="004E69CE">
      <w:pPr>
        <w:pStyle w:val="Heading3"/>
      </w:pPr>
      <w:bookmarkStart w:id="16" w:name="_Toc120449479"/>
      <w:r>
        <w:t>Υλοποίηση μελέτης</w:t>
      </w:r>
      <w:bookmarkEnd w:id="16"/>
    </w:p>
    <w:p w14:paraId="02AD955A" w14:textId="77777777" w:rsidR="004E69CE" w:rsidRDefault="004E69CE" w:rsidP="00207C1E">
      <w:pPr>
        <w:rPr>
          <w:lang w:val="el-GR"/>
        </w:rPr>
      </w:pPr>
    </w:p>
    <w:p w14:paraId="404EDA70" w14:textId="57356A0D" w:rsidR="00B40387" w:rsidRPr="0077643E" w:rsidRDefault="00207C1E" w:rsidP="00207C1E">
      <w:pPr>
        <w:rPr>
          <w:lang w:val="el-GR"/>
        </w:rPr>
      </w:pPr>
      <w:r>
        <w:rPr>
          <w:lang w:val="el-GR"/>
        </w:rPr>
        <w:t>Το σύνολο της ανάλυσης δεδομένων,</w:t>
      </w:r>
      <w:r w:rsidR="00A507AF">
        <w:rPr>
          <w:lang w:val="el-GR"/>
        </w:rPr>
        <w:t xml:space="preserve"> της</w:t>
      </w:r>
      <w:r>
        <w:rPr>
          <w:lang w:val="el-GR"/>
        </w:rPr>
        <w:t xml:space="preserve"> μοντελοποίησης και</w:t>
      </w:r>
      <w:r w:rsidR="00A507AF">
        <w:rPr>
          <w:lang w:val="el-GR"/>
        </w:rPr>
        <w:t xml:space="preserve"> της</w:t>
      </w:r>
      <w:r>
        <w:rPr>
          <w:lang w:val="el-GR"/>
        </w:rPr>
        <w:t xml:space="preserve"> παρουσίασης </w:t>
      </w:r>
      <w:r w:rsidR="00A507AF">
        <w:rPr>
          <w:lang w:val="el-GR"/>
        </w:rPr>
        <w:t>(γραφήματα) υλοποιήθηκε</w:t>
      </w:r>
      <w:r>
        <w:rPr>
          <w:lang w:val="el-GR"/>
        </w:rPr>
        <w:t xml:space="preserve"> σε προγραμματιστικό περιβάλλον </w:t>
      </w:r>
      <w:r>
        <w:rPr>
          <w:lang w:val="en-US"/>
        </w:rPr>
        <w:t>JupyterLab</w:t>
      </w:r>
      <w:r w:rsidRPr="00137848">
        <w:rPr>
          <w:lang w:val="el-GR"/>
        </w:rPr>
        <w:t xml:space="preserve"> </w:t>
      </w:r>
      <w:sdt>
        <w:sdtPr>
          <w:rPr>
            <w:lang w:val="el-GR"/>
          </w:rPr>
          <w:id w:val="922531928"/>
          <w:citation/>
        </w:sdtPr>
        <w:sdtContent>
          <w:r>
            <w:rPr>
              <w:lang w:val="el-GR"/>
            </w:rPr>
            <w:fldChar w:fldCharType="begin"/>
          </w:r>
          <w:r w:rsidRPr="00137848">
            <w:rPr>
              <w:lang w:val="el-GR"/>
            </w:rPr>
            <w:instrText xml:space="preserve"> </w:instrText>
          </w:r>
          <w:r>
            <w:rPr>
              <w:lang w:val="en-US"/>
            </w:rPr>
            <w:instrText>CITATION</w:instrText>
          </w:r>
          <w:r w:rsidRPr="00137848">
            <w:rPr>
              <w:lang w:val="el-GR"/>
            </w:rPr>
            <w:instrText xml:space="preserve"> </w:instrText>
          </w:r>
          <w:r>
            <w:rPr>
              <w:lang w:val="en-US"/>
            </w:rPr>
            <w:instrText>Klu</w:instrText>
          </w:r>
          <w:r w:rsidRPr="00137848">
            <w:rPr>
              <w:lang w:val="el-GR"/>
            </w:rPr>
            <w:instrText>16 \</w:instrText>
          </w:r>
          <w:r>
            <w:rPr>
              <w:lang w:val="en-US"/>
            </w:rPr>
            <w:instrText>l</w:instrText>
          </w:r>
          <w:r w:rsidRPr="00137848">
            <w:rPr>
              <w:lang w:val="el-GR"/>
            </w:rPr>
            <w:instrText xml:space="preserve"> 1033 </w:instrText>
          </w:r>
          <w:r>
            <w:rPr>
              <w:lang w:val="el-GR"/>
            </w:rPr>
            <w:fldChar w:fldCharType="separate"/>
          </w:r>
          <w:r w:rsidR="00E11D6C" w:rsidRPr="00E11D6C">
            <w:rPr>
              <w:noProof/>
              <w:lang w:val="el-GR"/>
            </w:rPr>
            <w:t>(</w:t>
          </w:r>
          <w:r w:rsidR="00E11D6C">
            <w:rPr>
              <w:noProof/>
              <w:lang w:val="en-US"/>
            </w:rPr>
            <w:t>Kluyver</w:t>
          </w:r>
          <w:r w:rsidR="00E11D6C" w:rsidRPr="00E11D6C">
            <w:rPr>
              <w:noProof/>
              <w:lang w:val="el-GR"/>
            </w:rPr>
            <w:t xml:space="preserve">, </w:t>
          </w:r>
          <w:r w:rsidR="00E11D6C">
            <w:rPr>
              <w:noProof/>
              <w:lang w:val="en-US"/>
            </w:rPr>
            <w:t>et</w:t>
          </w:r>
          <w:r w:rsidR="00E11D6C" w:rsidRPr="00E11D6C">
            <w:rPr>
              <w:noProof/>
              <w:lang w:val="el-GR"/>
            </w:rPr>
            <w:t xml:space="preserve"> </w:t>
          </w:r>
          <w:r w:rsidR="00E11D6C">
            <w:rPr>
              <w:noProof/>
              <w:lang w:val="en-US"/>
            </w:rPr>
            <w:t>al</w:t>
          </w:r>
          <w:r w:rsidR="00E11D6C" w:rsidRPr="00E11D6C">
            <w:rPr>
              <w:noProof/>
              <w:lang w:val="el-GR"/>
            </w:rPr>
            <w:t>., 2016)</w:t>
          </w:r>
          <w:r>
            <w:rPr>
              <w:lang w:val="el-GR"/>
            </w:rPr>
            <w:fldChar w:fldCharType="end"/>
          </w:r>
        </w:sdtContent>
      </w:sdt>
      <w:r>
        <w:rPr>
          <w:lang w:val="el-GR"/>
        </w:rPr>
        <w:t>,</w:t>
      </w:r>
      <w:r w:rsidRPr="007554DB">
        <w:rPr>
          <w:lang w:val="el-GR"/>
        </w:rPr>
        <w:t xml:space="preserve"> </w:t>
      </w:r>
      <w:r>
        <w:rPr>
          <w:lang w:val="el-GR"/>
        </w:rPr>
        <w:t xml:space="preserve">ανοιχτού κώδικα </w:t>
      </w:r>
      <w:r>
        <w:rPr>
          <w:lang w:val="en-US"/>
        </w:rPr>
        <w:t>Python</w:t>
      </w:r>
      <w:r w:rsidRPr="005F4152">
        <w:rPr>
          <w:lang w:val="el-GR"/>
        </w:rPr>
        <w:t xml:space="preserve"> </w:t>
      </w:r>
      <w:sdt>
        <w:sdtPr>
          <w:rPr>
            <w:lang w:val="en-US"/>
          </w:rPr>
          <w:id w:val="-917943126"/>
          <w:citation/>
        </w:sdtPr>
        <w:sdtContent>
          <w:r>
            <w:rPr>
              <w:lang w:val="en-US"/>
            </w:rPr>
            <w:fldChar w:fldCharType="begin"/>
          </w:r>
          <w:r w:rsidRPr="005F4152">
            <w:rPr>
              <w:lang w:val="el-GR"/>
            </w:rPr>
            <w:instrText xml:space="preserve"> </w:instrText>
          </w:r>
          <w:r>
            <w:rPr>
              <w:lang w:val="en-US"/>
            </w:rPr>
            <w:instrText>CITATION</w:instrText>
          </w:r>
          <w:r w:rsidRPr="005F4152">
            <w:rPr>
              <w:lang w:val="el-GR"/>
            </w:rPr>
            <w:instrText xml:space="preserve"> </w:instrText>
          </w:r>
          <w:r>
            <w:rPr>
              <w:lang w:val="en-US"/>
            </w:rPr>
            <w:instrText>Pyt</w:instrText>
          </w:r>
          <w:r w:rsidRPr="005F4152">
            <w:rPr>
              <w:lang w:val="el-GR"/>
            </w:rPr>
            <w:instrText>22 \</w:instrText>
          </w:r>
          <w:r>
            <w:rPr>
              <w:lang w:val="en-US"/>
            </w:rPr>
            <w:instrText>l</w:instrText>
          </w:r>
          <w:r w:rsidRPr="005F4152">
            <w:rPr>
              <w:lang w:val="el-GR"/>
            </w:rPr>
            <w:instrText xml:space="preserve"> 1033 </w:instrText>
          </w:r>
          <w:r>
            <w:rPr>
              <w:lang w:val="en-US"/>
            </w:rPr>
            <w:fldChar w:fldCharType="separate"/>
          </w:r>
          <w:r w:rsidR="00E11D6C" w:rsidRPr="00E11D6C">
            <w:rPr>
              <w:noProof/>
              <w:lang w:val="el-GR"/>
            </w:rPr>
            <w:t>(</w:t>
          </w:r>
          <w:r w:rsidR="00E11D6C">
            <w:rPr>
              <w:noProof/>
              <w:lang w:val="en-US"/>
            </w:rPr>
            <w:t>Python</w:t>
          </w:r>
          <w:r w:rsidR="00E11D6C" w:rsidRPr="00E11D6C">
            <w:rPr>
              <w:noProof/>
              <w:lang w:val="el-GR"/>
            </w:rPr>
            <w:t xml:space="preserve"> </w:t>
          </w:r>
          <w:r w:rsidR="00E11D6C">
            <w:rPr>
              <w:noProof/>
              <w:lang w:val="en-US"/>
            </w:rPr>
            <w:t>Software</w:t>
          </w:r>
          <w:r w:rsidR="00E11D6C" w:rsidRPr="00E11D6C">
            <w:rPr>
              <w:noProof/>
              <w:lang w:val="el-GR"/>
            </w:rPr>
            <w:t xml:space="preserve"> </w:t>
          </w:r>
          <w:r w:rsidR="00E11D6C">
            <w:rPr>
              <w:noProof/>
              <w:lang w:val="en-US"/>
            </w:rPr>
            <w:t>Foundation</w:t>
          </w:r>
          <w:r w:rsidR="00E11D6C" w:rsidRPr="00E11D6C">
            <w:rPr>
              <w:noProof/>
              <w:lang w:val="el-GR"/>
            </w:rPr>
            <w:t>, 2022)</w:t>
          </w:r>
          <w:r>
            <w:rPr>
              <w:lang w:val="en-US"/>
            </w:rPr>
            <w:fldChar w:fldCharType="end"/>
          </w:r>
        </w:sdtContent>
      </w:sdt>
      <w:r w:rsidRPr="00E27785">
        <w:rPr>
          <w:lang w:val="el-GR"/>
        </w:rPr>
        <w:t xml:space="preserve"> </w:t>
      </w:r>
      <w:r>
        <w:rPr>
          <w:lang w:val="el-GR"/>
        </w:rPr>
        <w:t>με χρήση των βιβλιοθηκών:</w:t>
      </w:r>
    </w:p>
    <w:p w14:paraId="1455314E" w14:textId="0E6E68EF" w:rsidR="00207C1E" w:rsidRDefault="00207C1E" w:rsidP="00B97303">
      <w:pPr>
        <w:pStyle w:val="ListParagraph"/>
        <w:numPr>
          <w:ilvl w:val="0"/>
          <w:numId w:val="3"/>
        </w:numPr>
        <w:rPr>
          <w:lang w:val="en-US"/>
        </w:rPr>
      </w:pPr>
      <w:r>
        <w:rPr>
          <w:lang w:val="en-US"/>
        </w:rPr>
        <w:t xml:space="preserve">Pandas </w:t>
      </w:r>
      <w:sdt>
        <w:sdtPr>
          <w:rPr>
            <w:lang w:val="en-US"/>
          </w:rPr>
          <w:id w:val="-1847395563"/>
          <w:citation/>
        </w:sdtPr>
        <w:sdtContent>
          <w:r>
            <w:rPr>
              <w:lang w:val="en-US"/>
            </w:rPr>
            <w:fldChar w:fldCharType="begin"/>
          </w:r>
          <w:r>
            <w:rPr>
              <w:lang w:val="en-US"/>
            </w:rPr>
            <w:instrText xml:space="preserve"> CITATION Wes10 \l 1033 </w:instrText>
          </w:r>
          <w:r>
            <w:rPr>
              <w:lang w:val="en-US"/>
            </w:rPr>
            <w:fldChar w:fldCharType="separate"/>
          </w:r>
          <w:r w:rsidR="00E11D6C">
            <w:rPr>
              <w:noProof/>
              <w:lang w:val="en-US"/>
            </w:rPr>
            <w:t>(McKinney, 2010)</w:t>
          </w:r>
          <w:r>
            <w:rPr>
              <w:lang w:val="en-US"/>
            </w:rPr>
            <w:fldChar w:fldCharType="end"/>
          </w:r>
        </w:sdtContent>
      </w:sdt>
    </w:p>
    <w:p w14:paraId="23514545" w14:textId="302B024E" w:rsidR="00207C1E" w:rsidRPr="00571BD7" w:rsidRDefault="00207C1E" w:rsidP="00B97303">
      <w:pPr>
        <w:pStyle w:val="ListParagraph"/>
        <w:numPr>
          <w:ilvl w:val="0"/>
          <w:numId w:val="3"/>
        </w:numPr>
        <w:rPr>
          <w:lang w:val="en-US"/>
        </w:rPr>
      </w:pPr>
      <w:proofErr w:type="spellStart"/>
      <w:r>
        <w:rPr>
          <w:lang w:val="en-US"/>
        </w:rPr>
        <w:t>Numpy</w:t>
      </w:r>
      <w:proofErr w:type="spellEnd"/>
      <w:r>
        <w:rPr>
          <w:lang w:val="en-US"/>
        </w:rPr>
        <w:t xml:space="preserve"> </w:t>
      </w:r>
      <w:sdt>
        <w:sdtPr>
          <w:rPr>
            <w:lang w:val="en-US"/>
          </w:rPr>
          <w:id w:val="840886247"/>
          <w:citation/>
        </w:sdtPr>
        <w:sdtContent>
          <w:r>
            <w:rPr>
              <w:lang w:val="en-US"/>
            </w:rPr>
            <w:fldChar w:fldCharType="begin"/>
          </w:r>
          <w:r>
            <w:rPr>
              <w:lang w:val="en-US"/>
            </w:rPr>
            <w:instrText xml:space="preserve"> CITATION Har20 \l 1033 </w:instrText>
          </w:r>
          <w:r>
            <w:rPr>
              <w:lang w:val="en-US"/>
            </w:rPr>
            <w:fldChar w:fldCharType="separate"/>
          </w:r>
          <w:r w:rsidR="00E11D6C">
            <w:rPr>
              <w:noProof/>
              <w:lang w:val="en-US"/>
            </w:rPr>
            <w:t>(Harris, Millman, van, &amp; S.J., 2020)</w:t>
          </w:r>
          <w:r>
            <w:rPr>
              <w:lang w:val="en-US"/>
            </w:rPr>
            <w:fldChar w:fldCharType="end"/>
          </w:r>
        </w:sdtContent>
      </w:sdt>
    </w:p>
    <w:p w14:paraId="7FDB29ED" w14:textId="04F8C336" w:rsidR="00207C1E" w:rsidRDefault="00207C1E" w:rsidP="00B97303">
      <w:pPr>
        <w:pStyle w:val="ListParagraph"/>
        <w:numPr>
          <w:ilvl w:val="0"/>
          <w:numId w:val="3"/>
        </w:numPr>
        <w:rPr>
          <w:lang w:val="en-US"/>
        </w:rPr>
      </w:pPr>
      <w:r>
        <w:rPr>
          <w:lang w:val="en-US"/>
        </w:rPr>
        <w:t xml:space="preserve">Matplotlib </w:t>
      </w:r>
      <w:sdt>
        <w:sdtPr>
          <w:rPr>
            <w:lang w:val="en-US"/>
          </w:rPr>
          <w:id w:val="-1911915070"/>
          <w:citation/>
        </w:sdtPr>
        <w:sdtContent>
          <w:r>
            <w:rPr>
              <w:lang w:val="en-US"/>
            </w:rPr>
            <w:fldChar w:fldCharType="begin"/>
          </w:r>
          <w:r>
            <w:rPr>
              <w:lang w:val="en-US"/>
            </w:rPr>
            <w:instrText xml:space="preserve"> CITATION Hun07 \l 1033 </w:instrText>
          </w:r>
          <w:r>
            <w:rPr>
              <w:lang w:val="en-US"/>
            </w:rPr>
            <w:fldChar w:fldCharType="separate"/>
          </w:r>
          <w:r w:rsidR="00E11D6C">
            <w:rPr>
              <w:noProof/>
              <w:lang w:val="en-US"/>
            </w:rPr>
            <w:t>(Hunter, 2007)</w:t>
          </w:r>
          <w:r>
            <w:rPr>
              <w:lang w:val="en-US"/>
            </w:rPr>
            <w:fldChar w:fldCharType="end"/>
          </w:r>
        </w:sdtContent>
      </w:sdt>
    </w:p>
    <w:p w14:paraId="15E45C57" w14:textId="0458943B" w:rsidR="00207C1E" w:rsidRDefault="00207C1E" w:rsidP="00B97303">
      <w:pPr>
        <w:pStyle w:val="ListParagraph"/>
        <w:numPr>
          <w:ilvl w:val="0"/>
          <w:numId w:val="3"/>
        </w:numPr>
        <w:rPr>
          <w:lang w:val="en-US"/>
        </w:rPr>
      </w:pPr>
      <w:r>
        <w:rPr>
          <w:lang w:val="en-US"/>
        </w:rPr>
        <w:t xml:space="preserve">Seaborn </w:t>
      </w:r>
      <w:sdt>
        <w:sdtPr>
          <w:rPr>
            <w:lang w:val="en-US"/>
          </w:rPr>
          <w:id w:val="352157649"/>
          <w:citation/>
        </w:sdtPr>
        <w:sdtContent>
          <w:r>
            <w:rPr>
              <w:lang w:val="en-US"/>
            </w:rPr>
            <w:fldChar w:fldCharType="begin"/>
          </w:r>
          <w:r>
            <w:rPr>
              <w:lang w:val="en-US"/>
            </w:rPr>
            <w:instrText xml:space="preserve"> CITATION Mic21 \l 1033 </w:instrText>
          </w:r>
          <w:r>
            <w:rPr>
              <w:lang w:val="en-US"/>
            </w:rPr>
            <w:fldChar w:fldCharType="separate"/>
          </w:r>
          <w:r w:rsidR="00E11D6C">
            <w:rPr>
              <w:noProof/>
              <w:lang w:val="en-US"/>
            </w:rPr>
            <w:t>(Waskom, 2021)</w:t>
          </w:r>
          <w:r>
            <w:rPr>
              <w:lang w:val="en-US"/>
            </w:rPr>
            <w:fldChar w:fldCharType="end"/>
          </w:r>
        </w:sdtContent>
      </w:sdt>
    </w:p>
    <w:p w14:paraId="74B7372A" w14:textId="63E87024" w:rsidR="00207C1E" w:rsidRDefault="00207C1E" w:rsidP="00B97303">
      <w:pPr>
        <w:pStyle w:val="ListParagraph"/>
        <w:numPr>
          <w:ilvl w:val="0"/>
          <w:numId w:val="3"/>
        </w:numPr>
        <w:rPr>
          <w:lang w:val="en-US"/>
        </w:rPr>
      </w:pPr>
      <w:proofErr w:type="spellStart"/>
      <w:r>
        <w:rPr>
          <w:lang w:val="en-US"/>
        </w:rPr>
        <w:t>Statsmodels</w:t>
      </w:r>
      <w:proofErr w:type="spellEnd"/>
      <w:r>
        <w:rPr>
          <w:lang w:val="en-US"/>
        </w:rPr>
        <w:t xml:space="preserve"> </w:t>
      </w:r>
      <w:sdt>
        <w:sdtPr>
          <w:rPr>
            <w:lang w:val="en-US"/>
          </w:rPr>
          <w:id w:val="1518431981"/>
          <w:citation/>
        </w:sdtPr>
        <w:sdtContent>
          <w:r>
            <w:rPr>
              <w:lang w:val="en-US"/>
            </w:rPr>
            <w:fldChar w:fldCharType="begin"/>
          </w:r>
          <w:r>
            <w:rPr>
              <w:lang w:val="en-US"/>
            </w:rPr>
            <w:instrText xml:space="preserve"> CITATION Sea10 \l 1033 </w:instrText>
          </w:r>
          <w:r>
            <w:rPr>
              <w:lang w:val="en-US"/>
            </w:rPr>
            <w:fldChar w:fldCharType="separate"/>
          </w:r>
          <w:r w:rsidR="00E11D6C">
            <w:rPr>
              <w:noProof/>
              <w:lang w:val="en-US"/>
            </w:rPr>
            <w:t>(Seabold &amp; Perktold, 2010)</w:t>
          </w:r>
          <w:r>
            <w:rPr>
              <w:lang w:val="en-US"/>
            </w:rPr>
            <w:fldChar w:fldCharType="end"/>
          </w:r>
        </w:sdtContent>
      </w:sdt>
    </w:p>
    <w:p w14:paraId="33CC43FD" w14:textId="059794E7" w:rsidR="00207C1E" w:rsidRDefault="00207C1E" w:rsidP="00B97303">
      <w:pPr>
        <w:pStyle w:val="ListParagraph"/>
        <w:numPr>
          <w:ilvl w:val="0"/>
          <w:numId w:val="3"/>
        </w:numPr>
        <w:rPr>
          <w:lang w:val="en-US"/>
        </w:rPr>
      </w:pPr>
      <w:r>
        <w:rPr>
          <w:lang w:val="en-US"/>
        </w:rPr>
        <w:t xml:space="preserve">Windrose </w:t>
      </w:r>
      <w:sdt>
        <w:sdtPr>
          <w:rPr>
            <w:lang w:val="en-US"/>
          </w:rPr>
          <w:id w:val="1015039759"/>
          <w:citation/>
        </w:sdtPr>
        <w:sdtContent>
          <w:r>
            <w:rPr>
              <w:lang w:val="en-US"/>
            </w:rPr>
            <w:fldChar w:fldCharType="begin"/>
          </w:r>
          <w:r>
            <w:rPr>
              <w:lang w:val="en-US"/>
            </w:rPr>
            <w:instrText xml:space="preserve"> CITATION Lio18 \l 1033 </w:instrText>
          </w:r>
          <w:r>
            <w:rPr>
              <w:lang w:val="en-US"/>
            </w:rPr>
            <w:fldChar w:fldCharType="separate"/>
          </w:r>
          <w:r w:rsidR="00E11D6C">
            <w:rPr>
              <w:noProof/>
              <w:lang w:val="en-US"/>
            </w:rPr>
            <w:t>(Roubeyrie &amp; Celles, 2018)</w:t>
          </w:r>
          <w:r>
            <w:rPr>
              <w:lang w:val="en-US"/>
            </w:rPr>
            <w:fldChar w:fldCharType="end"/>
          </w:r>
        </w:sdtContent>
      </w:sdt>
    </w:p>
    <w:p w14:paraId="3E5912F5" w14:textId="06E3F313" w:rsidR="00207C1E" w:rsidRDefault="00207C1E" w:rsidP="00B97303">
      <w:pPr>
        <w:pStyle w:val="ListParagraph"/>
        <w:numPr>
          <w:ilvl w:val="0"/>
          <w:numId w:val="3"/>
        </w:numPr>
        <w:rPr>
          <w:lang w:val="en-US"/>
        </w:rPr>
      </w:pPr>
      <w:proofErr w:type="spellStart"/>
      <w:r>
        <w:rPr>
          <w:lang w:val="en-US"/>
        </w:rPr>
        <w:t>Scipy</w:t>
      </w:r>
      <w:proofErr w:type="spellEnd"/>
      <w:r>
        <w:rPr>
          <w:lang w:val="en-US"/>
        </w:rPr>
        <w:t xml:space="preserve"> </w:t>
      </w:r>
      <w:sdt>
        <w:sdtPr>
          <w:rPr>
            <w:lang w:val="en-US"/>
          </w:rPr>
          <w:id w:val="1130129734"/>
          <w:citation/>
        </w:sdtPr>
        <w:sdtContent>
          <w:r>
            <w:rPr>
              <w:lang w:val="en-US"/>
            </w:rPr>
            <w:fldChar w:fldCharType="begin"/>
          </w:r>
          <w:r>
            <w:rPr>
              <w:lang w:val="en-US"/>
            </w:rPr>
            <w:instrText xml:space="preserve"> CITATION Pau20 \l 1033 </w:instrText>
          </w:r>
          <w:r>
            <w:rPr>
              <w:lang w:val="en-US"/>
            </w:rPr>
            <w:fldChar w:fldCharType="separate"/>
          </w:r>
          <w:r w:rsidR="00E11D6C">
            <w:rPr>
              <w:noProof/>
              <w:lang w:val="en-US"/>
            </w:rPr>
            <w:t>(Virtanen, et al., 2020)</w:t>
          </w:r>
          <w:r>
            <w:rPr>
              <w:lang w:val="en-US"/>
            </w:rPr>
            <w:fldChar w:fldCharType="end"/>
          </w:r>
        </w:sdtContent>
      </w:sdt>
    </w:p>
    <w:p w14:paraId="7A3916DE" w14:textId="32AF6F98" w:rsidR="00207C1E" w:rsidRDefault="00207C1E" w:rsidP="00B97303">
      <w:pPr>
        <w:pStyle w:val="ListParagraph"/>
        <w:numPr>
          <w:ilvl w:val="0"/>
          <w:numId w:val="3"/>
        </w:numPr>
        <w:rPr>
          <w:lang w:val="en-US"/>
        </w:rPr>
      </w:pPr>
      <w:r>
        <w:rPr>
          <w:lang w:val="en-US"/>
        </w:rPr>
        <w:t xml:space="preserve">Scikit-learn </w:t>
      </w:r>
      <w:sdt>
        <w:sdtPr>
          <w:rPr>
            <w:lang w:val="en-US"/>
          </w:rPr>
          <w:id w:val="-283347244"/>
          <w:citation/>
        </w:sdtPr>
        <w:sdtContent>
          <w:r>
            <w:rPr>
              <w:lang w:val="en-US"/>
            </w:rPr>
            <w:fldChar w:fldCharType="begin"/>
          </w:r>
          <w:r>
            <w:rPr>
              <w:lang w:val="en-US"/>
            </w:rPr>
            <w:instrText xml:space="preserve"> CITATION Fab11 \l 1033 </w:instrText>
          </w:r>
          <w:r>
            <w:rPr>
              <w:lang w:val="en-US"/>
            </w:rPr>
            <w:fldChar w:fldCharType="separate"/>
          </w:r>
          <w:r w:rsidR="00E11D6C">
            <w:rPr>
              <w:noProof/>
              <w:lang w:val="en-US"/>
            </w:rPr>
            <w:t>(Pedregosa, et al., 2011)</w:t>
          </w:r>
          <w:r>
            <w:rPr>
              <w:lang w:val="en-US"/>
            </w:rPr>
            <w:fldChar w:fldCharType="end"/>
          </w:r>
        </w:sdtContent>
      </w:sdt>
    </w:p>
    <w:p w14:paraId="7B2F48FE" w14:textId="39A6CCDF" w:rsidR="00207C1E" w:rsidRDefault="00207C1E" w:rsidP="00B97303">
      <w:pPr>
        <w:pStyle w:val="ListParagraph"/>
        <w:numPr>
          <w:ilvl w:val="0"/>
          <w:numId w:val="3"/>
        </w:numPr>
        <w:rPr>
          <w:lang w:val="en-US"/>
        </w:rPr>
      </w:pPr>
      <w:proofErr w:type="spellStart"/>
      <w:r>
        <w:rPr>
          <w:lang w:val="en-US"/>
        </w:rPr>
        <w:t>MiniSom</w:t>
      </w:r>
      <w:proofErr w:type="spellEnd"/>
      <w:r>
        <w:rPr>
          <w:lang w:val="en-US"/>
        </w:rPr>
        <w:t xml:space="preserve"> </w:t>
      </w:r>
      <w:sdt>
        <w:sdtPr>
          <w:rPr>
            <w:lang w:val="en-US"/>
          </w:rPr>
          <w:id w:val="436795760"/>
          <w:citation/>
        </w:sdtPr>
        <w:sdtContent>
          <w:r>
            <w:rPr>
              <w:lang w:val="en-US"/>
            </w:rPr>
            <w:fldChar w:fldCharType="begin"/>
          </w:r>
          <w:r>
            <w:rPr>
              <w:lang w:val="en-US"/>
            </w:rPr>
            <w:instrText xml:space="preserve"> CITATION Vet18 \l 1033 </w:instrText>
          </w:r>
          <w:r>
            <w:rPr>
              <w:lang w:val="en-US"/>
            </w:rPr>
            <w:fldChar w:fldCharType="separate"/>
          </w:r>
          <w:r w:rsidR="00E11D6C">
            <w:rPr>
              <w:noProof/>
              <w:lang w:val="en-US"/>
            </w:rPr>
            <w:t>(Vettigli, 2018)</w:t>
          </w:r>
          <w:r>
            <w:rPr>
              <w:lang w:val="en-US"/>
            </w:rPr>
            <w:fldChar w:fldCharType="end"/>
          </w:r>
        </w:sdtContent>
      </w:sdt>
    </w:p>
    <w:p w14:paraId="60102C56" w14:textId="0164E62B" w:rsidR="00207C1E" w:rsidRPr="00E27785" w:rsidRDefault="00207C1E" w:rsidP="00B97303">
      <w:pPr>
        <w:pStyle w:val="ListParagraph"/>
        <w:numPr>
          <w:ilvl w:val="0"/>
          <w:numId w:val="3"/>
        </w:numPr>
        <w:rPr>
          <w:lang w:val="en-US"/>
        </w:rPr>
      </w:pPr>
      <w:proofErr w:type="spellStart"/>
      <w:r>
        <w:rPr>
          <w:lang w:val="en-US"/>
        </w:rPr>
        <w:t>PyCaret</w:t>
      </w:r>
      <w:proofErr w:type="spellEnd"/>
      <w:r>
        <w:rPr>
          <w:lang w:val="en-US"/>
        </w:rPr>
        <w:t xml:space="preserve"> </w:t>
      </w:r>
      <w:sdt>
        <w:sdtPr>
          <w:rPr>
            <w:lang w:val="en-US"/>
          </w:rPr>
          <w:id w:val="-89164822"/>
          <w:citation/>
        </w:sdtPr>
        <w:sdtContent>
          <w:r>
            <w:rPr>
              <w:lang w:val="en-US"/>
            </w:rPr>
            <w:fldChar w:fldCharType="begin"/>
          </w:r>
          <w:r>
            <w:rPr>
              <w:lang w:val="en-US"/>
            </w:rPr>
            <w:instrText xml:space="preserve">CITATION Moe20 \l 1033 </w:instrText>
          </w:r>
          <w:r>
            <w:rPr>
              <w:lang w:val="en-US"/>
            </w:rPr>
            <w:fldChar w:fldCharType="separate"/>
          </w:r>
          <w:r w:rsidR="00E11D6C">
            <w:rPr>
              <w:noProof/>
              <w:lang w:val="en-US"/>
            </w:rPr>
            <w:t>(Ali M. , 2020)</w:t>
          </w:r>
          <w:r>
            <w:rPr>
              <w:lang w:val="en-US"/>
            </w:rPr>
            <w:fldChar w:fldCharType="end"/>
          </w:r>
        </w:sdtContent>
      </w:sdt>
    </w:p>
    <w:p w14:paraId="6781C704" w14:textId="2BC276B2" w:rsidR="00E120C7" w:rsidRDefault="00E120C7">
      <w:pPr>
        <w:rPr>
          <w:lang w:val="en-US"/>
        </w:rPr>
      </w:pPr>
      <w:r>
        <w:rPr>
          <w:lang w:val="en-US"/>
        </w:rPr>
        <w:br w:type="page"/>
      </w:r>
    </w:p>
    <w:p w14:paraId="6DD0070D" w14:textId="26C59810" w:rsidR="00325C0B" w:rsidRPr="00B40BE7" w:rsidRDefault="00DF05ED" w:rsidP="00B97303">
      <w:pPr>
        <w:pStyle w:val="Heading2"/>
      </w:pPr>
      <w:bookmarkStart w:id="17" w:name="_Μέθοδοι"/>
      <w:bookmarkStart w:id="18" w:name="_Toc120449480"/>
      <w:bookmarkEnd w:id="17"/>
      <w:r>
        <w:rPr>
          <w:lang w:val="el-GR"/>
        </w:rPr>
        <w:lastRenderedPageBreak/>
        <w:t>Μέθοδοι</w:t>
      </w:r>
      <w:bookmarkEnd w:id="18"/>
    </w:p>
    <w:p w14:paraId="32AC76CE" w14:textId="2C106802" w:rsidR="00546D19" w:rsidRDefault="00546D19" w:rsidP="00546D19">
      <w:pPr>
        <w:rPr>
          <w:lang w:val="el-GR"/>
        </w:rPr>
      </w:pPr>
    </w:p>
    <w:p w14:paraId="2D79A1E8" w14:textId="43C319A0" w:rsidR="004B2F84" w:rsidRDefault="004B2F84" w:rsidP="00B97303">
      <w:pPr>
        <w:pStyle w:val="Heading3"/>
      </w:pPr>
      <w:bookmarkStart w:id="19" w:name="_Toc120449481"/>
      <w:r>
        <w:t>Ανάλυση Δεδομένων</w:t>
      </w:r>
      <w:bookmarkEnd w:id="19"/>
    </w:p>
    <w:p w14:paraId="2E44FC67" w14:textId="77777777" w:rsidR="004B2F84" w:rsidRDefault="004B2F84" w:rsidP="004B2F84">
      <w:pPr>
        <w:rPr>
          <w:lang w:val="el-GR"/>
        </w:rPr>
      </w:pPr>
    </w:p>
    <w:p w14:paraId="6FED0550" w14:textId="77777777" w:rsidR="009E7AA3" w:rsidRDefault="009E7AA3" w:rsidP="009E7AA3">
      <w:pPr>
        <w:rPr>
          <w:lang w:val="el-GR"/>
        </w:rPr>
      </w:pPr>
      <w:r>
        <w:rPr>
          <w:lang w:val="el-GR"/>
        </w:rPr>
        <w:t>Η ανάλυση δεδομένων περιλαμβάνει παρατήρηση, εκκαθάριση, μετασχηματισμό, μορφοποίηση και μοντελοποίηση των δεδομένων με στόχο την εξαγωγή χρήσιμων συμπερασμάτων.</w:t>
      </w:r>
    </w:p>
    <w:p w14:paraId="0C72DC49" w14:textId="77777777" w:rsidR="004B2F84" w:rsidRDefault="004B2F84" w:rsidP="00546D19">
      <w:pPr>
        <w:rPr>
          <w:lang w:val="el-GR"/>
        </w:rPr>
      </w:pPr>
    </w:p>
    <w:p w14:paraId="4B988A9A" w14:textId="05375A98" w:rsidR="00E277F0" w:rsidRDefault="00B23629" w:rsidP="00B97303">
      <w:pPr>
        <w:pStyle w:val="Heading4"/>
      </w:pPr>
      <w:bookmarkStart w:id="20" w:name="_Toc120449482"/>
      <w:r>
        <w:rPr>
          <w:lang w:val="el-GR"/>
        </w:rPr>
        <w:t xml:space="preserve">Προεπεξεργασία – </w:t>
      </w:r>
      <w:r w:rsidR="003F18FD">
        <w:rPr>
          <w:lang w:val="el-GR"/>
        </w:rPr>
        <w:t>Συμπλήρωση ελλειπουσών τιμών</w:t>
      </w:r>
      <w:bookmarkEnd w:id="20"/>
    </w:p>
    <w:p w14:paraId="764F92CE" w14:textId="77777777" w:rsidR="000F1080" w:rsidRPr="000F1080" w:rsidRDefault="000F1080" w:rsidP="000F1080">
      <w:pPr>
        <w:rPr>
          <w:lang w:val="el-GR"/>
        </w:rPr>
      </w:pPr>
    </w:p>
    <w:p w14:paraId="49563BB5" w14:textId="69A64664" w:rsidR="00D35135" w:rsidRDefault="00863CB4" w:rsidP="00D545D0">
      <w:pPr>
        <w:rPr>
          <w:lang w:val="el-GR"/>
        </w:rPr>
      </w:pPr>
      <w:r>
        <w:rPr>
          <w:lang w:val="el-GR"/>
        </w:rPr>
        <w:t>Λόγω σφαλμάτων ή διακοπών κατά τη λειτουργία των αισθητήρων προκύπτουν ελλείψεις στο σύνολο των μετρήσεων. Το μέγιστο ποσοστό ελλειπουσών τιμών</w:t>
      </w:r>
      <w:r w:rsidR="00C23C17">
        <w:rPr>
          <w:lang w:val="el-GR"/>
        </w:rPr>
        <w:t xml:space="preserve"> ανά μετρούμενο μέγεθος</w:t>
      </w:r>
      <w:r>
        <w:rPr>
          <w:lang w:val="el-GR"/>
        </w:rPr>
        <w:t xml:space="preserve"> για το</w:t>
      </w:r>
      <w:r w:rsidR="000F62ED">
        <w:rPr>
          <w:lang w:val="el-GR"/>
        </w:rPr>
        <w:t xml:space="preserve"> παρόν</w:t>
      </w:r>
      <w:r>
        <w:rPr>
          <w:lang w:val="el-GR"/>
        </w:rPr>
        <w:t xml:space="preserve"> </w:t>
      </w:r>
      <w:r w:rsidR="000F62ED">
        <w:rPr>
          <w:lang w:val="el-GR"/>
        </w:rPr>
        <w:t>δείγμα</w:t>
      </w:r>
      <w:r>
        <w:rPr>
          <w:lang w:val="el-GR"/>
        </w:rPr>
        <w:t xml:space="preserve"> υπολογίστηκε στο 3%. </w:t>
      </w:r>
    </w:p>
    <w:p w14:paraId="096AA68A" w14:textId="3EBE52AF" w:rsidR="000F62ED" w:rsidRPr="005A4D1E" w:rsidRDefault="00D35135" w:rsidP="00D545D0">
      <w:pPr>
        <w:rPr>
          <w:lang w:val="el-GR"/>
        </w:rPr>
      </w:pPr>
      <w:r>
        <w:rPr>
          <w:lang w:val="el-GR"/>
        </w:rPr>
        <w:t xml:space="preserve">Οι ελλείπουσες τιμές σε χρονοσειρές μπορούν </w:t>
      </w:r>
      <w:r w:rsidR="00E6702C">
        <w:rPr>
          <w:lang w:val="el-GR"/>
        </w:rPr>
        <w:t xml:space="preserve">γενικά </w:t>
      </w:r>
      <w:r>
        <w:rPr>
          <w:lang w:val="el-GR"/>
        </w:rPr>
        <w:t>να συμπληρωθούν με μεθόδους παρεμβολής</w:t>
      </w:r>
      <w:r w:rsidR="009733B4" w:rsidRPr="009733B4">
        <w:rPr>
          <w:lang w:val="el-GR"/>
        </w:rPr>
        <w:t xml:space="preserve"> (</w:t>
      </w:r>
      <w:r w:rsidR="009733B4">
        <w:rPr>
          <w:lang w:val="en-US"/>
        </w:rPr>
        <w:t>interpolation</w:t>
      </w:r>
      <w:r w:rsidR="009733B4" w:rsidRPr="005F4152">
        <w:rPr>
          <w:lang w:val="el-GR"/>
        </w:rPr>
        <w:t>)</w:t>
      </w:r>
      <w:r>
        <w:rPr>
          <w:lang w:val="el-GR"/>
        </w:rPr>
        <w:t xml:space="preserve">, </w:t>
      </w:r>
      <w:r w:rsidR="00E6702C">
        <w:rPr>
          <w:lang w:val="el-GR"/>
        </w:rPr>
        <w:t>καταλογισμού (</w:t>
      </w:r>
      <w:r w:rsidR="00E6702C">
        <w:rPr>
          <w:lang w:val="en-US"/>
        </w:rPr>
        <w:t>imputation</w:t>
      </w:r>
      <w:r w:rsidR="00E6702C" w:rsidRPr="00E6702C">
        <w:rPr>
          <w:lang w:val="el-GR"/>
        </w:rPr>
        <w:t>)</w:t>
      </w:r>
      <w:r w:rsidR="00E6702C">
        <w:rPr>
          <w:lang w:val="el-GR"/>
        </w:rPr>
        <w:t xml:space="preserve"> </w:t>
      </w:r>
      <w:r>
        <w:rPr>
          <w:lang w:val="el-GR"/>
        </w:rPr>
        <w:t xml:space="preserve"> και </w:t>
      </w:r>
      <w:r w:rsidR="00E6702C">
        <w:rPr>
          <w:lang w:val="el-GR"/>
        </w:rPr>
        <w:t>γραμμικού μετασχηματισμού. Οι τεχνικές παρεμβολής αξιοποιούνται σε μονομεταβλητά σύνολα δεδομένων ενώ οι τεχνικές καταλογισμού</w:t>
      </w:r>
      <w:r w:rsidR="003B4430" w:rsidRPr="003B4430">
        <w:rPr>
          <w:lang w:val="el-GR"/>
        </w:rPr>
        <w:t xml:space="preserve"> </w:t>
      </w:r>
      <w:r w:rsidR="003B4430">
        <w:rPr>
          <w:lang w:val="el-GR"/>
        </w:rPr>
        <w:t>έχει παρατηρηθεί  ότι</w:t>
      </w:r>
      <w:r w:rsidR="006122FE">
        <w:rPr>
          <w:lang w:val="el-GR"/>
        </w:rPr>
        <w:t xml:space="preserve"> συνήθως</w:t>
      </w:r>
      <w:r w:rsidR="003B4430">
        <w:rPr>
          <w:lang w:val="el-GR"/>
        </w:rPr>
        <w:t xml:space="preserve"> αποδίδουν καλύτερα</w:t>
      </w:r>
      <w:r w:rsidR="00E6702C">
        <w:rPr>
          <w:lang w:val="el-GR"/>
        </w:rPr>
        <w:t xml:space="preserve"> σε δεδομένα πολλ</w:t>
      </w:r>
      <w:r w:rsidR="00C25ABA">
        <w:rPr>
          <w:lang w:val="el-GR"/>
        </w:rPr>
        <w:t>απλών</w:t>
      </w:r>
      <w:r w:rsidR="00E6702C">
        <w:rPr>
          <w:lang w:val="el-GR"/>
        </w:rPr>
        <w:t xml:space="preserve"> μεταβλητών</w:t>
      </w:r>
      <w:r w:rsidR="009E7AA3">
        <w:rPr>
          <w:lang w:val="el-GR"/>
        </w:rPr>
        <w:t xml:space="preserve"> </w:t>
      </w:r>
      <w:sdt>
        <w:sdtPr>
          <w:rPr>
            <w:lang w:val="el-GR"/>
          </w:rPr>
          <w:id w:val="1740435959"/>
          <w:citation/>
        </w:sdtPr>
        <w:sdtContent>
          <w:r w:rsidR="009E7AA3">
            <w:rPr>
              <w:lang w:val="el-GR"/>
            </w:rPr>
            <w:fldChar w:fldCharType="begin"/>
          </w:r>
          <w:r w:rsidR="009E7AA3">
            <w:rPr>
              <w:lang w:val="el-GR"/>
            </w:rPr>
            <w:instrText xml:space="preserve"> CITATION KKr21 \l 1032 </w:instrText>
          </w:r>
          <w:r w:rsidR="009E7AA3">
            <w:rPr>
              <w:lang w:val="el-GR"/>
            </w:rPr>
            <w:fldChar w:fldCharType="separate"/>
          </w:r>
          <w:r w:rsidR="00E11D6C" w:rsidRPr="00E11D6C">
            <w:rPr>
              <w:noProof/>
              <w:lang w:val="el-GR"/>
            </w:rPr>
            <w:t>(Samal, Panda, Babu, &amp; Das, 2021)</w:t>
          </w:r>
          <w:r w:rsidR="009E7AA3">
            <w:rPr>
              <w:lang w:val="el-GR"/>
            </w:rPr>
            <w:fldChar w:fldCharType="end"/>
          </w:r>
        </w:sdtContent>
      </w:sdt>
      <w:r w:rsidR="00E6702C">
        <w:rPr>
          <w:lang w:val="el-GR"/>
        </w:rPr>
        <w:t xml:space="preserve">. </w:t>
      </w:r>
    </w:p>
    <w:p w14:paraId="5CA023F4" w14:textId="1A998123" w:rsidR="00E277F0" w:rsidRDefault="00C57561" w:rsidP="00D545D0">
      <w:pPr>
        <w:rPr>
          <w:lang w:val="el-GR"/>
        </w:rPr>
      </w:pPr>
      <w:r>
        <w:rPr>
          <w:lang w:val="el-GR"/>
        </w:rPr>
        <w:t>Στο πλαίσιο της παρούσας εργασίας ε</w:t>
      </w:r>
      <w:r w:rsidR="0070789A">
        <w:rPr>
          <w:lang w:val="el-GR"/>
        </w:rPr>
        <w:t>ξετάστηκαν τρεις μέθοδοι. Γραμμική</w:t>
      </w:r>
      <w:r w:rsidR="000F62ED">
        <w:rPr>
          <w:lang w:val="el-GR"/>
        </w:rPr>
        <w:t xml:space="preserve"> </w:t>
      </w:r>
      <w:r w:rsidR="006A009B">
        <w:rPr>
          <w:lang w:val="el-GR"/>
        </w:rPr>
        <w:t>παρεμβολή</w:t>
      </w:r>
      <w:r w:rsidR="00693A80" w:rsidRPr="00693A80">
        <w:rPr>
          <w:lang w:val="el-GR"/>
        </w:rPr>
        <w:t>,</w:t>
      </w:r>
      <w:r w:rsidR="0070789A">
        <w:rPr>
          <w:lang w:val="el-GR"/>
        </w:rPr>
        <w:t xml:space="preserve"> παρεμβολή</w:t>
      </w:r>
      <w:r w:rsidR="00B978E9">
        <w:rPr>
          <w:lang w:val="el-GR"/>
        </w:rPr>
        <w:t xml:space="preserve"> τμηματικών </w:t>
      </w:r>
      <w:r w:rsidR="0084185C">
        <w:rPr>
          <w:lang w:val="el-GR"/>
        </w:rPr>
        <w:t xml:space="preserve">κυβικών </w:t>
      </w:r>
      <w:r w:rsidR="00B978E9">
        <w:rPr>
          <w:lang w:val="el-GR"/>
        </w:rPr>
        <w:t>πολυωνυμικών συναρτήσεων</w:t>
      </w:r>
      <w:r w:rsidR="00BB4D52">
        <w:rPr>
          <w:lang w:val="el-GR"/>
        </w:rPr>
        <w:t xml:space="preserve"> (</w:t>
      </w:r>
      <w:r w:rsidR="00BB4D52">
        <w:rPr>
          <w:lang w:val="en-US"/>
        </w:rPr>
        <w:t>Cubic</w:t>
      </w:r>
      <w:r w:rsidR="00BB4D52" w:rsidRPr="00BB4D52">
        <w:rPr>
          <w:lang w:val="el-GR"/>
        </w:rPr>
        <w:t xml:space="preserve"> </w:t>
      </w:r>
      <w:r w:rsidR="00BB4D52">
        <w:rPr>
          <w:lang w:val="en-US"/>
        </w:rPr>
        <w:t>Spline</w:t>
      </w:r>
      <w:r w:rsidR="00BB4D52" w:rsidRPr="00693A80">
        <w:rPr>
          <w:lang w:val="el-GR"/>
        </w:rPr>
        <w:t>)</w:t>
      </w:r>
      <w:r w:rsidR="00E6702C">
        <w:rPr>
          <w:lang w:val="el-GR"/>
        </w:rPr>
        <w:t xml:space="preserve"> </w:t>
      </w:r>
      <w:r w:rsidR="006A009B">
        <w:rPr>
          <w:lang w:val="el-GR"/>
        </w:rPr>
        <w:t>και μία</w:t>
      </w:r>
      <w:r w:rsidR="00E277F0" w:rsidRPr="00863CB4">
        <w:rPr>
          <w:lang w:val="el-GR"/>
        </w:rPr>
        <w:t xml:space="preserve"> </w:t>
      </w:r>
      <w:r w:rsidR="00E277F0">
        <w:rPr>
          <w:lang w:val="el-GR"/>
        </w:rPr>
        <w:t>μέθοδο</w:t>
      </w:r>
      <w:r w:rsidR="00E6702C">
        <w:rPr>
          <w:lang w:val="el-GR"/>
        </w:rPr>
        <w:t>ς</w:t>
      </w:r>
      <w:r w:rsidR="00E277F0" w:rsidRPr="00863CB4">
        <w:rPr>
          <w:lang w:val="el-GR"/>
        </w:rPr>
        <w:t xml:space="preserve"> </w:t>
      </w:r>
      <w:r w:rsidR="006A009B">
        <w:rPr>
          <w:lang w:val="el-GR"/>
        </w:rPr>
        <w:t>καταλογισμού</w:t>
      </w:r>
      <w:r w:rsidR="00732C4E">
        <w:rPr>
          <w:lang w:val="el-GR"/>
        </w:rPr>
        <w:t xml:space="preserve"> μηχανικής μάθησης</w:t>
      </w:r>
      <w:r w:rsidR="00693A80" w:rsidRPr="00693A80">
        <w:rPr>
          <w:lang w:val="el-GR"/>
        </w:rPr>
        <w:t>,</w:t>
      </w:r>
      <w:r w:rsidR="006A009B">
        <w:rPr>
          <w:lang w:val="el-GR"/>
        </w:rPr>
        <w:t xml:space="preserve"> </w:t>
      </w:r>
      <w:r>
        <w:rPr>
          <w:lang w:val="el-GR"/>
        </w:rPr>
        <w:t xml:space="preserve">αυτή του </w:t>
      </w:r>
      <w:r w:rsidR="00E277F0" w:rsidRPr="00F72F72">
        <w:rPr>
          <w:lang w:val="el-GR"/>
        </w:rPr>
        <w:t>αλγ</w:t>
      </w:r>
      <w:r w:rsidR="00E277F0">
        <w:rPr>
          <w:lang w:val="el-GR"/>
        </w:rPr>
        <w:t>ο</w:t>
      </w:r>
      <w:r w:rsidR="00E277F0" w:rsidRPr="00F72F72">
        <w:rPr>
          <w:lang w:val="el-GR"/>
        </w:rPr>
        <w:t>ρ</w:t>
      </w:r>
      <w:r w:rsidR="00E277F0">
        <w:rPr>
          <w:lang w:val="el-GR"/>
        </w:rPr>
        <w:t>ί</w:t>
      </w:r>
      <w:r w:rsidR="00E277F0" w:rsidRPr="00F72F72">
        <w:rPr>
          <w:lang w:val="el-GR"/>
        </w:rPr>
        <w:t>θμο</w:t>
      </w:r>
      <w:r w:rsidR="00E277F0">
        <w:rPr>
          <w:lang w:val="el-GR"/>
        </w:rPr>
        <w:t>υ</w:t>
      </w:r>
      <w:r w:rsidR="00E277F0" w:rsidRPr="00863CB4">
        <w:rPr>
          <w:lang w:val="el-GR"/>
        </w:rPr>
        <w:t xml:space="preserve"> </w:t>
      </w:r>
      <w:r w:rsidR="00E277F0" w:rsidRPr="00F72F72">
        <w:rPr>
          <w:lang w:val="el-GR"/>
        </w:rPr>
        <w:t>πλησιέστερης</w:t>
      </w:r>
      <w:r w:rsidR="00E277F0" w:rsidRPr="00863CB4">
        <w:rPr>
          <w:lang w:val="el-GR"/>
        </w:rPr>
        <w:t xml:space="preserve"> </w:t>
      </w:r>
      <w:r w:rsidR="00E277F0" w:rsidRPr="00F72F72">
        <w:rPr>
          <w:lang w:val="el-GR"/>
        </w:rPr>
        <w:t>γειτνίασης</w:t>
      </w:r>
      <w:r w:rsidR="00693A80" w:rsidRPr="00693A80">
        <w:rPr>
          <w:lang w:val="el-GR"/>
        </w:rPr>
        <w:t xml:space="preserve"> (</w:t>
      </w:r>
      <w:r w:rsidR="00E277F0">
        <w:rPr>
          <w:lang w:val="en-US"/>
        </w:rPr>
        <w:t>K</w:t>
      </w:r>
      <w:r w:rsidR="00E277F0" w:rsidRPr="00863CB4">
        <w:rPr>
          <w:lang w:val="el-GR"/>
        </w:rPr>
        <w:t>-</w:t>
      </w:r>
      <w:r w:rsidR="00E277F0">
        <w:rPr>
          <w:lang w:val="en-US"/>
        </w:rPr>
        <w:t>Nearest</w:t>
      </w:r>
      <w:r w:rsidR="00E277F0" w:rsidRPr="00863CB4">
        <w:rPr>
          <w:lang w:val="el-GR"/>
        </w:rPr>
        <w:t xml:space="preserve"> </w:t>
      </w:r>
      <w:r w:rsidR="00E277F0">
        <w:rPr>
          <w:lang w:val="en-US"/>
        </w:rPr>
        <w:t>Neighbors</w:t>
      </w:r>
      <w:r w:rsidR="00693A80" w:rsidRPr="00693A80">
        <w:rPr>
          <w:lang w:val="el-GR"/>
        </w:rPr>
        <w:t>).</w:t>
      </w:r>
    </w:p>
    <w:p w14:paraId="61A713F2" w14:textId="15F8E120" w:rsidR="007174A0" w:rsidRPr="00CB12CE" w:rsidRDefault="00573E19" w:rsidP="00D545D0">
      <w:pPr>
        <w:rPr>
          <w:lang w:val="el-GR"/>
        </w:rPr>
      </w:pPr>
      <w:r>
        <w:rPr>
          <w:lang w:val="el-GR"/>
        </w:rPr>
        <w:t xml:space="preserve">Η μέθοδος παρεμβολής </w:t>
      </w:r>
      <w:r>
        <w:rPr>
          <w:lang w:val="en-US"/>
        </w:rPr>
        <w:t>Cubic</w:t>
      </w:r>
      <w:r w:rsidRPr="00573E19">
        <w:rPr>
          <w:lang w:val="el-GR"/>
        </w:rPr>
        <w:t xml:space="preserve"> </w:t>
      </w:r>
      <w:r>
        <w:rPr>
          <w:lang w:val="en-US"/>
        </w:rPr>
        <w:t>Spline</w:t>
      </w:r>
      <w:r w:rsidRPr="00573E19">
        <w:rPr>
          <w:lang w:val="el-GR"/>
        </w:rPr>
        <w:t xml:space="preserve"> </w:t>
      </w:r>
      <w:r>
        <w:rPr>
          <w:lang w:val="el-GR"/>
        </w:rPr>
        <w:t xml:space="preserve">αποτελεί υποσύνολο της παρεμβολής </w:t>
      </w:r>
      <w:r>
        <w:rPr>
          <w:lang w:val="en-US"/>
        </w:rPr>
        <w:t>Spline</w:t>
      </w:r>
      <w:r w:rsidRPr="00573E19">
        <w:rPr>
          <w:lang w:val="el-GR"/>
        </w:rPr>
        <w:t xml:space="preserve">. </w:t>
      </w:r>
      <w:r w:rsidR="001B597E">
        <w:rPr>
          <w:lang w:val="el-GR"/>
        </w:rPr>
        <w:t xml:space="preserve">Αντί </w:t>
      </w:r>
      <w:r w:rsidR="00552A00">
        <w:rPr>
          <w:lang w:val="el-GR"/>
        </w:rPr>
        <w:t xml:space="preserve">της προσέγγισης με χρήση ενός </w:t>
      </w:r>
      <w:r w:rsidR="006810AE">
        <w:rPr>
          <w:lang w:val="el-GR"/>
        </w:rPr>
        <w:t xml:space="preserve">υψηλόβαθμου </w:t>
      </w:r>
      <w:r w:rsidR="00552A00">
        <w:rPr>
          <w:lang w:val="el-GR"/>
        </w:rPr>
        <w:t xml:space="preserve">πολυωνύμου </w:t>
      </w:r>
      <w:r w:rsidR="0071588B">
        <w:rPr>
          <w:lang w:val="el-GR"/>
        </w:rPr>
        <w:t xml:space="preserve">για </w:t>
      </w:r>
      <w:r w:rsidR="00B63F68">
        <w:rPr>
          <w:lang w:val="el-GR"/>
        </w:rPr>
        <w:t>όλες τις τιμές,</w:t>
      </w:r>
      <w:r w:rsidR="0071588B">
        <w:rPr>
          <w:lang w:val="el-GR"/>
        </w:rPr>
        <w:t xml:space="preserve"> υπολογίζονται </w:t>
      </w:r>
      <w:r w:rsidR="00B63F68">
        <w:rPr>
          <w:lang w:val="el-GR"/>
        </w:rPr>
        <w:t xml:space="preserve">επί μέρους, </w:t>
      </w:r>
      <w:r w:rsidR="00CB12CE">
        <w:rPr>
          <w:lang w:val="el-GR"/>
        </w:rPr>
        <w:t>κυβικά</w:t>
      </w:r>
      <w:r w:rsidR="00B63F68">
        <w:rPr>
          <w:lang w:val="el-GR"/>
        </w:rPr>
        <w:t xml:space="preserve"> </w:t>
      </w:r>
      <w:r w:rsidR="0017240D">
        <w:rPr>
          <w:lang w:val="el-GR"/>
        </w:rPr>
        <w:t>πολυώνυμα</w:t>
      </w:r>
      <w:r w:rsidR="009B2E7F">
        <w:rPr>
          <w:lang w:val="el-GR"/>
        </w:rPr>
        <w:t>,</w:t>
      </w:r>
      <w:r w:rsidR="0017240D">
        <w:rPr>
          <w:lang w:val="el-GR"/>
        </w:rPr>
        <w:t xml:space="preserve"> σε υποσύνολα των τιμών.</w:t>
      </w:r>
      <w:r w:rsidR="009B2E7F">
        <w:rPr>
          <w:lang w:val="el-GR"/>
        </w:rPr>
        <w:t xml:space="preserve"> Τα κυβικά πολυώνυμα ορίζονται κατά τρόπο ώστε </w:t>
      </w:r>
      <w:r w:rsidR="008352AD">
        <w:rPr>
          <w:lang w:val="el-GR"/>
        </w:rPr>
        <w:t xml:space="preserve">τα </w:t>
      </w:r>
      <w:r w:rsidR="00FB18A2">
        <w:rPr>
          <w:lang w:val="el-GR"/>
        </w:rPr>
        <w:t>προσκείμενα σημεία τιμών να συμφωνούν</w:t>
      </w:r>
      <w:r w:rsidR="008352AD">
        <w:rPr>
          <w:lang w:val="el-GR"/>
        </w:rPr>
        <w:t xml:space="preserve"> </w:t>
      </w:r>
      <w:r w:rsidR="00FB18A2">
        <w:rPr>
          <w:lang w:val="el-GR"/>
        </w:rPr>
        <w:t xml:space="preserve">μεταξύ τους ως προς </w:t>
      </w:r>
      <w:r w:rsidR="0012074F">
        <w:rPr>
          <w:lang w:val="el-GR"/>
        </w:rPr>
        <w:t>κλίση και καμπυλότητα στο σημείο σύνδεσης</w:t>
      </w:r>
      <w:r w:rsidR="00A022F1">
        <w:rPr>
          <w:lang w:val="el-GR"/>
        </w:rPr>
        <w:t xml:space="preserve"> </w:t>
      </w:r>
      <w:sdt>
        <w:sdtPr>
          <w:rPr>
            <w:lang w:val="el-GR"/>
          </w:rPr>
          <w:id w:val="-401981150"/>
          <w:citation/>
        </w:sdtPr>
        <w:sdtContent>
          <w:r w:rsidR="00A022F1">
            <w:rPr>
              <w:lang w:val="el-GR"/>
            </w:rPr>
            <w:fldChar w:fldCharType="begin"/>
          </w:r>
          <w:r w:rsidR="00A022F1" w:rsidRPr="00A022F1">
            <w:rPr>
              <w:lang w:val="el-GR"/>
            </w:rPr>
            <w:instrText xml:space="preserve"> </w:instrText>
          </w:r>
          <w:r w:rsidR="00A022F1">
            <w:rPr>
              <w:lang w:val="en-US"/>
            </w:rPr>
            <w:instrText>CITATION</w:instrText>
          </w:r>
          <w:r w:rsidR="00A022F1" w:rsidRPr="00A022F1">
            <w:rPr>
              <w:lang w:val="el-GR"/>
            </w:rPr>
            <w:instrText xml:space="preserve"> </w:instrText>
          </w:r>
          <w:r w:rsidR="00A022F1">
            <w:rPr>
              <w:lang w:val="en-US"/>
            </w:rPr>
            <w:instrText>Dye</w:instrText>
          </w:r>
          <w:r w:rsidR="00A022F1" w:rsidRPr="00A022F1">
            <w:rPr>
              <w:lang w:val="el-GR"/>
            </w:rPr>
            <w:instrText>01 \</w:instrText>
          </w:r>
          <w:r w:rsidR="00A022F1">
            <w:rPr>
              <w:lang w:val="en-US"/>
            </w:rPr>
            <w:instrText>l</w:instrText>
          </w:r>
          <w:r w:rsidR="00A022F1" w:rsidRPr="00A022F1">
            <w:rPr>
              <w:lang w:val="el-GR"/>
            </w:rPr>
            <w:instrText xml:space="preserve"> 1033 </w:instrText>
          </w:r>
          <w:r w:rsidR="00A022F1">
            <w:rPr>
              <w:lang w:val="el-GR"/>
            </w:rPr>
            <w:fldChar w:fldCharType="separate"/>
          </w:r>
          <w:r w:rsidR="00E11D6C" w:rsidRPr="00E11D6C">
            <w:rPr>
              <w:noProof/>
              <w:lang w:val="el-GR"/>
            </w:rPr>
            <w:t>(</w:t>
          </w:r>
          <w:r w:rsidR="00E11D6C">
            <w:rPr>
              <w:noProof/>
              <w:lang w:val="en-US"/>
            </w:rPr>
            <w:t>Dyer</w:t>
          </w:r>
          <w:r w:rsidR="00E11D6C" w:rsidRPr="00E11D6C">
            <w:rPr>
              <w:noProof/>
              <w:lang w:val="el-GR"/>
            </w:rPr>
            <w:t xml:space="preserve"> &amp; </w:t>
          </w:r>
          <w:r w:rsidR="00E11D6C">
            <w:rPr>
              <w:noProof/>
              <w:lang w:val="en-US"/>
            </w:rPr>
            <w:t>Dyer</w:t>
          </w:r>
          <w:r w:rsidR="00E11D6C" w:rsidRPr="00E11D6C">
            <w:rPr>
              <w:noProof/>
              <w:lang w:val="el-GR"/>
            </w:rPr>
            <w:t>, 2001)</w:t>
          </w:r>
          <w:r w:rsidR="00A022F1">
            <w:rPr>
              <w:lang w:val="el-GR"/>
            </w:rPr>
            <w:fldChar w:fldCharType="end"/>
          </w:r>
        </w:sdtContent>
      </w:sdt>
      <w:r w:rsidR="0012074F">
        <w:rPr>
          <w:lang w:val="el-GR"/>
        </w:rPr>
        <w:t>.</w:t>
      </w:r>
    </w:p>
    <w:p w14:paraId="15EB7C56" w14:textId="25B7B98B" w:rsidR="00D545D0" w:rsidRDefault="00280317" w:rsidP="00D545D0">
      <w:pPr>
        <w:rPr>
          <w:lang w:val="el-GR"/>
        </w:rPr>
      </w:pPr>
      <w:r>
        <w:rPr>
          <w:lang w:val="el-GR"/>
        </w:rPr>
        <w:t>Ο αλγόριθμος ΚΝΝ</w:t>
      </w:r>
      <w:r w:rsidR="00F748DA" w:rsidRPr="00F748DA">
        <w:rPr>
          <w:lang w:val="el-GR"/>
        </w:rPr>
        <w:t xml:space="preserve"> </w:t>
      </w:r>
      <w:sdt>
        <w:sdtPr>
          <w:rPr>
            <w:lang w:val="el-GR"/>
          </w:rPr>
          <w:id w:val="1715458700"/>
          <w:citation/>
        </w:sdtPr>
        <w:sdtContent>
          <w:r w:rsidR="00F748DA">
            <w:rPr>
              <w:lang w:val="el-GR"/>
            </w:rPr>
            <w:fldChar w:fldCharType="begin"/>
          </w:r>
          <w:r w:rsidR="00F748DA" w:rsidRPr="00F748DA">
            <w:rPr>
              <w:lang w:val="el-GR"/>
            </w:rPr>
            <w:instrText xml:space="preserve"> </w:instrText>
          </w:r>
          <w:r w:rsidR="00F748DA">
            <w:rPr>
              <w:lang w:val="en-US"/>
            </w:rPr>
            <w:instrText>CITATION</w:instrText>
          </w:r>
          <w:r w:rsidR="00F748DA" w:rsidRPr="00F748DA">
            <w:rPr>
              <w:lang w:val="el-GR"/>
            </w:rPr>
            <w:instrText xml:space="preserve"> </w:instrText>
          </w:r>
          <w:r w:rsidR="00F748DA">
            <w:rPr>
              <w:lang w:val="en-US"/>
            </w:rPr>
            <w:instrText>Eve</w:instrText>
          </w:r>
          <w:r w:rsidR="00F748DA" w:rsidRPr="00F748DA">
            <w:rPr>
              <w:lang w:val="el-GR"/>
            </w:rPr>
            <w:instrText>51 \</w:instrText>
          </w:r>
          <w:r w:rsidR="00F748DA">
            <w:rPr>
              <w:lang w:val="en-US"/>
            </w:rPr>
            <w:instrText>l</w:instrText>
          </w:r>
          <w:r w:rsidR="00F748DA" w:rsidRPr="00F748DA">
            <w:rPr>
              <w:lang w:val="el-GR"/>
            </w:rPr>
            <w:instrText xml:space="preserve"> 1033 </w:instrText>
          </w:r>
          <w:r w:rsidR="00F748DA">
            <w:rPr>
              <w:lang w:val="el-GR"/>
            </w:rPr>
            <w:fldChar w:fldCharType="separate"/>
          </w:r>
          <w:r w:rsidR="00E11D6C" w:rsidRPr="00E11D6C">
            <w:rPr>
              <w:noProof/>
              <w:lang w:val="el-GR"/>
            </w:rPr>
            <w:t>(</w:t>
          </w:r>
          <w:r w:rsidR="00E11D6C">
            <w:rPr>
              <w:noProof/>
              <w:lang w:val="en-US"/>
            </w:rPr>
            <w:t>Fix</w:t>
          </w:r>
          <w:r w:rsidR="00E11D6C" w:rsidRPr="00E11D6C">
            <w:rPr>
              <w:noProof/>
              <w:lang w:val="el-GR"/>
            </w:rPr>
            <w:t xml:space="preserve"> &amp; </w:t>
          </w:r>
          <w:r w:rsidR="00E11D6C">
            <w:rPr>
              <w:noProof/>
              <w:lang w:val="en-US"/>
            </w:rPr>
            <w:t>Hodges</w:t>
          </w:r>
          <w:r w:rsidR="00E11D6C" w:rsidRPr="00E11D6C">
            <w:rPr>
              <w:noProof/>
              <w:lang w:val="el-GR"/>
            </w:rPr>
            <w:t>, 1951)</w:t>
          </w:r>
          <w:r w:rsidR="00F748DA">
            <w:rPr>
              <w:lang w:val="el-GR"/>
            </w:rPr>
            <w:fldChar w:fldCharType="end"/>
          </w:r>
        </w:sdtContent>
      </w:sdt>
      <w:r>
        <w:rPr>
          <w:lang w:val="el-GR"/>
        </w:rPr>
        <w:t xml:space="preserve"> διαχειρίζεται μία σειρά Κ μεταβλητών ως συντεταγμένες σε ένα χώρο Κ διαστάσεων και λαμβάνει τις ελλείπουσες τιμές </w:t>
      </w:r>
      <w:r w:rsidR="002D29AC">
        <w:rPr>
          <w:lang w:val="el-GR"/>
        </w:rPr>
        <w:t xml:space="preserve">σύμφωνα  με </w:t>
      </w:r>
      <w:r>
        <w:rPr>
          <w:lang w:val="el-GR"/>
        </w:rPr>
        <w:t xml:space="preserve">την πλησιέστερη γειτονική σειρά σε αυτόν τον χώρο, όταν είναι διαθέσιμες. Ταυτόχρονα δίδεται βαρύτητα στην ευκλείδεια απόσταση, ανάλογη του ποσοστού ελλείψεων στη συγκεκριμένη γειτονική σειρά. Κατ’ αυτόν τον τρόπο σειρές με </w:t>
      </w:r>
      <w:r w:rsidR="009333D9">
        <w:rPr>
          <w:lang w:val="el-GR"/>
        </w:rPr>
        <w:t>περισσότερες ελλείψεις συμμετέχουν λιγότερο στη διαδικασία ώστε να αντισταθμιστεί η χαμηλή τους αξιοπιστία</w:t>
      </w:r>
      <w:r w:rsidR="00C25ABA" w:rsidRPr="00C25ABA">
        <w:rPr>
          <w:lang w:val="el-GR"/>
        </w:rPr>
        <w:t xml:space="preserve"> </w:t>
      </w:r>
      <w:sdt>
        <w:sdtPr>
          <w:rPr>
            <w:lang w:val="el-GR"/>
          </w:rPr>
          <w:id w:val="-1736773756"/>
          <w:citation/>
        </w:sdtPr>
        <w:sdtContent>
          <w:r w:rsidR="00C25ABA">
            <w:rPr>
              <w:lang w:val="el-GR"/>
            </w:rPr>
            <w:fldChar w:fldCharType="begin"/>
          </w:r>
          <w:r w:rsidR="00471B1E">
            <w:rPr>
              <w:lang w:val="el-GR"/>
            </w:rPr>
            <w:instrText xml:space="preserve">CITATION Hei04 \l 1033 </w:instrText>
          </w:r>
          <w:r w:rsidR="00C25ABA">
            <w:rPr>
              <w:lang w:val="el-GR"/>
            </w:rPr>
            <w:fldChar w:fldCharType="separate"/>
          </w:r>
          <w:r w:rsidR="00E11D6C" w:rsidRPr="00E11D6C">
            <w:rPr>
              <w:noProof/>
              <w:lang w:val="el-GR"/>
            </w:rPr>
            <w:t>(Junninena, Niska, &amp; Tuppurainenc, 2004)</w:t>
          </w:r>
          <w:r w:rsidR="00C25ABA">
            <w:rPr>
              <w:lang w:val="el-GR"/>
            </w:rPr>
            <w:fldChar w:fldCharType="end"/>
          </w:r>
        </w:sdtContent>
      </w:sdt>
      <w:r w:rsidR="009333D9">
        <w:rPr>
          <w:lang w:val="el-GR"/>
        </w:rPr>
        <w:t>.</w:t>
      </w:r>
    </w:p>
    <w:p w14:paraId="3E7ABD27" w14:textId="3D2D555B" w:rsidR="0062117A" w:rsidRPr="00CA1F6B" w:rsidRDefault="0062117A" w:rsidP="00D545D0">
      <w:pPr>
        <w:rPr>
          <w:lang w:val="el-GR"/>
        </w:rPr>
      </w:pPr>
      <w:r>
        <w:rPr>
          <w:lang w:val="el-GR"/>
        </w:rPr>
        <w:t>Πραγματοποιήθηκαν δοκιμές σε πολλαπλά μεγέθη ρύπων και μετεωρολογικ</w:t>
      </w:r>
      <w:r w:rsidR="00E631E7">
        <w:rPr>
          <w:lang w:val="el-GR"/>
        </w:rPr>
        <w:t>ών παραμέτρων</w:t>
      </w:r>
      <w:r w:rsidR="00733E4A">
        <w:rPr>
          <w:lang w:val="el-GR"/>
        </w:rPr>
        <w:t xml:space="preserve">. </w:t>
      </w:r>
      <w:r w:rsidR="007524CA">
        <w:rPr>
          <w:lang w:val="el-GR"/>
        </w:rPr>
        <w:t xml:space="preserve">Επιλέχθηκαν </w:t>
      </w:r>
      <w:r w:rsidR="00C57561">
        <w:rPr>
          <w:lang w:val="el-GR"/>
        </w:rPr>
        <w:t>πλήρη</w:t>
      </w:r>
      <w:r w:rsidR="00EF5951">
        <w:rPr>
          <w:lang w:val="el-GR"/>
        </w:rPr>
        <w:t xml:space="preserve"> </w:t>
      </w:r>
      <w:r w:rsidR="007524CA">
        <w:rPr>
          <w:lang w:val="el-GR"/>
        </w:rPr>
        <w:t>τμήματα χρονοσειρών</w:t>
      </w:r>
      <w:r w:rsidR="00EF5951">
        <w:rPr>
          <w:lang w:val="el-GR"/>
        </w:rPr>
        <w:t xml:space="preserve"> και </w:t>
      </w:r>
      <w:r w:rsidR="007C4369">
        <w:rPr>
          <w:lang w:val="el-GR"/>
        </w:rPr>
        <w:t>διαγράφηκαν</w:t>
      </w:r>
      <w:r w:rsidR="00B40574">
        <w:rPr>
          <w:lang w:val="el-GR"/>
        </w:rPr>
        <w:t xml:space="preserve"> </w:t>
      </w:r>
      <w:r w:rsidR="007C4369">
        <w:rPr>
          <w:lang w:val="el-GR"/>
        </w:rPr>
        <w:t>τιμές</w:t>
      </w:r>
      <w:r w:rsidR="007E1DBA">
        <w:rPr>
          <w:lang w:val="el-GR"/>
        </w:rPr>
        <w:t xml:space="preserve"> τους</w:t>
      </w:r>
      <w:r w:rsidR="007C4369">
        <w:rPr>
          <w:lang w:val="el-GR"/>
        </w:rPr>
        <w:t xml:space="preserve"> ανά τακτά διαστήματα</w:t>
      </w:r>
      <w:r w:rsidR="003F1C9E" w:rsidRPr="003F1C9E">
        <w:rPr>
          <w:lang w:val="el-GR"/>
        </w:rPr>
        <w:t xml:space="preserve"> (</w:t>
      </w:r>
      <w:r w:rsidR="003F1C9E">
        <w:rPr>
          <w:lang w:val="en-US"/>
        </w:rPr>
        <w:t>testing</w:t>
      </w:r>
      <w:r w:rsidR="008F38AE">
        <w:rPr>
          <w:lang w:val="el-GR"/>
        </w:rPr>
        <w:t xml:space="preserve"> </w:t>
      </w:r>
      <w:r w:rsidR="008F38AE">
        <w:rPr>
          <w:lang w:val="en-US"/>
        </w:rPr>
        <w:t>set</w:t>
      </w:r>
      <w:r w:rsidR="00D722D8">
        <w:rPr>
          <w:lang w:val="en-US"/>
        </w:rPr>
        <w:t>s</w:t>
      </w:r>
      <w:r w:rsidR="003F1C9E" w:rsidRPr="003F1C9E">
        <w:rPr>
          <w:lang w:val="el-GR"/>
        </w:rPr>
        <w:t>)</w:t>
      </w:r>
      <w:r w:rsidR="007E1DBA">
        <w:rPr>
          <w:lang w:val="el-GR"/>
        </w:rPr>
        <w:t>.</w:t>
      </w:r>
      <w:r w:rsidR="00B40574">
        <w:rPr>
          <w:lang w:val="el-GR"/>
        </w:rPr>
        <w:t xml:space="preserve"> </w:t>
      </w:r>
      <w:r w:rsidR="007E1DBA">
        <w:rPr>
          <w:lang w:val="el-GR"/>
        </w:rPr>
        <w:t>Το τεχνητό</w:t>
      </w:r>
      <w:r w:rsidR="00B40574">
        <w:rPr>
          <w:lang w:val="el-GR"/>
        </w:rPr>
        <w:t xml:space="preserve"> ποσοστό</w:t>
      </w:r>
      <w:r w:rsidR="007C4369">
        <w:rPr>
          <w:lang w:val="el-GR"/>
        </w:rPr>
        <w:t xml:space="preserve"> έλλειψης</w:t>
      </w:r>
      <w:r w:rsidR="007E1DBA">
        <w:rPr>
          <w:lang w:val="el-GR"/>
        </w:rPr>
        <w:t xml:space="preserve"> </w:t>
      </w:r>
      <w:r w:rsidR="006C0326">
        <w:rPr>
          <w:lang w:val="el-GR"/>
        </w:rPr>
        <w:t>δ</w:t>
      </w:r>
      <w:r w:rsidR="007E1DBA">
        <w:rPr>
          <w:lang w:val="el-GR"/>
        </w:rPr>
        <w:t>ιατηρήθηκε</w:t>
      </w:r>
      <w:r w:rsidR="007C4369">
        <w:rPr>
          <w:lang w:val="el-GR"/>
        </w:rPr>
        <w:t xml:space="preserve"> όμοιο</w:t>
      </w:r>
      <w:r w:rsidR="003F1C9E">
        <w:rPr>
          <w:lang w:val="el-GR"/>
        </w:rPr>
        <w:t xml:space="preserve"> με αυτό των </w:t>
      </w:r>
      <w:r w:rsidR="00E631E7">
        <w:rPr>
          <w:lang w:val="el-GR"/>
        </w:rPr>
        <w:t xml:space="preserve"> </w:t>
      </w:r>
      <w:r w:rsidR="006C0326">
        <w:rPr>
          <w:lang w:val="el-GR"/>
        </w:rPr>
        <w:t>χρονοσειρών</w:t>
      </w:r>
      <w:r w:rsidR="00BE40E2">
        <w:rPr>
          <w:lang w:val="el-GR"/>
        </w:rPr>
        <w:t xml:space="preserve"> πραγματικών ελλείψεων</w:t>
      </w:r>
      <w:r w:rsidR="003F1C9E">
        <w:rPr>
          <w:lang w:val="el-GR"/>
        </w:rPr>
        <w:t xml:space="preserve">. </w:t>
      </w:r>
      <w:r w:rsidR="00CA1F6B">
        <w:rPr>
          <w:lang w:val="el-GR"/>
        </w:rPr>
        <w:t>Κατόπιν</w:t>
      </w:r>
      <w:r w:rsidR="009511BB">
        <w:rPr>
          <w:lang w:val="el-GR"/>
        </w:rPr>
        <w:t xml:space="preserve"> συμπλήρωσης τιμών</w:t>
      </w:r>
      <w:r w:rsidR="004D7F80">
        <w:rPr>
          <w:lang w:val="el-GR"/>
        </w:rPr>
        <w:t xml:space="preserve"> </w:t>
      </w:r>
      <w:r w:rsidR="00592FB0">
        <w:rPr>
          <w:lang w:val="el-GR"/>
        </w:rPr>
        <w:t>και σύγκρισης μεταξύ συμπληρωμένων και πραγματικών σετ,</w:t>
      </w:r>
      <w:r w:rsidR="004D7F80">
        <w:rPr>
          <w:lang w:val="el-GR"/>
        </w:rPr>
        <w:t xml:space="preserve"> </w:t>
      </w:r>
      <w:r w:rsidR="00CA1F6B">
        <w:rPr>
          <w:lang w:val="el-GR"/>
        </w:rPr>
        <w:t xml:space="preserve"> </w:t>
      </w:r>
      <w:r w:rsidR="00592FB0">
        <w:rPr>
          <w:lang w:val="el-GR"/>
        </w:rPr>
        <w:t>α</w:t>
      </w:r>
      <w:r w:rsidR="00E631E7">
        <w:rPr>
          <w:lang w:val="el-GR"/>
        </w:rPr>
        <w:t>ξιολογήθηκε η επίδοση των μεθόδων</w:t>
      </w:r>
      <w:r w:rsidR="00DC2779">
        <w:rPr>
          <w:lang w:val="el-GR"/>
        </w:rPr>
        <w:t xml:space="preserve"> με εκτιμητές σφαλμάτων όπως περιγράφ</w:t>
      </w:r>
      <w:r w:rsidR="00C57561">
        <w:rPr>
          <w:lang w:val="el-GR"/>
        </w:rPr>
        <w:t>ε</w:t>
      </w:r>
      <w:r w:rsidR="00DC2779">
        <w:rPr>
          <w:lang w:val="el-GR"/>
        </w:rPr>
        <w:t xml:space="preserve">ται στην </w:t>
      </w:r>
      <w:hyperlink w:anchor="_Αξιολόγηση_πρόγνωσης" w:history="1">
        <w:r w:rsidR="00DC2779" w:rsidRPr="00DC2779">
          <w:rPr>
            <w:rStyle w:val="Hyperlink"/>
            <w:lang w:val="el-GR"/>
          </w:rPr>
          <w:t>ενότητα 2.2.2.4</w:t>
        </w:r>
      </w:hyperlink>
      <w:r w:rsidR="00CA1F6B" w:rsidRPr="00CA1F6B">
        <w:rPr>
          <w:rStyle w:val="Hyperlink"/>
          <w:lang w:val="el-GR"/>
        </w:rPr>
        <w:t>.</w:t>
      </w:r>
    </w:p>
    <w:p w14:paraId="1A67650E" w14:textId="77777777" w:rsidR="00F748DA" w:rsidRPr="0062117A" w:rsidRDefault="00F748DA" w:rsidP="00D545D0">
      <w:pPr>
        <w:rPr>
          <w:lang w:val="el-GR"/>
        </w:rPr>
      </w:pPr>
    </w:p>
    <w:p w14:paraId="1A20C340" w14:textId="75EF4025" w:rsidR="009B34F6" w:rsidRDefault="009B34F6" w:rsidP="009B34F6">
      <w:pPr>
        <w:rPr>
          <w:lang w:val="el-GR"/>
        </w:rPr>
      </w:pPr>
    </w:p>
    <w:p w14:paraId="06B2FCFA" w14:textId="2A5DE26F" w:rsidR="00912719" w:rsidRDefault="009B34F6" w:rsidP="00B97303">
      <w:pPr>
        <w:pStyle w:val="Heading4"/>
      </w:pPr>
      <w:bookmarkStart w:id="21" w:name="_Toc120449483"/>
      <w:proofErr w:type="spellStart"/>
      <w:r w:rsidRPr="00E305A2">
        <w:t>Αν</w:t>
      </w:r>
      <w:proofErr w:type="spellEnd"/>
      <w:r w:rsidRPr="00E305A2">
        <w:t>αδειγματοληψία</w:t>
      </w:r>
      <w:bookmarkEnd w:id="21"/>
    </w:p>
    <w:p w14:paraId="730CFBCE" w14:textId="77777777" w:rsidR="00E305A2" w:rsidRPr="00E305A2" w:rsidRDefault="00E305A2" w:rsidP="00E305A2">
      <w:pPr>
        <w:rPr>
          <w:lang w:val="el-GR"/>
        </w:rPr>
      </w:pPr>
    </w:p>
    <w:p w14:paraId="6F066482" w14:textId="1B28A183" w:rsidR="009B34F6" w:rsidRDefault="009B34F6" w:rsidP="009B34F6">
      <w:pPr>
        <w:rPr>
          <w:lang w:val="el-GR"/>
        </w:rPr>
      </w:pPr>
      <w:r>
        <w:rPr>
          <w:lang w:val="el-GR"/>
        </w:rPr>
        <w:t>Εκκινώντας με βάση τις ωριαίες τιμές του αρχικού δείγματος πραγματοποιήθηκε αναδειγματοληψία</w:t>
      </w:r>
      <w:r w:rsidR="00306160">
        <w:rPr>
          <w:lang w:val="el-GR"/>
        </w:rPr>
        <w:t>,</w:t>
      </w:r>
      <w:r>
        <w:rPr>
          <w:lang w:val="el-GR"/>
        </w:rPr>
        <w:t xml:space="preserve"> σε ημερήσια και εβδομαδιαία βάση</w:t>
      </w:r>
      <w:r w:rsidRPr="009B34F6">
        <w:rPr>
          <w:lang w:val="el-GR"/>
        </w:rPr>
        <w:t xml:space="preserve"> </w:t>
      </w:r>
      <w:r>
        <w:rPr>
          <w:lang w:val="el-GR"/>
        </w:rPr>
        <w:t xml:space="preserve">μέσων όρων, με στόχο την </w:t>
      </w:r>
      <w:r w:rsidR="00822884">
        <w:rPr>
          <w:lang w:val="el-GR"/>
        </w:rPr>
        <w:t xml:space="preserve">αντίστοιχη </w:t>
      </w:r>
      <w:r>
        <w:rPr>
          <w:lang w:val="el-GR"/>
        </w:rPr>
        <w:t>απεικόνιση των επιπέδων των μεγεθών στο συνολικό χρονικό διάστημα.</w:t>
      </w:r>
    </w:p>
    <w:p w14:paraId="78DD2D95" w14:textId="77777777" w:rsidR="00312B65" w:rsidRDefault="00312B65" w:rsidP="009B34F6">
      <w:pPr>
        <w:rPr>
          <w:lang w:val="el-GR"/>
        </w:rPr>
      </w:pPr>
    </w:p>
    <w:p w14:paraId="493BEBFD" w14:textId="1386B0FB" w:rsidR="00547999" w:rsidRPr="0083521F" w:rsidRDefault="009B34F6" w:rsidP="00B97303">
      <w:pPr>
        <w:pStyle w:val="Heading4"/>
      </w:pPr>
      <w:bookmarkStart w:id="22" w:name="_Toc120449484"/>
      <w:proofErr w:type="spellStart"/>
      <w:r w:rsidRPr="0083521F">
        <w:t>Τυ</w:t>
      </w:r>
      <w:proofErr w:type="spellEnd"/>
      <w:r w:rsidRPr="0083521F">
        <w:t>πικά π</w:t>
      </w:r>
      <w:proofErr w:type="spellStart"/>
      <w:r w:rsidRPr="0083521F">
        <w:t>ροφ</w:t>
      </w:r>
      <w:r w:rsidR="00547999" w:rsidRPr="0083521F">
        <w:t>ί</w:t>
      </w:r>
      <w:r w:rsidRPr="0083521F">
        <w:t>λ</w:t>
      </w:r>
      <w:bookmarkEnd w:id="22"/>
      <w:proofErr w:type="spellEnd"/>
      <w:r w:rsidR="00547999" w:rsidRPr="0083521F">
        <w:t xml:space="preserve"> </w:t>
      </w:r>
    </w:p>
    <w:p w14:paraId="1D7CF6D3" w14:textId="77777777" w:rsidR="0083521F" w:rsidRDefault="0083521F" w:rsidP="00547999">
      <w:pPr>
        <w:rPr>
          <w:lang w:val="el-GR"/>
        </w:rPr>
      </w:pPr>
    </w:p>
    <w:p w14:paraId="4644329D" w14:textId="56727953" w:rsidR="00B95A94" w:rsidRDefault="00E305A2" w:rsidP="00547999">
      <w:pPr>
        <w:rPr>
          <w:lang w:val="el-GR"/>
        </w:rPr>
      </w:pPr>
      <w:r>
        <w:rPr>
          <w:lang w:val="el-GR"/>
        </w:rPr>
        <w:t>Ομαδοποιώντας ανά ώρα της ημέρας, ανά ημέρα της εβδομάδας και υπολογίζοντας τον μέσο όρο για κάθε ομάδα</w:t>
      </w:r>
      <w:r w:rsidR="00782271">
        <w:rPr>
          <w:lang w:val="el-GR"/>
        </w:rPr>
        <w:t xml:space="preserve"> δεδομένων,</w:t>
      </w:r>
      <w:r>
        <w:rPr>
          <w:lang w:val="el-GR"/>
        </w:rPr>
        <w:t xml:space="preserve"> δημιουργήθηκαν τα αντίστοιχα τυπικά</w:t>
      </w:r>
      <w:r w:rsidR="0083521F">
        <w:rPr>
          <w:lang w:val="el-GR"/>
        </w:rPr>
        <w:t xml:space="preserve"> εικοσιτετράωρα και εβδομαδιαία</w:t>
      </w:r>
      <w:r>
        <w:rPr>
          <w:lang w:val="el-GR"/>
        </w:rPr>
        <w:t xml:space="preserve"> προφίλ ρύπων.</w:t>
      </w:r>
    </w:p>
    <w:p w14:paraId="08285A41" w14:textId="77777777" w:rsidR="00941985" w:rsidRDefault="00941985" w:rsidP="00547999">
      <w:pPr>
        <w:rPr>
          <w:lang w:val="el-GR"/>
        </w:rPr>
      </w:pPr>
    </w:p>
    <w:p w14:paraId="0B76CA4B" w14:textId="37651723" w:rsidR="00E305A2" w:rsidRDefault="00E305A2" w:rsidP="00B97303">
      <w:pPr>
        <w:pStyle w:val="Heading4"/>
      </w:pPr>
      <w:bookmarkStart w:id="23" w:name="_Toc120449485"/>
      <w:proofErr w:type="spellStart"/>
      <w:r>
        <w:t>Διερεύνηση</w:t>
      </w:r>
      <w:proofErr w:type="spellEnd"/>
      <w:r>
        <w:t xml:space="preserve"> </w:t>
      </w:r>
      <w:proofErr w:type="spellStart"/>
      <w:r>
        <w:t>συσχέτισης</w:t>
      </w:r>
      <w:bookmarkEnd w:id="23"/>
      <w:proofErr w:type="spellEnd"/>
    </w:p>
    <w:p w14:paraId="4176DE94" w14:textId="0845B301" w:rsidR="00E305A2" w:rsidRDefault="00E305A2" w:rsidP="00E305A2">
      <w:pPr>
        <w:rPr>
          <w:lang w:val="el-GR"/>
        </w:rPr>
      </w:pPr>
    </w:p>
    <w:p w14:paraId="10807CC0" w14:textId="791D7F73" w:rsidR="00EE7ED1" w:rsidRPr="00ED014D" w:rsidRDefault="002F56BE" w:rsidP="00ED014D">
      <w:pPr>
        <w:rPr>
          <w:lang w:val="el-GR"/>
        </w:rPr>
      </w:pPr>
      <w:r>
        <w:rPr>
          <w:lang w:val="el-GR"/>
        </w:rPr>
        <w:t>Λαμβάνοντας τα</w:t>
      </w:r>
      <w:r w:rsidR="009D1AEB" w:rsidRPr="009D1AEB">
        <w:rPr>
          <w:lang w:val="el-GR"/>
        </w:rPr>
        <w:t xml:space="preserve"> </w:t>
      </w:r>
      <w:r>
        <w:rPr>
          <w:lang w:val="el-GR"/>
        </w:rPr>
        <w:t xml:space="preserve">δεδομένα </w:t>
      </w:r>
      <w:r w:rsidR="00E325D5">
        <w:rPr>
          <w:lang w:val="el-GR"/>
        </w:rPr>
        <w:t>ωριαίας</w:t>
      </w:r>
      <w:r w:rsidR="000F2F03">
        <w:rPr>
          <w:lang w:val="el-GR"/>
        </w:rPr>
        <w:t xml:space="preserve"> και ημερήσιας</w:t>
      </w:r>
      <w:r w:rsidR="00E325D5">
        <w:rPr>
          <w:lang w:val="el-GR"/>
        </w:rPr>
        <w:t xml:space="preserve"> βάσης </w:t>
      </w:r>
      <w:r>
        <w:rPr>
          <w:lang w:val="el-GR"/>
        </w:rPr>
        <w:t xml:space="preserve">διερευνήθηκε η συσχέτιση μεταξύ των μετρούμενων </w:t>
      </w:r>
      <w:r w:rsidR="009D1AEB">
        <w:rPr>
          <w:lang w:val="el-GR"/>
        </w:rPr>
        <w:t>μεγεθών,</w:t>
      </w:r>
      <w:r w:rsidR="009D1AEB" w:rsidRPr="009D1AEB">
        <w:rPr>
          <w:lang w:val="el-GR"/>
        </w:rPr>
        <w:t xml:space="preserve"> </w:t>
      </w:r>
      <w:r w:rsidR="009D1AEB">
        <w:rPr>
          <w:lang w:val="el-GR"/>
        </w:rPr>
        <w:t>ρύπων και μετεωρολογικών</w:t>
      </w:r>
      <w:r w:rsidR="009D1AEB" w:rsidRPr="009D1AEB">
        <w:rPr>
          <w:lang w:val="el-GR"/>
        </w:rPr>
        <w:t>,</w:t>
      </w:r>
      <w:r w:rsidR="009D1AEB">
        <w:rPr>
          <w:lang w:val="el-GR"/>
        </w:rPr>
        <w:t xml:space="preserve"> </w:t>
      </w:r>
      <w:r w:rsidR="00705ED2">
        <w:rPr>
          <w:lang w:val="el-GR"/>
        </w:rPr>
        <w:t xml:space="preserve">κατά την μέθοδο </w:t>
      </w:r>
      <w:r w:rsidR="00705ED2">
        <w:rPr>
          <w:lang w:val="en-US"/>
        </w:rPr>
        <w:t>Pearson</w:t>
      </w:r>
      <w:r w:rsidR="009D1AEB" w:rsidRPr="009D1AEB">
        <w:rPr>
          <w:lang w:val="el-GR"/>
        </w:rPr>
        <w:t xml:space="preserve"> </w:t>
      </w:r>
      <w:sdt>
        <w:sdtPr>
          <w:rPr>
            <w:lang w:val="el-GR"/>
          </w:rPr>
          <w:id w:val="105856200"/>
          <w:citation/>
        </w:sdtPr>
        <w:sdtContent>
          <w:r w:rsidR="009D1AEB">
            <w:rPr>
              <w:lang w:val="el-GR"/>
            </w:rPr>
            <w:fldChar w:fldCharType="begin"/>
          </w:r>
          <w:r w:rsidR="009D1AEB" w:rsidRPr="009D1AEB">
            <w:rPr>
              <w:lang w:val="el-GR"/>
            </w:rPr>
            <w:instrText xml:space="preserve"> </w:instrText>
          </w:r>
          <w:r w:rsidR="009D1AEB">
            <w:rPr>
              <w:lang w:val="en-US"/>
            </w:rPr>
            <w:instrText>CITATION</w:instrText>
          </w:r>
          <w:r w:rsidR="009D1AEB" w:rsidRPr="009D1AEB">
            <w:rPr>
              <w:lang w:val="el-GR"/>
            </w:rPr>
            <w:instrText xml:space="preserve"> </w:instrText>
          </w:r>
          <w:r w:rsidR="009D1AEB">
            <w:rPr>
              <w:lang w:val="en-US"/>
            </w:rPr>
            <w:instrText>Fre</w:instrText>
          </w:r>
          <w:r w:rsidR="009D1AEB" w:rsidRPr="009D1AEB">
            <w:rPr>
              <w:lang w:val="el-GR"/>
            </w:rPr>
            <w:instrText>07 \</w:instrText>
          </w:r>
          <w:r w:rsidR="009D1AEB">
            <w:rPr>
              <w:lang w:val="en-US"/>
            </w:rPr>
            <w:instrText>l</w:instrText>
          </w:r>
          <w:r w:rsidR="009D1AEB" w:rsidRPr="009D1AEB">
            <w:rPr>
              <w:lang w:val="el-GR"/>
            </w:rPr>
            <w:instrText xml:space="preserve"> 1033 </w:instrText>
          </w:r>
          <w:r w:rsidR="009D1AEB">
            <w:rPr>
              <w:lang w:val="el-GR"/>
            </w:rPr>
            <w:fldChar w:fldCharType="separate"/>
          </w:r>
          <w:r w:rsidR="00E11D6C" w:rsidRPr="00E11D6C">
            <w:rPr>
              <w:noProof/>
              <w:lang w:val="el-GR"/>
            </w:rPr>
            <w:t>(</w:t>
          </w:r>
          <w:r w:rsidR="00E11D6C">
            <w:rPr>
              <w:noProof/>
              <w:lang w:val="en-US"/>
            </w:rPr>
            <w:t>Freedman</w:t>
          </w:r>
          <w:r w:rsidR="00E11D6C" w:rsidRPr="00E11D6C">
            <w:rPr>
              <w:noProof/>
              <w:lang w:val="el-GR"/>
            </w:rPr>
            <w:t xml:space="preserve">, </w:t>
          </w:r>
          <w:r w:rsidR="00E11D6C">
            <w:rPr>
              <w:noProof/>
              <w:lang w:val="en-US"/>
            </w:rPr>
            <w:t>Pisani</w:t>
          </w:r>
          <w:r w:rsidR="00E11D6C" w:rsidRPr="00E11D6C">
            <w:rPr>
              <w:noProof/>
              <w:lang w:val="el-GR"/>
            </w:rPr>
            <w:t xml:space="preserve">, &amp; </w:t>
          </w:r>
          <w:r w:rsidR="00E11D6C">
            <w:rPr>
              <w:noProof/>
              <w:lang w:val="en-US"/>
            </w:rPr>
            <w:t>Purves</w:t>
          </w:r>
          <w:r w:rsidR="00E11D6C" w:rsidRPr="00E11D6C">
            <w:rPr>
              <w:noProof/>
              <w:lang w:val="el-GR"/>
            </w:rPr>
            <w:t>, 2007)</w:t>
          </w:r>
          <w:r w:rsidR="009D1AEB">
            <w:rPr>
              <w:lang w:val="el-GR"/>
            </w:rPr>
            <w:fldChar w:fldCharType="end"/>
          </w:r>
        </w:sdtContent>
      </w:sdt>
      <w:r w:rsidR="00EE7ED1">
        <w:rPr>
          <w:lang w:val="el-GR"/>
        </w:rPr>
        <w:t>.</w:t>
      </w:r>
      <w:r w:rsidR="00ED014D" w:rsidRPr="00ED014D">
        <w:rPr>
          <w:lang w:val="el-GR"/>
        </w:rPr>
        <w:t xml:space="preserve"> </w:t>
      </w:r>
      <w:r w:rsidR="00ED014D">
        <w:rPr>
          <w:lang w:val="el-GR"/>
        </w:rPr>
        <w:t>Στη συνέχεια παρήχθη ο αντίστοιχος πίνακας συσχέτισης.</w:t>
      </w:r>
    </w:p>
    <w:p w14:paraId="3456AD48" w14:textId="77777777" w:rsidR="008A7F0F" w:rsidRDefault="00EE7ED1" w:rsidP="00E305A2">
      <w:pPr>
        <w:rPr>
          <w:lang w:val="el-GR"/>
        </w:rPr>
      </w:pPr>
      <w:r>
        <w:rPr>
          <w:rFonts w:eastAsiaTheme="minorEastAsia"/>
          <w:lang w:val="el-GR"/>
        </w:rPr>
        <w:t xml:space="preserve">Θεωρώντας δεδομένα ζευγαρωτών μεταβλητών </w:t>
      </w:r>
      <m:oMath>
        <m:r>
          <w:rPr>
            <w:rFonts w:ascii="Cambria Math" w:eastAsiaTheme="minorEastAsia" w:hAnsi="Cambria Math"/>
            <w:lang w:val="el-GR"/>
          </w:rPr>
          <m:t>{</m:t>
        </m:r>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1</m:t>
                </m:r>
              </m:sub>
            </m:sSub>
          </m:e>
        </m:d>
        <m:r>
          <w:rPr>
            <w:rFonts w:ascii="Cambria Math" w:eastAsiaTheme="minorEastAsia" w:hAnsi="Cambria Math"/>
            <w:lang w:val="el-GR"/>
          </w:rPr>
          <m:t xml:space="preserve">,… , </m:t>
        </m:r>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n</m:t>
                </m:r>
              </m:sub>
            </m:sSub>
          </m:e>
        </m:d>
        <m:r>
          <w:rPr>
            <w:rFonts w:ascii="Cambria Math" w:eastAsiaTheme="minorEastAsia" w:hAnsi="Cambria Math"/>
            <w:lang w:val="el-GR"/>
          </w:rPr>
          <m:t>}</m:t>
        </m:r>
      </m:oMath>
      <w:r w:rsidRPr="00EE7ED1">
        <w:rPr>
          <w:rFonts w:eastAsiaTheme="minorEastAsia"/>
          <w:lang w:val="el-GR"/>
        </w:rPr>
        <w:t xml:space="preserve"> </w:t>
      </w:r>
      <w:r>
        <w:rPr>
          <w:rFonts w:eastAsiaTheme="minorEastAsia"/>
          <w:lang w:val="el-GR"/>
        </w:rPr>
        <w:t xml:space="preserve">πλήθους </w:t>
      </w:r>
      <w:r w:rsidR="00F839EC" w:rsidRPr="00F839EC">
        <w:rPr>
          <w:rFonts w:ascii="Cambria Math" w:eastAsiaTheme="minorEastAsia" w:hAnsi="Cambria Math"/>
          <w:lang w:val="en-US"/>
        </w:rPr>
        <w:t>n</w:t>
      </w:r>
      <w:r w:rsidR="008A7F0F">
        <w:rPr>
          <w:rFonts w:ascii="Cambria Math" w:eastAsiaTheme="minorEastAsia" w:hAnsi="Cambria Math"/>
          <w:lang w:val="el-GR"/>
        </w:rPr>
        <w:t>, ο</w:t>
      </w:r>
      <w:r w:rsidR="008A7F0F">
        <w:rPr>
          <w:lang w:val="el-GR"/>
        </w:rPr>
        <w:t xml:space="preserve"> συντελεστής συσχέτισης δείγματος </w:t>
      </w:r>
      <w:r w:rsidR="008A7F0F">
        <w:rPr>
          <w:lang w:val="en-US"/>
        </w:rPr>
        <w:t>Pearson</w:t>
      </w:r>
      <w:r w:rsidR="008A7F0F" w:rsidRPr="00EE7ED1">
        <w:rPr>
          <w:lang w:val="el-GR"/>
        </w:rPr>
        <w:t xml:space="preserve"> </w:t>
      </w:r>
      <w:r w:rsidR="008A7F0F">
        <w:rPr>
          <w:lang w:val="el-GR"/>
        </w:rPr>
        <w:t>ορίζεται:</w:t>
      </w:r>
    </w:p>
    <w:p w14:paraId="23C1E848" w14:textId="6087140B" w:rsidR="00EE7ED1" w:rsidRPr="00782271" w:rsidRDefault="00000000" w:rsidP="008A7F0F">
      <w:pPr>
        <w:jc w:val="center"/>
        <w:rPr>
          <w:i/>
          <w:lang w:val="el-GR"/>
        </w:rPr>
      </w:pPr>
      <m:oMath>
        <m:sSub>
          <m:sSubPr>
            <m:ctrlPr>
              <w:rPr>
                <w:rFonts w:ascii="Cambria Math" w:hAnsi="Cambria Math"/>
                <w:i/>
                <w:sz w:val="24"/>
                <w:szCs w:val="24"/>
                <w:lang w:val="el-GR"/>
              </w:rPr>
            </m:ctrlPr>
          </m:sSubPr>
          <m:e>
            <m:r>
              <w:rPr>
                <w:rFonts w:ascii="Cambria Math" w:hAnsi="Cambria Math"/>
                <w:sz w:val="24"/>
                <w:szCs w:val="24"/>
                <w:lang w:val="el-GR"/>
              </w:rPr>
              <m:t>r</m:t>
            </m:r>
          </m:e>
          <m:sub>
            <m:r>
              <w:rPr>
                <w:rFonts w:ascii="Cambria Math" w:hAnsi="Cambria Math"/>
                <w:sz w:val="24"/>
                <w:szCs w:val="24"/>
                <w:lang w:val="el-GR"/>
              </w:rPr>
              <m:t>xy</m:t>
            </m:r>
          </m:sub>
        </m:sSub>
        <m:r>
          <w:rPr>
            <w:rFonts w:ascii="Cambria Math" w:hAnsi="Cambria Math"/>
            <w:sz w:val="24"/>
            <w:szCs w:val="24"/>
            <w:lang w:val="el-GR"/>
          </w:rPr>
          <m:t xml:space="preserve">= </m:t>
        </m:r>
        <m:f>
          <m:fPr>
            <m:ctrlPr>
              <w:rPr>
                <w:rFonts w:ascii="Cambria Math" w:hAnsi="Cambria Math"/>
                <w:i/>
                <w:sz w:val="24"/>
                <w:szCs w:val="24"/>
                <w:lang w:val="en-US"/>
              </w:rPr>
            </m:ctrlPr>
          </m:fPr>
          <m:num>
            <m:nary>
              <m:naryPr>
                <m:chr m:val="∑"/>
                <m:limLoc m:val="subSup"/>
                <m:ctrlPr>
                  <w:rPr>
                    <w:rFonts w:ascii="Cambria Math" w:hAnsi="Cambria Math"/>
                    <w:i/>
                    <w:sz w:val="24"/>
                    <w:szCs w:val="24"/>
                    <w:lang w:val="en-US"/>
                  </w:rPr>
                </m:ctrlPr>
              </m:naryPr>
              <m:sub>
                <m:r>
                  <w:rPr>
                    <w:rFonts w:ascii="Cambria Math" w:hAnsi="Cambria Math"/>
                    <w:sz w:val="24"/>
                    <w:szCs w:val="24"/>
                    <w:lang w:val="en-US"/>
                  </w:rPr>
                  <m:t>i</m:t>
                </m:r>
                <m:r>
                  <w:rPr>
                    <w:rFonts w:ascii="Cambria Math" w:hAnsi="Cambria Math"/>
                    <w:sz w:val="24"/>
                    <w:szCs w:val="24"/>
                    <w:lang w:val="el-GR"/>
                  </w:rPr>
                  <m:t>=1</m:t>
                </m:r>
              </m:sub>
              <m:sup>
                <m:r>
                  <w:rPr>
                    <w:rFonts w:ascii="Cambria Math" w:hAnsi="Cambria Math"/>
                    <w:sz w:val="24"/>
                    <w:szCs w:val="24"/>
                    <w:lang w:val="en-US"/>
                  </w:rPr>
                  <m:t>n</m:t>
                </m:r>
              </m:sup>
              <m:e>
                <m:r>
                  <w:rPr>
                    <w:rFonts w:ascii="Cambria Math" w:hAnsi="Cambria Math"/>
                    <w:sz w:val="24"/>
                    <w:szCs w:val="24"/>
                    <w:lang w:val="el-GR"/>
                  </w:rPr>
                  <m:t>(</m:t>
                </m:r>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i</m:t>
                    </m:r>
                  </m:sub>
                </m:sSub>
                <m:r>
                  <w:rPr>
                    <w:rFonts w:ascii="Cambria Math" w:hAnsi="Cambria Math"/>
                    <w:sz w:val="24"/>
                    <w:szCs w:val="24"/>
                    <w:lang w:val="el-GR"/>
                  </w:rPr>
                  <m:t>-</m:t>
                </m:r>
                <m:acc>
                  <m:accPr>
                    <m:chr m:val="̅"/>
                    <m:ctrlPr>
                      <w:rPr>
                        <w:rFonts w:ascii="Cambria Math" w:hAnsi="Cambria Math"/>
                        <w:i/>
                        <w:sz w:val="24"/>
                        <w:szCs w:val="24"/>
                        <w:lang w:val="en-US"/>
                      </w:rPr>
                    </m:ctrlPr>
                  </m:accPr>
                  <m:e>
                    <m:r>
                      <w:rPr>
                        <w:rFonts w:ascii="Cambria Math" w:hAnsi="Cambria Math"/>
                        <w:sz w:val="24"/>
                        <w:szCs w:val="24"/>
                        <w:lang w:val="en-US"/>
                      </w:rPr>
                      <m:t>x</m:t>
                    </m:r>
                  </m:e>
                </m:acc>
              </m:e>
            </m:nary>
            <m:r>
              <w:rPr>
                <w:rFonts w:ascii="Cambria Math" w:hAnsi="Cambria Math"/>
                <w:sz w:val="24"/>
                <w:szCs w:val="24"/>
                <w:lang w:val="el-GR"/>
              </w:rPr>
              <m:t>)</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y</m:t>
                    </m:r>
                  </m:e>
                  <m:sub>
                    <m:r>
                      <w:rPr>
                        <w:rFonts w:ascii="Cambria Math" w:hAnsi="Cambria Math"/>
                        <w:sz w:val="24"/>
                        <w:szCs w:val="24"/>
                        <w:lang w:val="en-US"/>
                      </w:rPr>
                      <m:t>i</m:t>
                    </m:r>
                  </m:sub>
                </m:sSub>
                <m:r>
                  <w:rPr>
                    <w:rFonts w:ascii="Cambria Math" w:hAnsi="Cambria Math"/>
                    <w:sz w:val="24"/>
                    <w:szCs w:val="24"/>
                    <w:lang w:val="el-GR"/>
                  </w:rPr>
                  <m:t>-</m:t>
                </m:r>
                <m:acc>
                  <m:accPr>
                    <m:chr m:val="̅"/>
                    <m:ctrlPr>
                      <w:rPr>
                        <w:rFonts w:ascii="Cambria Math" w:hAnsi="Cambria Math"/>
                        <w:i/>
                        <w:sz w:val="24"/>
                        <w:szCs w:val="24"/>
                        <w:lang w:val="en-US"/>
                      </w:rPr>
                    </m:ctrlPr>
                  </m:accPr>
                  <m:e>
                    <m:r>
                      <w:rPr>
                        <w:rFonts w:ascii="Cambria Math" w:hAnsi="Cambria Math"/>
                        <w:sz w:val="24"/>
                        <w:szCs w:val="24"/>
                        <w:lang w:val="en-US"/>
                      </w:rPr>
                      <m:t>y</m:t>
                    </m:r>
                  </m:e>
                </m:acc>
              </m:e>
            </m:d>
          </m:num>
          <m:den>
            <m:rad>
              <m:radPr>
                <m:degHide m:val="1"/>
                <m:ctrlPr>
                  <w:rPr>
                    <w:rFonts w:ascii="Cambria Math" w:hAnsi="Cambria Math"/>
                    <w:i/>
                    <w:sz w:val="24"/>
                    <w:szCs w:val="24"/>
                    <w:lang w:val="en-US"/>
                  </w:rPr>
                </m:ctrlPr>
              </m:radPr>
              <m:deg/>
              <m:e>
                <m:nary>
                  <m:naryPr>
                    <m:chr m:val="∑"/>
                    <m:limLoc m:val="subSup"/>
                    <m:ctrlPr>
                      <w:rPr>
                        <w:rFonts w:ascii="Cambria Math" w:hAnsi="Cambria Math"/>
                        <w:i/>
                        <w:sz w:val="24"/>
                        <w:szCs w:val="24"/>
                        <w:lang w:val="en-US"/>
                      </w:rPr>
                    </m:ctrlPr>
                  </m:naryPr>
                  <m:sub>
                    <m:r>
                      <w:rPr>
                        <w:rFonts w:ascii="Cambria Math" w:hAnsi="Cambria Math"/>
                        <w:sz w:val="24"/>
                        <w:szCs w:val="24"/>
                        <w:lang w:val="en-US"/>
                      </w:rPr>
                      <m:t>i</m:t>
                    </m:r>
                    <m:r>
                      <w:rPr>
                        <w:rFonts w:ascii="Cambria Math" w:hAnsi="Cambria Math"/>
                        <w:sz w:val="24"/>
                        <w:szCs w:val="24"/>
                        <w:lang w:val="el-GR"/>
                      </w:rPr>
                      <m:t>=1</m:t>
                    </m:r>
                  </m:sub>
                  <m:sup>
                    <m:r>
                      <w:rPr>
                        <w:rFonts w:ascii="Cambria Math" w:hAnsi="Cambria Math"/>
                        <w:sz w:val="24"/>
                        <w:szCs w:val="24"/>
                        <w:lang w:val="en-US"/>
                      </w:rPr>
                      <m:t>n</m:t>
                    </m:r>
                  </m:sup>
                  <m:e>
                    <m:sSup>
                      <m:sSupPr>
                        <m:ctrlPr>
                          <w:rPr>
                            <w:rFonts w:ascii="Cambria Math" w:hAnsi="Cambria Math"/>
                            <w:i/>
                            <w:sz w:val="24"/>
                            <w:szCs w:val="24"/>
                            <w:lang w:val="en-US"/>
                          </w:rPr>
                        </m:ctrlPr>
                      </m:sSupPr>
                      <m:e>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i</m:t>
                                </m:r>
                              </m:sub>
                            </m:sSub>
                            <m:r>
                              <w:rPr>
                                <w:rFonts w:ascii="Cambria Math" w:hAnsi="Cambria Math"/>
                                <w:sz w:val="24"/>
                                <w:szCs w:val="24"/>
                                <w:lang w:val="el-GR"/>
                              </w:rPr>
                              <m:t>-</m:t>
                            </m:r>
                            <m:acc>
                              <m:accPr>
                                <m:chr m:val="̅"/>
                                <m:ctrlPr>
                                  <w:rPr>
                                    <w:rFonts w:ascii="Cambria Math" w:hAnsi="Cambria Math"/>
                                    <w:i/>
                                    <w:sz w:val="24"/>
                                    <w:szCs w:val="24"/>
                                    <w:lang w:val="en-US"/>
                                  </w:rPr>
                                </m:ctrlPr>
                              </m:accPr>
                              <m:e>
                                <m:r>
                                  <w:rPr>
                                    <w:rFonts w:ascii="Cambria Math" w:hAnsi="Cambria Math"/>
                                    <w:sz w:val="24"/>
                                    <w:szCs w:val="24"/>
                                    <w:lang w:val="en-US"/>
                                  </w:rPr>
                                  <m:t>x</m:t>
                                </m:r>
                              </m:e>
                            </m:acc>
                          </m:e>
                        </m:d>
                      </m:e>
                      <m:sup>
                        <m:r>
                          <w:rPr>
                            <w:rFonts w:ascii="Cambria Math" w:hAnsi="Cambria Math"/>
                            <w:sz w:val="24"/>
                            <w:szCs w:val="24"/>
                            <w:lang w:val="el-GR"/>
                          </w:rPr>
                          <m:t>2</m:t>
                        </m:r>
                      </m:sup>
                    </m:sSup>
                  </m:e>
                </m:nary>
                <m:r>
                  <w:rPr>
                    <w:rFonts w:ascii="Cambria Math" w:hAnsi="Cambria Math"/>
                    <w:sz w:val="24"/>
                    <w:szCs w:val="24"/>
                    <w:lang w:val="el-GR"/>
                  </w:rPr>
                  <m:t xml:space="preserve"> </m:t>
                </m:r>
              </m:e>
            </m:rad>
            <m:rad>
              <m:radPr>
                <m:degHide m:val="1"/>
                <m:ctrlPr>
                  <w:rPr>
                    <w:rFonts w:ascii="Cambria Math" w:hAnsi="Cambria Math"/>
                    <w:i/>
                    <w:sz w:val="24"/>
                    <w:szCs w:val="24"/>
                    <w:lang w:val="en-US"/>
                  </w:rPr>
                </m:ctrlPr>
              </m:radPr>
              <m:deg/>
              <m:e>
                <m:nary>
                  <m:naryPr>
                    <m:chr m:val="∑"/>
                    <m:limLoc m:val="subSup"/>
                    <m:ctrlPr>
                      <w:rPr>
                        <w:rFonts w:ascii="Cambria Math" w:hAnsi="Cambria Math"/>
                        <w:i/>
                        <w:sz w:val="24"/>
                        <w:szCs w:val="24"/>
                        <w:lang w:val="en-US"/>
                      </w:rPr>
                    </m:ctrlPr>
                  </m:naryPr>
                  <m:sub>
                    <m:r>
                      <w:rPr>
                        <w:rFonts w:ascii="Cambria Math" w:hAnsi="Cambria Math"/>
                        <w:sz w:val="24"/>
                        <w:szCs w:val="24"/>
                        <w:lang w:val="en-US"/>
                      </w:rPr>
                      <m:t>i</m:t>
                    </m:r>
                    <m:r>
                      <w:rPr>
                        <w:rFonts w:ascii="Cambria Math" w:hAnsi="Cambria Math"/>
                        <w:sz w:val="24"/>
                        <w:szCs w:val="24"/>
                        <w:lang w:val="el-GR"/>
                      </w:rPr>
                      <m:t>=1</m:t>
                    </m:r>
                  </m:sub>
                  <m:sup>
                    <m:r>
                      <w:rPr>
                        <w:rFonts w:ascii="Cambria Math" w:hAnsi="Cambria Math"/>
                        <w:sz w:val="24"/>
                        <w:szCs w:val="24"/>
                        <w:lang w:val="en-US"/>
                      </w:rPr>
                      <m:t>n</m:t>
                    </m:r>
                  </m:sup>
                  <m:e>
                    <m:sSup>
                      <m:sSupPr>
                        <m:ctrlPr>
                          <w:rPr>
                            <w:rFonts w:ascii="Cambria Math" w:hAnsi="Cambria Math"/>
                            <w:i/>
                            <w:sz w:val="24"/>
                            <w:szCs w:val="24"/>
                            <w:lang w:val="en-US"/>
                          </w:rPr>
                        </m:ctrlPr>
                      </m:sSupPr>
                      <m:e>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y</m:t>
                                </m:r>
                              </m:e>
                              <m:sub>
                                <m:r>
                                  <w:rPr>
                                    <w:rFonts w:ascii="Cambria Math" w:hAnsi="Cambria Math"/>
                                    <w:sz w:val="24"/>
                                    <w:szCs w:val="24"/>
                                    <w:lang w:val="en-US"/>
                                  </w:rPr>
                                  <m:t>i</m:t>
                                </m:r>
                              </m:sub>
                            </m:sSub>
                            <m:r>
                              <w:rPr>
                                <w:rFonts w:ascii="Cambria Math" w:hAnsi="Cambria Math"/>
                                <w:sz w:val="24"/>
                                <w:szCs w:val="24"/>
                                <w:lang w:val="el-GR"/>
                              </w:rPr>
                              <m:t>-</m:t>
                            </m:r>
                            <m:acc>
                              <m:accPr>
                                <m:chr m:val="̅"/>
                                <m:ctrlPr>
                                  <w:rPr>
                                    <w:rFonts w:ascii="Cambria Math" w:hAnsi="Cambria Math"/>
                                    <w:i/>
                                    <w:sz w:val="24"/>
                                    <w:szCs w:val="24"/>
                                    <w:lang w:val="en-US"/>
                                  </w:rPr>
                                </m:ctrlPr>
                              </m:accPr>
                              <m:e>
                                <m:r>
                                  <w:rPr>
                                    <w:rFonts w:ascii="Cambria Math" w:hAnsi="Cambria Math"/>
                                    <w:sz w:val="24"/>
                                    <w:szCs w:val="24"/>
                                    <w:lang w:val="en-US"/>
                                  </w:rPr>
                                  <m:t>y</m:t>
                                </m:r>
                              </m:e>
                            </m:acc>
                          </m:e>
                        </m:d>
                      </m:e>
                      <m:sup>
                        <m:r>
                          <w:rPr>
                            <w:rFonts w:ascii="Cambria Math" w:hAnsi="Cambria Math"/>
                            <w:sz w:val="24"/>
                            <w:szCs w:val="24"/>
                            <w:lang w:val="el-GR"/>
                          </w:rPr>
                          <m:t>2</m:t>
                        </m:r>
                      </m:sup>
                    </m:sSup>
                  </m:e>
                </m:nary>
              </m:e>
            </m:rad>
          </m:den>
        </m:f>
      </m:oMath>
      <w:r w:rsidR="00782271" w:rsidRPr="00782271">
        <w:rPr>
          <w:rFonts w:eastAsiaTheme="minorEastAsia"/>
          <w:i/>
          <w:lang w:val="el-GR"/>
        </w:rPr>
        <w:tab/>
        <w:t xml:space="preserve"> (1)</w:t>
      </w:r>
    </w:p>
    <w:p w14:paraId="752DD7E1" w14:textId="07F98BF3" w:rsidR="00EE7ED1" w:rsidRDefault="005C6395" w:rsidP="00E305A2">
      <w:pPr>
        <w:rPr>
          <w:lang w:val="el-GR"/>
        </w:rPr>
      </w:pPr>
      <w:r>
        <w:rPr>
          <w:lang w:val="el-GR"/>
        </w:rPr>
        <w:t>όπου:</w:t>
      </w:r>
    </w:p>
    <w:p w14:paraId="0B7AA3A6" w14:textId="30EE71D4" w:rsidR="005C6395" w:rsidRDefault="004F3310" w:rsidP="00B97303">
      <w:pPr>
        <w:pStyle w:val="ListParagraph"/>
        <w:numPr>
          <w:ilvl w:val="0"/>
          <w:numId w:val="6"/>
        </w:numPr>
        <w:rPr>
          <w:lang w:val="el-GR"/>
        </w:rPr>
      </w:pPr>
      <w:proofErr w:type="gramStart"/>
      <w:r w:rsidRPr="004F3310">
        <w:rPr>
          <w:rFonts w:ascii="Cambria Math" w:hAnsi="Cambria Math"/>
          <w:lang w:val="en-US"/>
        </w:rPr>
        <w:t>n</w:t>
      </w:r>
      <w:r w:rsidR="005C6395">
        <w:rPr>
          <w:lang w:val="en-US"/>
        </w:rPr>
        <w:t xml:space="preserve"> </w:t>
      </w:r>
      <w:r w:rsidR="00836F17">
        <w:rPr>
          <w:lang w:val="en-US"/>
        </w:rPr>
        <w:t>:</w:t>
      </w:r>
      <w:proofErr w:type="gramEnd"/>
      <w:r w:rsidR="00836F17">
        <w:rPr>
          <w:lang w:val="en-US"/>
        </w:rPr>
        <w:t xml:space="preserve"> </w:t>
      </w:r>
      <w:r w:rsidR="005C6395">
        <w:rPr>
          <w:lang w:val="el-GR"/>
        </w:rPr>
        <w:t>το πλήθος δείγματος</w:t>
      </w:r>
    </w:p>
    <w:p w14:paraId="0D729DCC" w14:textId="2871E378" w:rsidR="005C6395" w:rsidRPr="009D4006" w:rsidRDefault="00000000" w:rsidP="00B97303">
      <w:pPr>
        <w:pStyle w:val="ListParagraph"/>
        <w:numPr>
          <w:ilvl w:val="0"/>
          <w:numId w:val="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00836F17" w:rsidRPr="00836F17">
        <w:rPr>
          <w:rFonts w:eastAsiaTheme="minorEastAsia"/>
          <w:lang w:val="el-GR"/>
        </w:rPr>
        <w:t xml:space="preserve"> :</w:t>
      </w:r>
      <w:r w:rsidR="009D4006" w:rsidRPr="009D4006">
        <w:rPr>
          <w:rFonts w:eastAsiaTheme="minorEastAsia"/>
          <w:lang w:val="el-GR"/>
        </w:rPr>
        <w:t xml:space="preserve"> </w:t>
      </w:r>
      <w:r w:rsidR="009D4006">
        <w:rPr>
          <w:rFonts w:eastAsiaTheme="minorEastAsia"/>
          <w:lang w:val="el-GR"/>
        </w:rPr>
        <w:t>τα σημεία του κάθε ζεύγους</w:t>
      </w:r>
    </w:p>
    <w:p w14:paraId="687DEC8B" w14:textId="0DF35EEF" w:rsidR="009D4006" w:rsidRPr="005C6395" w:rsidRDefault="00000000" w:rsidP="00B97303">
      <w:pPr>
        <w:pStyle w:val="ListParagraph"/>
        <w:numPr>
          <w:ilvl w:val="0"/>
          <w:numId w:val="6"/>
        </w:numPr>
        <w:rPr>
          <w:lang w:val="el-GR"/>
        </w:rPr>
      </w:pPr>
      <m:oMath>
        <m:acc>
          <m:accPr>
            <m:chr m:val="̅"/>
            <m:ctrlPr>
              <w:rPr>
                <w:rFonts w:ascii="Cambria Math" w:hAnsi="Cambria Math"/>
                <w:i/>
                <w:lang w:val="el-GR"/>
              </w:rPr>
            </m:ctrlPr>
          </m:accPr>
          <m:e>
            <m:r>
              <w:rPr>
                <w:rFonts w:ascii="Cambria Math" w:hAnsi="Cambria Math"/>
                <w:lang w:val="el-GR"/>
              </w:rPr>
              <m:t>x</m:t>
            </m:r>
          </m:e>
        </m:acc>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n</m:t>
            </m:r>
          </m:den>
        </m:f>
        <m:nary>
          <m:naryPr>
            <m:chr m:val="∑"/>
            <m:limLoc m:val="subSup"/>
            <m:ctrlPr>
              <w:rPr>
                <w:rFonts w:ascii="Cambria Math" w:hAnsi="Cambria Math"/>
                <w:i/>
                <w:lang w:val="en-US"/>
              </w:rPr>
            </m:ctrlPr>
          </m:naryPr>
          <m:sub>
            <m:r>
              <w:rPr>
                <w:rFonts w:ascii="Cambria Math" w:hAnsi="Cambria Math"/>
                <w:lang w:val="en-US"/>
              </w:rPr>
              <m:t>i</m:t>
            </m:r>
            <m:r>
              <w:rPr>
                <w:rFonts w:ascii="Cambria Math" w:hAnsi="Cambria Math"/>
                <w:lang w:val="el-GR"/>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oMath>
      <w:r w:rsidR="009D4006" w:rsidRPr="009D4006">
        <w:rPr>
          <w:rFonts w:eastAsiaTheme="minorEastAsia"/>
          <w:lang w:val="el-GR"/>
        </w:rPr>
        <w:t xml:space="preserve"> </w:t>
      </w:r>
      <w:r w:rsidR="00836F17" w:rsidRPr="00782060">
        <w:rPr>
          <w:rFonts w:eastAsiaTheme="minorEastAsia"/>
          <w:lang w:val="el-GR"/>
        </w:rPr>
        <w:t xml:space="preserve">: </w:t>
      </w:r>
      <w:r w:rsidR="009D4006">
        <w:rPr>
          <w:rFonts w:eastAsiaTheme="minorEastAsia"/>
          <w:lang w:val="el-GR"/>
        </w:rPr>
        <w:t>ο δειγματικός μέσος</w:t>
      </w:r>
      <w:r w:rsidR="00782060">
        <w:rPr>
          <w:rFonts w:eastAsiaTheme="minorEastAsia"/>
          <w:lang w:val="el-GR"/>
        </w:rPr>
        <w:t xml:space="preserve"> του </w:t>
      </w:r>
      <w:r w:rsidR="00782060" w:rsidRPr="00782060">
        <w:rPr>
          <w:rFonts w:ascii="Cambria Math" w:eastAsiaTheme="minorEastAsia" w:hAnsi="Cambria Math"/>
          <w:lang w:val="en-US"/>
        </w:rPr>
        <w:t>x</w:t>
      </w:r>
      <w:r w:rsidR="009D4006">
        <w:rPr>
          <w:rFonts w:eastAsiaTheme="minorEastAsia"/>
          <w:lang w:val="el-GR"/>
        </w:rPr>
        <w:t xml:space="preserve">, ομοίως και για </w:t>
      </w:r>
      <m:oMath>
        <m:acc>
          <m:accPr>
            <m:chr m:val="̅"/>
            <m:ctrlPr>
              <w:rPr>
                <w:rFonts w:ascii="Cambria Math" w:eastAsiaTheme="minorEastAsia" w:hAnsi="Cambria Math"/>
                <w:i/>
                <w:lang w:val="el-GR"/>
              </w:rPr>
            </m:ctrlPr>
          </m:accPr>
          <m:e>
            <m:r>
              <w:rPr>
                <w:rFonts w:ascii="Cambria Math" w:eastAsiaTheme="minorEastAsia" w:hAnsi="Cambria Math"/>
                <w:lang w:val="el-GR"/>
              </w:rPr>
              <m:t>y</m:t>
            </m:r>
          </m:e>
        </m:acc>
      </m:oMath>
      <w:r w:rsidR="009D4006" w:rsidRPr="00115531">
        <w:rPr>
          <w:rFonts w:eastAsiaTheme="minorEastAsia"/>
          <w:lang w:val="el-GR"/>
        </w:rPr>
        <w:t>.</w:t>
      </w:r>
    </w:p>
    <w:p w14:paraId="63C805B9" w14:textId="77777777" w:rsidR="00E72784" w:rsidRPr="008F740F" w:rsidRDefault="00E72784" w:rsidP="00E305A2">
      <w:pPr>
        <w:rPr>
          <w:lang w:val="el-GR"/>
        </w:rPr>
      </w:pPr>
    </w:p>
    <w:p w14:paraId="52EA5954" w14:textId="7D5ACCCE" w:rsidR="008F740F" w:rsidRPr="008F740F" w:rsidRDefault="008F740F" w:rsidP="00B97303">
      <w:pPr>
        <w:pStyle w:val="Heading4"/>
      </w:pPr>
      <w:bookmarkStart w:id="24" w:name="_Toc120449486"/>
      <w:proofErr w:type="spellStart"/>
      <w:r>
        <w:t>Περιγρ</w:t>
      </w:r>
      <w:proofErr w:type="spellEnd"/>
      <w:r>
        <w:t xml:space="preserve">αφική </w:t>
      </w:r>
      <w:proofErr w:type="spellStart"/>
      <w:r>
        <w:t>Στ</w:t>
      </w:r>
      <w:proofErr w:type="spellEnd"/>
      <w:r>
        <w:t>ατιστική</w:t>
      </w:r>
      <w:bookmarkEnd w:id="24"/>
    </w:p>
    <w:p w14:paraId="174D8EF8" w14:textId="0CC2C3BC" w:rsidR="00547999" w:rsidRDefault="00547999" w:rsidP="00547999">
      <w:pPr>
        <w:rPr>
          <w:lang w:val="el-GR"/>
        </w:rPr>
      </w:pPr>
    </w:p>
    <w:p w14:paraId="26DBC05E" w14:textId="290992B2" w:rsidR="008F740F" w:rsidRDefault="009B5C69" w:rsidP="00547999">
      <w:pPr>
        <w:rPr>
          <w:lang w:val="el-GR"/>
        </w:rPr>
      </w:pPr>
      <w:r>
        <w:rPr>
          <w:lang w:val="el-GR"/>
        </w:rPr>
        <w:t xml:space="preserve">Για κάθε </w:t>
      </w:r>
      <w:r w:rsidR="00B607CB">
        <w:rPr>
          <w:lang w:val="el-GR"/>
        </w:rPr>
        <w:t>μεταβλητή της χρονοσειράς υπολογί</w:t>
      </w:r>
      <w:r w:rsidR="006E6C1C">
        <w:rPr>
          <w:lang w:val="el-GR"/>
        </w:rPr>
        <w:t>στηκαν</w:t>
      </w:r>
      <w:r w:rsidR="00B607CB">
        <w:rPr>
          <w:lang w:val="el-GR"/>
        </w:rPr>
        <w:t xml:space="preserve"> τα στατιστικά μεγέθη:</w:t>
      </w:r>
    </w:p>
    <w:p w14:paraId="71CE101A" w14:textId="41916BEB" w:rsidR="00B607CB" w:rsidRDefault="00B607CB" w:rsidP="00B97303">
      <w:pPr>
        <w:pStyle w:val="ListParagraph"/>
        <w:numPr>
          <w:ilvl w:val="0"/>
          <w:numId w:val="4"/>
        </w:numPr>
        <w:rPr>
          <w:lang w:val="el-GR"/>
        </w:rPr>
      </w:pPr>
      <w:r>
        <w:rPr>
          <w:lang w:val="el-GR"/>
        </w:rPr>
        <w:t>Πλήθος</w:t>
      </w:r>
      <w:r w:rsidR="00DC5E06">
        <w:rPr>
          <w:lang w:val="en-US"/>
        </w:rPr>
        <w:t xml:space="preserve"> </w:t>
      </w:r>
      <w:r w:rsidR="00DC5E06">
        <w:rPr>
          <w:lang w:val="el-GR"/>
        </w:rPr>
        <w:t>(</w:t>
      </w:r>
      <w:r w:rsidR="00DC5E06">
        <w:rPr>
          <w:lang w:val="en-US"/>
        </w:rPr>
        <w:t>count)</w:t>
      </w:r>
    </w:p>
    <w:p w14:paraId="71D4EBBF" w14:textId="68AB8D14" w:rsidR="00B607CB" w:rsidRDefault="00B607CB" w:rsidP="00B97303">
      <w:pPr>
        <w:pStyle w:val="ListParagraph"/>
        <w:numPr>
          <w:ilvl w:val="0"/>
          <w:numId w:val="4"/>
        </w:numPr>
        <w:rPr>
          <w:lang w:val="el-GR"/>
        </w:rPr>
      </w:pPr>
      <w:r>
        <w:rPr>
          <w:lang w:val="el-GR"/>
        </w:rPr>
        <w:t>Μέση τιμή</w:t>
      </w:r>
      <w:r w:rsidR="00DC5E06">
        <w:rPr>
          <w:lang w:val="en-US"/>
        </w:rPr>
        <w:t xml:space="preserve"> (mean)</w:t>
      </w:r>
    </w:p>
    <w:p w14:paraId="556C3362" w14:textId="44E1E5ED" w:rsidR="00B607CB" w:rsidRDefault="00B607CB" w:rsidP="00B97303">
      <w:pPr>
        <w:pStyle w:val="ListParagraph"/>
        <w:numPr>
          <w:ilvl w:val="0"/>
          <w:numId w:val="4"/>
        </w:numPr>
        <w:rPr>
          <w:lang w:val="el-GR"/>
        </w:rPr>
      </w:pPr>
      <w:r>
        <w:rPr>
          <w:lang w:val="el-GR"/>
        </w:rPr>
        <w:t>Τυπική απόκλιση</w:t>
      </w:r>
      <w:r w:rsidR="00DC5E06">
        <w:rPr>
          <w:lang w:val="en-US"/>
        </w:rPr>
        <w:t xml:space="preserve"> (std)</w:t>
      </w:r>
    </w:p>
    <w:p w14:paraId="1561E12C" w14:textId="7BFDD206" w:rsidR="00B607CB" w:rsidRDefault="00B607CB" w:rsidP="00B97303">
      <w:pPr>
        <w:pStyle w:val="ListParagraph"/>
        <w:numPr>
          <w:ilvl w:val="0"/>
          <w:numId w:val="4"/>
        </w:numPr>
        <w:rPr>
          <w:lang w:val="el-GR"/>
        </w:rPr>
      </w:pPr>
      <w:r>
        <w:rPr>
          <w:lang w:val="el-GR"/>
        </w:rPr>
        <w:t>Ελάχιστο</w:t>
      </w:r>
      <w:r w:rsidR="00DC5E06">
        <w:rPr>
          <w:lang w:val="en-US"/>
        </w:rPr>
        <w:t xml:space="preserve"> (min)</w:t>
      </w:r>
    </w:p>
    <w:p w14:paraId="1B82919D" w14:textId="6500C135" w:rsidR="00B607CB" w:rsidRDefault="00B607CB" w:rsidP="00B97303">
      <w:pPr>
        <w:pStyle w:val="ListParagraph"/>
        <w:numPr>
          <w:ilvl w:val="0"/>
          <w:numId w:val="4"/>
        </w:numPr>
        <w:rPr>
          <w:lang w:val="el-GR"/>
        </w:rPr>
      </w:pPr>
      <w:r>
        <w:rPr>
          <w:lang w:val="el-GR"/>
        </w:rPr>
        <w:t>25% -50% - 75%</w:t>
      </w:r>
    </w:p>
    <w:p w14:paraId="6900EFFF" w14:textId="3122E550" w:rsidR="00B607CB" w:rsidRDefault="00B607CB" w:rsidP="00B97303">
      <w:pPr>
        <w:pStyle w:val="ListParagraph"/>
        <w:numPr>
          <w:ilvl w:val="0"/>
          <w:numId w:val="4"/>
        </w:numPr>
        <w:rPr>
          <w:lang w:val="el-GR"/>
        </w:rPr>
      </w:pPr>
      <w:r>
        <w:rPr>
          <w:lang w:val="el-GR"/>
        </w:rPr>
        <w:t>Μέγιστο</w:t>
      </w:r>
      <w:r w:rsidR="00DC5E06">
        <w:rPr>
          <w:lang w:val="en-US"/>
        </w:rPr>
        <w:t xml:space="preserve"> (max)</w:t>
      </w:r>
    </w:p>
    <w:p w14:paraId="61EF8957" w14:textId="7628AA18" w:rsidR="00B607CB" w:rsidRDefault="00B607CB" w:rsidP="00B97303">
      <w:pPr>
        <w:pStyle w:val="ListParagraph"/>
        <w:numPr>
          <w:ilvl w:val="0"/>
          <w:numId w:val="4"/>
        </w:numPr>
        <w:rPr>
          <w:lang w:val="el-GR"/>
        </w:rPr>
      </w:pPr>
      <w:r>
        <w:rPr>
          <w:lang w:val="el-GR"/>
        </w:rPr>
        <w:t>Κύρτωση</w:t>
      </w:r>
      <w:r w:rsidR="00DC5E06">
        <w:rPr>
          <w:lang w:val="en-US"/>
        </w:rPr>
        <w:t xml:space="preserve"> (kurtosis)</w:t>
      </w:r>
    </w:p>
    <w:p w14:paraId="610AAE10" w14:textId="70E05475" w:rsidR="00B607CB" w:rsidRDefault="00B607CB" w:rsidP="00B97303">
      <w:pPr>
        <w:pStyle w:val="ListParagraph"/>
        <w:numPr>
          <w:ilvl w:val="0"/>
          <w:numId w:val="4"/>
        </w:numPr>
        <w:rPr>
          <w:lang w:val="el-GR"/>
        </w:rPr>
      </w:pPr>
      <w:r>
        <w:rPr>
          <w:lang w:val="el-GR"/>
        </w:rPr>
        <w:t>Λοξότητα</w:t>
      </w:r>
      <w:r w:rsidR="00DC5E06">
        <w:rPr>
          <w:lang w:val="en-US"/>
        </w:rPr>
        <w:t xml:space="preserve"> (skew)</w:t>
      </w:r>
    </w:p>
    <w:p w14:paraId="26649603" w14:textId="27605FB3" w:rsidR="00B607CB" w:rsidRDefault="00B607CB" w:rsidP="00B607CB">
      <w:pPr>
        <w:rPr>
          <w:lang w:val="el-GR"/>
        </w:rPr>
      </w:pPr>
      <w:r>
        <w:rPr>
          <w:lang w:val="el-GR"/>
        </w:rPr>
        <w:lastRenderedPageBreak/>
        <w:t>Στη συνέχεια απεικονί</w:t>
      </w:r>
      <w:r w:rsidR="006E6C1C">
        <w:rPr>
          <w:lang w:val="el-GR"/>
        </w:rPr>
        <w:t>στηκαν</w:t>
      </w:r>
      <w:r>
        <w:rPr>
          <w:lang w:val="el-GR"/>
        </w:rPr>
        <w:t xml:space="preserve"> σε </w:t>
      </w:r>
      <w:r w:rsidR="00780E90">
        <w:rPr>
          <w:lang w:val="el-GR"/>
        </w:rPr>
        <w:t xml:space="preserve">θηκόγραμμα </w:t>
      </w:r>
      <w:r w:rsidR="00780E90" w:rsidRPr="00780E90">
        <w:rPr>
          <w:lang w:val="el-GR"/>
        </w:rPr>
        <w:t>(</w:t>
      </w:r>
      <w:r w:rsidR="007B322E">
        <w:rPr>
          <w:lang w:val="el-GR"/>
        </w:rPr>
        <w:t xml:space="preserve">και σε </w:t>
      </w:r>
      <w:r w:rsidR="00780E90">
        <w:rPr>
          <w:lang w:val="en-US"/>
        </w:rPr>
        <w:t>violin</w:t>
      </w:r>
      <w:r w:rsidR="00780E90" w:rsidRPr="00780E90">
        <w:rPr>
          <w:lang w:val="el-GR"/>
        </w:rPr>
        <w:t xml:space="preserve"> </w:t>
      </w:r>
      <w:r w:rsidR="00780E90">
        <w:rPr>
          <w:lang w:val="en-US"/>
        </w:rPr>
        <w:t>plot</w:t>
      </w:r>
      <w:r w:rsidR="00780E90" w:rsidRPr="00B76006">
        <w:rPr>
          <w:lang w:val="el-GR"/>
        </w:rPr>
        <w:t>)</w:t>
      </w:r>
      <w:r w:rsidR="00780E90">
        <w:rPr>
          <w:lang w:val="el-GR"/>
        </w:rPr>
        <w:t>.</w:t>
      </w:r>
    </w:p>
    <w:p w14:paraId="0306DA73" w14:textId="77777777" w:rsidR="00B04DE3" w:rsidRDefault="00B04DE3" w:rsidP="00B607CB">
      <w:pPr>
        <w:rPr>
          <w:lang w:val="el-GR"/>
        </w:rPr>
      </w:pPr>
    </w:p>
    <w:p w14:paraId="2AD639F9" w14:textId="115F4E11" w:rsidR="00617611" w:rsidRDefault="00617611" w:rsidP="00B97303">
      <w:pPr>
        <w:pStyle w:val="Heading4"/>
      </w:pPr>
      <w:bookmarkStart w:id="25" w:name="_Αποσύνθεση_χρονοσειράς"/>
      <w:bookmarkStart w:id="26" w:name="_Toc120449487"/>
      <w:bookmarkEnd w:id="25"/>
      <w:r>
        <w:t>Απ</w:t>
      </w:r>
      <w:proofErr w:type="spellStart"/>
      <w:r>
        <w:t>οσύνθεση</w:t>
      </w:r>
      <w:proofErr w:type="spellEnd"/>
      <w:r>
        <w:t xml:space="preserve"> χρονοσειράς</w:t>
      </w:r>
      <w:bookmarkEnd w:id="26"/>
    </w:p>
    <w:p w14:paraId="584C2721" w14:textId="7C861099" w:rsidR="00333D9C" w:rsidRDefault="00333D9C" w:rsidP="00333D9C">
      <w:pPr>
        <w:rPr>
          <w:lang w:val="el-GR"/>
        </w:rPr>
      </w:pPr>
    </w:p>
    <w:p w14:paraId="3E37C833" w14:textId="4C0422AD" w:rsidR="00333D9C" w:rsidRDefault="00DC5E06" w:rsidP="00333D9C">
      <w:pPr>
        <w:rPr>
          <w:lang w:val="el-GR"/>
        </w:rPr>
      </w:pPr>
      <w:r>
        <w:rPr>
          <w:lang w:val="el-GR"/>
        </w:rPr>
        <w:t>Η χρονοσειρά</w:t>
      </w:r>
      <w:r w:rsidR="00997AEC">
        <w:rPr>
          <w:lang w:val="el-GR"/>
        </w:rPr>
        <w:t>, εκτιμώντας προσθετικό μοντέλο,</w:t>
      </w:r>
      <w:r>
        <w:rPr>
          <w:lang w:val="el-GR"/>
        </w:rPr>
        <w:t xml:space="preserve"> μπορεί να αναλυθεί ως εξής:</w:t>
      </w:r>
    </w:p>
    <w:p w14:paraId="70EB979B" w14:textId="3DCE1F4C" w:rsidR="00DC5E06" w:rsidRPr="00DC5E06" w:rsidRDefault="00000000" w:rsidP="00782271">
      <w:pPr>
        <w:jc w:val="center"/>
        <w:rPr>
          <w:rFonts w:eastAsiaTheme="minorEastAsia"/>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t</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t</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t</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t</m:t>
            </m:r>
          </m:sub>
        </m:sSub>
      </m:oMath>
      <w:r w:rsidR="00782271">
        <w:rPr>
          <w:rFonts w:eastAsiaTheme="minorEastAsia"/>
          <w:lang w:val="el-GR"/>
        </w:rPr>
        <w:tab/>
      </w:r>
      <w:r w:rsidR="00782271">
        <w:rPr>
          <w:rFonts w:eastAsiaTheme="minorEastAsia"/>
          <w:lang w:val="el-GR"/>
        </w:rPr>
        <w:tab/>
      </w:r>
      <w:r w:rsidR="00782271" w:rsidRPr="00782271">
        <w:rPr>
          <w:rFonts w:eastAsiaTheme="minorEastAsia"/>
          <w:i/>
          <w:lang w:val="el-GR"/>
        </w:rPr>
        <w:t>(</w:t>
      </w:r>
      <w:r w:rsidR="00782271" w:rsidRPr="00E11D6C">
        <w:rPr>
          <w:rFonts w:eastAsiaTheme="minorEastAsia"/>
          <w:i/>
          <w:lang w:val="el-GR"/>
        </w:rPr>
        <w:t>2</w:t>
      </w:r>
      <w:r w:rsidR="00782271" w:rsidRPr="00782271">
        <w:rPr>
          <w:rFonts w:eastAsiaTheme="minorEastAsia"/>
          <w:i/>
          <w:lang w:val="el-GR"/>
        </w:rPr>
        <w:t>)</w:t>
      </w:r>
    </w:p>
    <w:p w14:paraId="0C9DB4FB" w14:textId="1B98E0B5" w:rsidR="00DC5E06" w:rsidRPr="00E11D6C" w:rsidRDefault="00FA3BD0" w:rsidP="00333D9C">
      <w:pPr>
        <w:rPr>
          <w:rFonts w:eastAsiaTheme="minorEastAsia"/>
          <w:lang w:val="el-GR"/>
        </w:rPr>
      </w:pPr>
      <w:r>
        <w:rPr>
          <w:rFonts w:eastAsiaTheme="minorEastAsia"/>
          <w:lang w:val="el-GR"/>
        </w:rPr>
        <w:t>Ό</w:t>
      </w:r>
      <w:r w:rsidR="00DC5E06">
        <w:rPr>
          <w:rFonts w:eastAsiaTheme="minorEastAsia"/>
          <w:lang w:val="el-GR"/>
        </w:rPr>
        <w:t>που</w:t>
      </w:r>
      <w:r w:rsidRPr="00E11D6C">
        <w:rPr>
          <w:rFonts w:eastAsiaTheme="minorEastAsia"/>
          <w:lang w:val="el-GR"/>
        </w:rPr>
        <w:t xml:space="preserve">: </w:t>
      </w:r>
    </w:p>
    <w:p w14:paraId="7CB8DF29" w14:textId="77777777" w:rsidR="005538CC" w:rsidRPr="005538CC" w:rsidRDefault="00000000" w:rsidP="00B97303">
      <w:pPr>
        <w:pStyle w:val="ListParagraph"/>
        <w:numPr>
          <w:ilvl w:val="0"/>
          <w:numId w:val="5"/>
        </w:numPr>
        <w:rPr>
          <w:lang w:val="en-US"/>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t</m:t>
            </m:r>
          </m:sub>
        </m:sSub>
      </m:oMath>
      <w:r w:rsidR="00FA3BD0">
        <w:rPr>
          <w:rFonts w:eastAsiaTheme="minorEastAsia"/>
          <w:lang w:val="en-US"/>
        </w:rPr>
        <w:t xml:space="preserve"> : </w:t>
      </w:r>
      <w:r w:rsidR="00FA3BD0">
        <w:rPr>
          <w:rFonts w:eastAsiaTheme="minorEastAsia"/>
          <w:lang w:val="el-GR"/>
        </w:rPr>
        <w:t>Η παρατηρούμενη χρονοσειρά</w:t>
      </w:r>
    </w:p>
    <w:p w14:paraId="30D28FDA" w14:textId="09205DF7" w:rsidR="00997AEC" w:rsidRPr="00C70853" w:rsidRDefault="00000000" w:rsidP="00B97303">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t</m:t>
            </m:r>
          </m:sub>
        </m:sSub>
      </m:oMath>
      <w:r w:rsidR="00FA3BD0" w:rsidRPr="005538CC">
        <w:rPr>
          <w:rFonts w:eastAsiaTheme="minorEastAsia"/>
          <w:lang w:val="el-GR"/>
        </w:rPr>
        <w:t xml:space="preserve"> : </w:t>
      </w:r>
      <w:r w:rsidR="00E72784">
        <w:rPr>
          <w:rFonts w:eastAsiaTheme="minorEastAsia"/>
          <w:lang w:val="el-GR"/>
        </w:rPr>
        <w:t>Η</w:t>
      </w:r>
      <w:r w:rsidR="00FA3BD0" w:rsidRPr="005538CC">
        <w:rPr>
          <w:rFonts w:eastAsiaTheme="minorEastAsia"/>
          <w:lang w:val="el-GR"/>
        </w:rPr>
        <w:t xml:space="preserve"> τάση (</w:t>
      </w:r>
      <w:r w:rsidR="00FA3BD0" w:rsidRPr="005538CC">
        <w:rPr>
          <w:rFonts w:eastAsiaTheme="minorEastAsia"/>
          <w:lang w:val="en-US"/>
        </w:rPr>
        <w:t>trend</w:t>
      </w:r>
      <w:r w:rsidR="00FA3BD0" w:rsidRPr="005538CC">
        <w:rPr>
          <w:rFonts w:eastAsiaTheme="minorEastAsia"/>
          <w:lang w:val="el-GR"/>
        </w:rPr>
        <w:t>)</w:t>
      </w:r>
      <w:r w:rsidR="00997AEC" w:rsidRPr="005538CC">
        <w:rPr>
          <w:rFonts w:eastAsiaTheme="minorEastAsia"/>
          <w:lang w:val="el-GR"/>
        </w:rPr>
        <w:t xml:space="preserve">. </w:t>
      </w:r>
      <w:r w:rsidR="00997AEC" w:rsidRPr="005538CC">
        <w:rPr>
          <w:lang w:val="el-GR"/>
        </w:rPr>
        <w:t>Εκτιμάται με την μέθοδο των κινούμενων μέσων</w:t>
      </w:r>
      <w:r w:rsidR="007B322E">
        <w:rPr>
          <w:lang w:val="el-GR"/>
        </w:rPr>
        <w:t xml:space="preserve"> όρων</w:t>
      </w:r>
      <w:r w:rsidR="00997AEC" w:rsidRPr="005538CC">
        <w:rPr>
          <w:lang w:val="el-GR"/>
        </w:rPr>
        <w:t>.</w:t>
      </w:r>
    </w:p>
    <w:p w14:paraId="53AB31E0" w14:textId="6B746794" w:rsidR="005538CC" w:rsidRPr="005538CC" w:rsidRDefault="00000000" w:rsidP="00B97303">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t</m:t>
            </m:r>
          </m:sub>
        </m:sSub>
      </m:oMath>
      <w:r w:rsidR="00FA3BD0" w:rsidRPr="00FA3BD0">
        <w:rPr>
          <w:rFonts w:eastAsiaTheme="minorEastAsia"/>
          <w:lang w:val="el-GR"/>
        </w:rPr>
        <w:t xml:space="preserve"> : </w:t>
      </w:r>
      <w:r w:rsidR="00E72784">
        <w:rPr>
          <w:rFonts w:eastAsiaTheme="minorEastAsia"/>
          <w:lang w:val="el-GR"/>
        </w:rPr>
        <w:t>Η</w:t>
      </w:r>
      <w:r w:rsidR="00FA3BD0">
        <w:rPr>
          <w:rFonts w:eastAsiaTheme="minorEastAsia"/>
          <w:lang w:val="el-GR"/>
        </w:rPr>
        <w:t xml:space="preserve"> εποχικότητα (</w:t>
      </w:r>
      <w:r w:rsidR="00FA3BD0">
        <w:rPr>
          <w:rFonts w:eastAsiaTheme="minorEastAsia"/>
          <w:lang w:val="en-US"/>
        </w:rPr>
        <w:t>seasonality</w:t>
      </w:r>
      <w:r w:rsidR="00FA3BD0" w:rsidRPr="00FA3BD0">
        <w:rPr>
          <w:rFonts w:eastAsiaTheme="minorEastAsia"/>
          <w:lang w:val="el-GR"/>
        </w:rPr>
        <w:t>)</w:t>
      </w:r>
      <w:r w:rsidR="00997AEC">
        <w:rPr>
          <w:rFonts w:eastAsiaTheme="minorEastAsia"/>
          <w:lang w:val="el-GR"/>
        </w:rPr>
        <w:t>. Υπολογίζεται ως ο μέσος</w:t>
      </w:r>
      <w:r w:rsidR="005538CC" w:rsidRPr="005538CC">
        <w:rPr>
          <w:rFonts w:eastAsiaTheme="minorEastAsia"/>
          <w:lang w:val="el-GR"/>
        </w:rPr>
        <w:t xml:space="preserve"> </w:t>
      </w:r>
      <w:r w:rsidR="005538CC">
        <w:rPr>
          <w:rFonts w:eastAsiaTheme="minorEastAsia"/>
          <w:lang w:val="el-GR"/>
        </w:rPr>
        <w:t>όρος</w:t>
      </w:r>
      <w:r w:rsidR="005538CC" w:rsidRPr="005538CC">
        <w:rPr>
          <w:rFonts w:eastAsiaTheme="minorEastAsia"/>
          <w:lang w:val="el-GR"/>
        </w:rPr>
        <w:t xml:space="preserve"> </w:t>
      </w:r>
      <w:r w:rsidR="005538CC">
        <w:rPr>
          <w:rFonts w:eastAsiaTheme="minorEastAsia"/>
          <w:lang w:val="el-GR"/>
        </w:rPr>
        <w:t>όλων των ακολουθιών εποχικότητας αφού αφαιρεθεί η τάση από το αρχικό σήμα.</w:t>
      </w:r>
    </w:p>
    <w:p w14:paraId="6CEE82B0" w14:textId="7D9B022C" w:rsidR="00FA3BD0" w:rsidRPr="005538CC" w:rsidRDefault="00000000" w:rsidP="00B97303">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t</m:t>
            </m:r>
          </m:sub>
        </m:sSub>
      </m:oMath>
      <w:r w:rsidR="00FA3BD0" w:rsidRPr="00FA3BD0">
        <w:rPr>
          <w:rFonts w:eastAsiaTheme="minorEastAsia"/>
          <w:lang w:val="el-GR"/>
        </w:rPr>
        <w:t xml:space="preserve"> : </w:t>
      </w:r>
      <w:r w:rsidR="00FA3BD0">
        <w:rPr>
          <w:rFonts w:eastAsiaTheme="minorEastAsia"/>
          <w:lang w:val="el-GR"/>
        </w:rPr>
        <w:t>Το υπόλοιπο ή αλλιώς θόρυβος (</w:t>
      </w:r>
      <w:r w:rsidR="00FA3BD0">
        <w:rPr>
          <w:rFonts w:eastAsiaTheme="minorEastAsia"/>
          <w:lang w:val="en-US"/>
        </w:rPr>
        <w:t>residual</w:t>
      </w:r>
      <w:r w:rsidR="00FA3BD0" w:rsidRPr="00FA3BD0">
        <w:rPr>
          <w:rFonts w:eastAsiaTheme="minorEastAsia"/>
          <w:lang w:val="el-GR"/>
        </w:rPr>
        <w:t>)</w:t>
      </w:r>
      <w:r w:rsidR="005538CC">
        <w:rPr>
          <w:rFonts w:eastAsiaTheme="minorEastAsia"/>
          <w:lang w:val="el-GR"/>
        </w:rPr>
        <w:t xml:space="preserve">. Προκύπτει ως το υπόλοιπο </w:t>
      </w:r>
      <w:r w:rsidR="00E72784">
        <w:rPr>
          <w:rFonts w:eastAsiaTheme="minorEastAsia"/>
          <w:lang w:val="el-GR"/>
        </w:rPr>
        <w:t>της αφαίρεσης της</w:t>
      </w:r>
      <w:r w:rsidR="005538CC">
        <w:rPr>
          <w:rFonts w:eastAsiaTheme="minorEastAsia"/>
          <w:lang w:val="el-GR"/>
        </w:rPr>
        <w:t xml:space="preserve"> εποχικότητα</w:t>
      </w:r>
      <w:r w:rsidR="00E72784">
        <w:rPr>
          <w:rFonts w:eastAsiaTheme="minorEastAsia"/>
          <w:lang w:val="el-GR"/>
        </w:rPr>
        <w:t>ς</w:t>
      </w:r>
      <w:r w:rsidR="005538CC">
        <w:rPr>
          <w:rFonts w:eastAsiaTheme="minorEastAsia"/>
          <w:lang w:val="el-GR"/>
        </w:rPr>
        <w:t xml:space="preserve"> και </w:t>
      </w:r>
      <w:r w:rsidR="00E72784">
        <w:rPr>
          <w:rFonts w:eastAsiaTheme="minorEastAsia"/>
          <w:lang w:val="el-GR"/>
        </w:rPr>
        <w:t>τ</w:t>
      </w:r>
      <w:r w:rsidR="005538CC">
        <w:rPr>
          <w:rFonts w:eastAsiaTheme="minorEastAsia"/>
          <w:lang w:val="el-GR"/>
        </w:rPr>
        <w:t>η</w:t>
      </w:r>
      <w:r w:rsidR="00E72784">
        <w:rPr>
          <w:rFonts w:eastAsiaTheme="minorEastAsia"/>
          <w:lang w:val="el-GR"/>
        </w:rPr>
        <w:t>ς</w:t>
      </w:r>
      <w:r w:rsidR="005538CC">
        <w:rPr>
          <w:rFonts w:eastAsiaTheme="minorEastAsia"/>
          <w:lang w:val="el-GR"/>
        </w:rPr>
        <w:t xml:space="preserve"> τάση</w:t>
      </w:r>
      <w:r w:rsidR="00C21B64">
        <w:rPr>
          <w:rFonts w:eastAsiaTheme="minorEastAsia"/>
          <w:lang w:val="el-GR"/>
        </w:rPr>
        <w:t>ς</w:t>
      </w:r>
      <w:r w:rsidR="005538CC">
        <w:rPr>
          <w:rFonts w:eastAsiaTheme="minorEastAsia"/>
          <w:lang w:val="el-GR"/>
        </w:rPr>
        <w:t xml:space="preserve"> από το αρχικό σήμα.</w:t>
      </w:r>
    </w:p>
    <w:p w14:paraId="79E62E3B" w14:textId="4C90F6D5" w:rsidR="005538CC" w:rsidRDefault="00000000" w:rsidP="00F149DD">
      <w:pPr>
        <w:jc w:val="right"/>
        <w:rPr>
          <w:lang w:val="el-GR"/>
        </w:rPr>
      </w:pPr>
      <w:sdt>
        <w:sdtPr>
          <w:rPr>
            <w:lang w:val="el-GR"/>
          </w:rPr>
          <w:id w:val="-514303499"/>
          <w:citation/>
        </w:sdtPr>
        <w:sdtContent>
          <w:r w:rsidR="005538CC">
            <w:rPr>
              <w:lang w:val="el-GR"/>
            </w:rPr>
            <w:fldChar w:fldCharType="begin"/>
          </w:r>
          <w:r w:rsidR="005538CC" w:rsidRPr="00D772EC">
            <w:rPr>
              <w:lang w:val="el-GR"/>
            </w:rPr>
            <w:instrText xml:space="preserve"> </w:instrText>
          </w:r>
          <w:r w:rsidR="005538CC">
            <w:rPr>
              <w:lang w:val="en-US"/>
            </w:rPr>
            <w:instrText>CITATION</w:instrText>
          </w:r>
          <w:r w:rsidR="005538CC" w:rsidRPr="00D772EC">
            <w:rPr>
              <w:lang w:val="el-GR"/>
            </w:rPr>
            <w:instrText xml:space="preserve"> </w:instrText>
          </w:r>
          <w:r w:rsidR="005538CC">
            <w:rPr>
              <w:lang w:val="en-US"/>
            </w:rPr>
            <w:instrText>Grz</w:instrText>
          </w:r>
          <w:r w:rsidR="005538CC" w:rsidRPr="00D772EC">
            <w:rPr>
              <w:lang w:val="el-GR"/>
            </w:rPr>
            <w:instrText>15 \</w:instrText>
          </w:r>
          <w:r w:rsidR="005538CC">
            <w:rPr>
              <w:lang w:val="en-US"/>
            </w:rPr>
            <w:instrText>l</w:instrText>
          </w:r>
          <w:r w:rsidR="005538CC" w:rsidRPr="00D772EC">
            <w:rPr>
              <w:lang w:val="el-GR"/>
            </w:rPr>
            <w:instrText xml:space="preserve"> 1033 </w:instrText>
          </w:r>
          <w:r w:rsidR="005538CC">
            <w:rPr>
              <w:lang w:val="el-GR"/>
            </w:rPr>
            <w:fldChar w:fldCharType="separate"/>
          </w:r>
          <w:r w:rsidR="00E11D6C" w:rsidRPr="00E11D6C">
            <w:rPr>
              <w:noProof/>
              <w:lang w:val="el-GR"/>
            </w:rPr>
            <w:t>(</w:t>
          </w:r>
          <w:r w:rsidR="00E11D6C">
            <w:rPr>
              <w:noProof/>
              <w:lang w:val="en-US"/>
            </w:rPr>
            <w:t>Dudek</w:t>
          </w:r>
          <w:r w:rsidR="00E11D6C" w:rsidRPr="00E11D6C">
            <w:rPr>
              <w:noProof/>
              <w:lang w:val="el-GR"/>
            </w:rPr>
            <w:t>, 2015)</w:t>
          </w:r>
          <w:r w:rsidR="005538CC">
            <w:rPr>
              <w:lang w:val="el-GR"/>
            </w:rPr>
            <w:fldChar w:fldCharType="end"/>
          </w:r>
        </w:sdtContent>
      </w:sdt>
    </w:p>
    <w:p w14:paraId="3BE743FA" w14:textId="618C9A3C" w:rsidR="00A8368E" w:rsidRDefault="009643F7" w:rsidP="00A8368E">
      <w:pPr>
        <w:rPr>
          <w:lang w:val="el-GR"/>
        </w:rPr>
      </w:pPr>
      <w:r>
        <w:rPr>
          <w:lang w:val="el-GR"/>
        </w:rPr>
        <w:t xml:space="preserve">Η ύπαρξη και ο προσδιορισμός περιοδικότητας-εποχικότητας επαληθεύτηκε με μεθόδους Γρήγορου Μετασχηματισμού </w:t>
      </w:r>
      <w:r>
        <w:rPr>
          <w:lang w:val="en-US"/>
        </w:rPr>
        <w:t>Fourier</w:t>
      </w:r>
      <w:r w:rsidRPr="009643F7">
        <w:rPr>
          <w:lang w:val="el-GR"/>
        </w:rPr>
        <w:t xml:space="preserve"> (</w:t>
      </w:r>
      <w:r>
        <w:rPr>
          <w:lang w:val="en-US"/>
        </w:rPr>
        <w:t>FFT</w:t>
      </w:r>
      <w:r w:rsidRPr="009643F7">
        <w:rPr>
          <w:lang w:val="el-GR"/>
        </w:rPr>
        <w:t>)</w:t>
      </w:r>
      <w:r w:rsidR="00422114" w:rsidRPr="00422114">
        <w:rPr>
          <w:lang w:val="el-GR"/>
        </w:rPr>
        <w:t xml:space="preserve"> </w:t>
      </w:r>
      <w:sdt>
        <w:sdtPr>
          <w:rPr>
            <w:lang w:val="el-GR"/>
          </w:rPr>
          <w:id w:val="-2059926725"/>
          <w:citation/>
        </w:sdtPr>
        <w:sdtContent>
          <w:r w:rsidR="00422114">
            <w:rPr>
              <w:lang w:val="el-GR"/>
            </w:rPr>
            <w:fldChar w:fldCharType="begin"/>
          </w:r>
          <w:r w:rsidR="00422114" w:rsidRPr="00D772EC">
            <w:rPr>
              <w:lang w:val="el-GR"/>
            </w:rPr>
            <w:instrText xml:space="preserve"> </w:instrText>
          </w:r>
          <w:r w:rsidR="00422114">
            <w:rPr>
              <w:lang w:val="en-US"/>
            </w:rPr>
            <w:instrText>CITATION</w:instrText>
          </w:r>
          <w:r w:rsidR="00422114" w:rsidRPr="00D772EC">
            <w:rPr>
              <w:lang w:val="el-GR"/>
            </w:rPr>
            <w:instrText xml:space="preserve"> </w:instrText>
          </w:r>
          <w:r w:rsidR="00422114">
            <w:rPr>
              <w:lang w:val="en-US"/>
            </w:rPr>
            <w:instrText>EOr</w:instrText>
          </w:r>
          <w:r w:rsidR="00422114" w:rsidRPr="00D772EC">
            <w:rPr>
              <w:lang w:val="el-GR"/>
            </w:rPr>
            <w:instrText>88 \</w:instrText>
          </w:r>
          <w:r w:rsidR="00422114">
            <w:rPr>
              <w:lang w:val="en-US"/>
            </w:rPr>
            <w:instrText>l</w:instrText>
          </w:r>
          <w:r w:rsidR="00422114" w:rsidRPr="00D772EC">
            <w:rPr>
              <w:lang w:val="el-GR"/>
            </w:rPr>
            <w:instrText xml:space="preserve"> 1033 </w:instrText>
          </w:r>
          <w:r w:rsidR="00422114">
            <w:rPr>
              <w:lang w:val="el-GR"/>
            </w:rPr>
            <w:fldChar w:fldCharType="separate"/>
          </w:r>
          <w:r w:rsidR="00E11D6C" w:rsidRPr="00E11D6C">
            <w:rPr>
              <w:noProof/>
              <w:lang w:val="el-GR"/>
            </w:rPr>
            <w:t>(</w:t>
          </w:r>
          <w:r w:rsidR="00E11D6C">
            <w:rPr>
              <w:noProof/>
              <w:lang w:val="en-US"/>
            </w:rPr>
            <w:t>Brigham</w:t>
          </w:r>
          <w:r w:rsidR="00E11D6C" w:rsidRPr="00E11D6C">
            <w:rPr>
              <w:noProof/>
              <w:lang w:val="el-GR"/>
            </w:rPr>
            <w:t>, 1988)</w:t>
          </w:r>
          <w:r w:rsidR="00422114">
            <w:rPr>
              <w:lang w:val="el-GR"/>
            </w:rPr>
            <w:fldChar w:fldCharType="end"/>
          </w:r>
        </w:sdtContent>
      </w:sdt>
      <w:r w:rsidRPr="009643F7">
        <w:rPr>
          <w:lang w:val="el-GR"/>
        </w:rPr>
        <w:t xml:space="preserve"> </w:t>
      </w:r>
      <w:r>
        <w:rPr>
          <w:lang w:val="el-GR"/>
        </w:rPr>
        <w:t xml:space="preserve">και αυτοσυσχέτισης </w:t>
      </w:r>
      <w:r w:rsidRPr="009643F7">
        <w:rPr>
          <w:lang w:val="el-GR"/>
        </w:rPr>
        <w:t>(</w:t>
      </w:r>
      <w:r>
        <w:rPr>
          <w:lang w:val="en-US"/>
        </w:rPr>
        <w:t>Autocorrelation</w:t>
      </w:r>
      <w:r w:rsidRPr="009643F7">
        <w:rPr>
          <w:lang w:val="el-GR"/>
        </w:rPr>
        <w:t>)</w:t>
      </w:r>
      <w:r w:rsidR="00D37E5E" w:rsidRPr="00D37E5E">
        <w:rPr>
          <w:lang w:val="el-GR"/>
        </w:rPr>
        <w:t xml:space="preserve"> </w:t>
      </w:r>
      <w:sdt>
        <w:sdtPr>
          <w:rPr>
            <w:lang w:val="el-GR"/>
          </w:rPr>
          <w:id w:val="-173812143"/>
          <w:citation/>
        </w:sdtPr>
        <w:sdtContent>
          <w:r w:rsidR="00D37E5E">
            <w:rPr>
              <w:lang w:val="el-GR"/>
            </w:rPr>
            <w:fldChar w:fldCharType="begin"/>
          </w:r>
          <w:r w:rsidR="00D37E5E" w:rsidRPr="00D37E5E">
            <w:rPr>
              <w:lang w:val="el-GR"/>
            </w:rPr>
            <w:instrText xml:space="preserve"> </w:instrText>
          </w:r>
          <w:r w:rsidR="00D37E5E">
            <w:rPr>
              <w:lang w:val="en-US"/>
            </w:rPr>
            <w:instrText>CITATION</w:instrText>
          </w:r>
          <w:r w:rsidR="00D37E5E" w:rsidRPr="00D37E5E">
            <w:rPr>
              <w:lang w:val="el-GR"/>
            </w:rPr>
            <w:instrText xml:space="preserve"> </w:instrText>
          </w:r>
          <w:r w:rsidR="00D37E5E">
            <w:rPr>
              <w:lang w:val="en-US"/>
            </w:rPr>
            <w:instrText>Jo</w:instrText>
          </w:r>
          <w:r w:rsidR="00D37E5E" w:rsidRPr="00D37E5E">
            <w:rPr>
              <w:lang w:val="el-GR"/>
            </w:rPr>
            <w:instrText>˜12 \</w:instrText>
          </w:r>
          <w:r w:rsidR="00D37E5E">
            <w:rPr>
              <w:lang w:val="en-US"/>
            </w:rPr>
            <w:instrText>l</w:instrText>
          </w:r>
          <w:r w:rsidR="00D37E5E" w:rsidRPr="00D37E5E">
            <w:rPr>
              <w:lang w:val="el-GR"/>
            </w:rPr>
            <w:instrText xml:space="preserve"> 1033 </w:instrText>
          </w:r>
          <w:r w:rsidR="00D37E5E">
            <w:rPr>
              <w:lang w:val="el-GR"/>
            </w:rPr>
            <w:fldChar w:fldCharType="separate"/>
          </w:r>
          <w:r w:rsidR="00E11D6C" w:rsidRPr="00E11D6C">
            <w:rPr>
              <w:noProof/>
              <w:lang w:val="el-GR"/>
            </w:rPr>
            <w:t>(</w:t>
          </w:r>
          <w:r w:rsidR="00E11D6C">
            <w:rPr>
              <w:noProof/>
              <w:lang w:val="en-US"/>
            </w:rPr>
            <w:t>Flores</w:t>
          </w:r>
          <w:r w:rsidR="00E11D6C" w:rsidRPr="00E11D6C">
            <w:rPr>
              <w:noProof/>
              <w:lang w:val="el-GR"/>
            </w:rPr>
            <w:t xml:space="preserve">, </w:t>
          </w:r>
          <w:r w:rsidR="00E11D6C">
            <w:rPr>
              <w:noProof/>
              <w:lang w:val="en-US"/>
            </w:rPr>
            <w:t>Engel</w:t>
          </w:r>
          <w:r w:rsidR="00E11D6C" w:rsidRPr="00E11D6C">
            <w:rPr>
              <w:noProof/>
              <w:lang w:val="el-GR"/>
            </w:rPr>
            <w:t xml:space="preserve">, &amp; </w:t>
          </w:r>
          <w:r w:rsidR="00E11D6C">
            <w:rPr>
              <w:noProof/>
              <w:lang w:val="en-US"/>
            </w:rPr>
            <w:t>Pinto</w:t>
          </w:r>
          <w:r w:rsidR="00E11D6C" w:rsidRPr="00E11D6C">
            <w:rPr>
              <w:noProof/>
              <w:lang w:val="el-GR"/>
            </w:rPr>
            <w:t>, 2012)</w:t>
          </w:r>
          <w:r w:rsidR="00D37E5E">
            <w:rPr>
              <w:lang w:val="el-GR"/>
            </w:rPr>
            <w:fldChar w:fldCharType="end"/>
          </w:r>
        </w:sdtContent>
      </w:sdt>
      <w:r w:rsidRPr="009643F7">
        <w:rPr>
          <w:lang w:val="el-GR"/>
        </w:rPr>
        <w:t>.</w:t>
      </w:r>
    </w:p>
    <w:p w14:paraId="0621955D" w14:textId="77777777" w:rsidR="00EB63A5" w:rsidRDefault="00EB63A5" w:rsidP="00A8368E">
      <w:pPr>
        <w:rPr>
          <w:lang w:val="el-GR"/>
        </w:rPr>
      </w:pPr>
    </w:p>
    <w:p w14:paraId="7698E46C" w14:textId="1420C9C2" w:rsidR="009B3200" w:rsidRDefault="009B3200" w:rsidP="00B97303">
      <w:pPr>
        <w:pStyle w:val="Heading4"/>
      </w:pPr>
      <w:bookmarkStart w:id="27" w:name="_Κανονικοποίηση"/>
      <w:bookmarkStart w:id="28" w:name="_Toc120449488"/>
      <w:bookmarkEnd w:id="27"/>
      <w:r w:rsidRPr="0051656E">
        <w:t>Κα</w:t>
      </w:r>
      <w:proofErr w:type="spellStart"/>
      <w:r w:rsidRPr="0051656E">
        <w:t>νονικο</w:t>
      </w:r>
      <w:proofErr w:type="spellEnd"/>
      <w:r w:rsidRPr="0051656E">
        <w:t>ποίηση</w:t>
      </w:r>
      <w:bookmarkEnd w:id="28"/>
    </w:p>
    <w:p w14:paraId="554A802C" w14:textId="77777777" w:rsidR="0051656E" w:rsidRDefault="0051656E" w:rsidP="0051656E">
      <w:pPr>
        <w:rPr>
          <w:lang w:val="el-GR"/>
        </w:rPr>
      </w:pPr>
    </w:p>
    <w:p w14:paraId="4B09C872" w14:textId="1891B204" w:rsidR="0051656E" w:rsidRPr="00CC7C8D" w:rsidRDefault="007535A5" w:rsidP="0051656E">
      <w:pPr>
        <w:rPr>
          <w:lang w:val="el-GR"/>
        </w:rPr>
      </w:pPr>
      <w:r>
        <w:rPr>
          <w:lang w:val="el-GR"/>
        </w:rPr>
        <w:t>Αρκετοί</w:t>
      </w:r>
      <w:r w:rsidR="000A68B7">
        <w:rPr>
          <w:lang w:val="el-GR"/>
        </w:rPr>
        <w:t xml:space="preserve"> αλγόριθμοι μηχανικής μάθησης </w:t>
      </w:r>
      <w:r w:rsidR="0086712F">
        <w:rPr>
          <w:lang w:val="el-GR"/>
        </w:rPr>
        <w:t xml:space="preserve">αποδίδουν </w:t>
      </w:r>
      <w:r w:rsidR="00462A61">
        <w:rPr>
          <w:lang w:val="el-GR"/>
        </w:rPr>
        <w:t>ακριβέστερα</w:t>
      </w:r>
      <w:r w:rsidR="0086712F">
        <w:rPr>
          <w:lang w:val="el-GR"/>
        </w:rPr>
        <w:t xml:space="preserve"> έπειτα από </w:t>
      </w:r>
      <w:r w:rsidR="00337149">
        <w:rPr>
          <w:lang w:val="el-GR"/>
        </w:rPr>
        <w:t>κανονικοποίηση</w:t>
      </w:r>
      <w:r w:rsidR="00CF1DFE">
        <w:rPr>
          <w:lang w:val="el-GR"/>
        </w:rPr>
        <w:t xml:space="preserve"> </w:t>
      </w:r>
      <w:r w:rsidR="00337149">
        <w:rPr>
          <w:lang w:val="el-GR"/>
        </w:rPr>
        <w:t>των δεδομένων</w:t>
      </w:r>
      <w:r w:rsidR="00352D39">
        <w:rPr>
          <w:lang w:val="el-GR"/>
        </w:rPr>
        <w:t>,</w:t>
      </w:r>
      <w:r w:rsidR="00950AE1">
        <w:rPr>
          <w:lang w:val="el-GR"/>
        </w:rPr>
        <w:t xml:space="preserve"> </w:t>
      </w:r>
      <w:r w:rsidR="00352D39">
        <w:rPr>
          <w:lang w:val="el-GR"/>
        </w:rPr>
        <w:t>σ</w:t>
      </w:r>
      <w:r w:rsidR="00967BAA">
        <w:rPr>
          <w:lang w:val="el-GR"/>
        </w:rPr>
        <w:t>υμπεριλαμβανομένων των αλγορίθμων</w:t>
      </w:r>
      <w:r w:rsidR="00950AE1">
        <w:rPr>
          <w:lang w:val="el-GR"/>
        </w:rPr>
        <w:t xml:space="preserve"> που </w:t>
      </w:r>
      <w:r w:rsidR="004D5FDF">
        <w:rPr>
          <w:lang w:val="el-GR"/>
        </w:rPr>
        <w:t>αξιοποιούν την Ευκλείδεια απόσταση</w:t>
      </w:r>
      <w:r w:rsidR="008A4EE3">
        <w:rPr>
          <w:lang w:val="el-GR"/>
        </w:rPr>
        <w:t>,</w:t>
      </w:r>
      <w:r w:rsidR="004D5FDF">
        <w:rPr>
          <w:lang w:val="el-GR"/>
        </w:rPr>
        <w:t xml:space="preserve"> μεταξύ σημείων δεδομένων</w:t>
      </w:r>
      <w:r w:rsidR="008A4EE3">
        <w:rPr>
          <w:lang w:val="el-GR"/>
        </w:rPr>
        <w:t>,</w:t>
      </w:r>
      <w:r w:rsidR="004D5FDF">
        <w:rPr>
          <w:lang w:val="el-GR"/>
        </w:rPr>
        <w:t xml:space="preserve"> όπως αυτοί που επιστρατεύονται στην παρούσα μελέτη.</w:t>
      </w:r>
      <w:r w:rsidR="00CC7C8D" w:rsidRPr="00CC7C8D">
        <w:rPr>
          <w:lang w:val="el-GR"/>
        </w:rPr>
        <w:t xml:space="preserve"> </w:t>
      </w:r>
      <w:r w:rsidR="00CC7C8D">
        <w:rPr>
          <w:lang w:val="el-GR"/>
        </w:rPr>
        <w:t>Ιδιαίτερα για δεδομένα</w:t>
      </w:r>
      <w:r w:rsidR="00C43229">
        <w:rPr>
          <w:lang w:val="el-GR"/>
        </w:rPr>
        <w:t>,</w:t>
      </w:r>
      <w:r w:rsidR="00CC7C8D">
        <w:rPr>
          <w:lang w:val="el-GR"/>
        </w:rPr>
        <w:t xml:space="preserve"> όπου </w:t>
      </w:r>
      <w:r w:rsidR="00F720E4">
        <w:rPr>
          <w:lang w:val="el-GR"/>
        </w:rPr>
        <w:t>οι μονάδες</w:t>
      </w:r>
      <w:r w:rsidR="00C43229">
        <w:rPr>
          <w:lang w:val="el-GR"/>
        </w:rPr>
        <w:t xml:space="preserve"> των μεταβλητών</w:t>
      </w:r>
      <w:r w:rsidR="00F720E4">
        <w:rPr>
          <w:lang w:val="el-GR"/>
        </w:rPr>
        <w:t xml:space="preserve"> διαφέρουν μεταξύ τους</w:t>
      </w:r>
      <w:r w:rsidR="00C43229">
        <w:rPr>
          <w:lang w:val="el-GR"/>
        </w:rPr>
        <w:t xml:space="preserve"> και</w:t>
      </w:r>
      <w:r w:rsidR="00F720E4">
        <w:rPr>
          <w:lang w:val="el-GR"/>
        </w:rPr>
        <w:t xml:space="preserve"> τα μεγέθη δεν είναι άμεσα συγκρίσιμα</w:t>
      </w:r>
      <w:r w:rsidR="00C43229">
        <w:rPr>
          <w:lang w:val="el-GR"/>
        </w:rPr>
        <w:t>, η διαδικασία κρίνεται απαραίτητη πριν την μοντελοποίηση.</w:t>
      </w:r>
    </w:p>
    <w:p w14:paraId="558455F4" w14:textId="57C7D6DF" w:rsidR="008A4EE3" w:rsidRDefault="008A4EE3" w:rsidP="0051656E">
      <w:pPr>
        <w:rPr>
          <w:lang w:val="el-GR"/>
        </w:rPr>
      </w:pPr>
      <w:r>
        <w:rPr>
          <w:lang w:val="el-GR"/>
        </w:rPr>
        <w:t xml:space="preserve">Η μέθοδος κανονικοποίησης που χρησιμοποιείται ακολουθεί </w:t>
      </w:r>
      <w:r w:rsidR="007B322E">
        <w:rPr>
          <w:lang w:val="el-GR"/>
        </w:rPr>
        <w:t>την σχέση</w:t>
      </w:r>
      <w:r w:rsidR="00752B0E">
        <w:rPr>
          <w:lang w:val="el-GR"/>
        </w:rPr>
        <w:t>:</w:t>
      </w:r>
    </w:p>
    <w:p w14:paraId="7783255A" w14:textId="05BB3EAB" w:rsidR="00752B0E" w:rsidRPr="00EE1F5C" w:rsidRDefault="00752B0E" w:rsidP="00782271">
      <w:pPr>
        <w:jc w:val="center"/>
        <w:rPr>
          <w:i/>
          <w:lang w:val="el-GR"/>
        </w:rPr>
      </w:pPr>
      <m:oMath>
        <m:r>
          <w:rPr>
            <w:rFonts w:ascii="Cambria Math" w:hAnsi="Cambria Math"/>
            <w:sz w:val="28"/>
            <w:szCs w:val="28"/>
            <w:lang w:val="el-GR"/>
          </w:rPr>
          <m:t>y=</m:t>
        </m:r>
        <m:f>
          <m:fPr>
            <m:ctrlPr>
              <w:rPr>
                <w:rFonts w:ascii="Cambria Math" w:eastAsiaTheme="minorEastAsia" w:hAnsi="Cambria Math"/>
                <w:i/>
                <w:sz w:val="28"/>
                <w:szCs w:val="28"/>
                <w:lang w:val="el-GR"/>
              </w:rPr>
            </m:ctrlPr>
          </m:fPr>
          <m:num>
            <m:r>
              <w:rPr>
                <w:rFonts w:ascii="Cambria Math" w:hAnsi="Cambria Math"/>
                <w:sz w:val="28"/>
                <w:szCs w:val="28"/>
                <w:lang w:val="el-GR"/>
              </w:rPr>
              <m:t>x-</m:t>
            </m:r>
            <m:r>
              <m:rPr>
                <m:sty m:val="p"/>
              </m:rPr>
              <w:rPr>
                <w:rFonts w:ascii="Cambria Math" w:hAnsi="Cambria Math"/>
                <w:sz w:val="28"/>
                <w:szCs w:val="28"/>
                <w:lang w:val="el-GR"/>
              </w:rPr>
              <m:t>min⁡</m:t>
            </m:r>
            <m:ctrlPr>
              <w:rPr>
                <w:rFonts w:ascii="Cambria Math" w:hAnsi="Cambria Math"/>
                <w:i/>
                <w:sz w:val="28"/>
                <w:szCs w:val="28"/>
                <w:lang w:val="el-GR"/>
              </w:rPr>
            </m:ctrlPr>
          </m:num>
          <m:den>
            <m:func>
              <m:funcPr>
                <m:ctrlPr>
                  <w:rPr>
                    <w:rFonts w:ascii="Cambria Math" w:hAnsi="Cambria Math"/>
                    <w:i/>
                    <w:sz w:val="28"/>
                    <w:szCs w:val="28"/>
                    <w:lang w:val="el-GR"/>
                  </w:rPr>
                </m:ctrlPr>
              </m:funcPr>
              <m:fName>
                <m:r>
                  <m:rPr>
                    <m:sty m:val="p"/>
                  </m:rPr>
                  <w:rPr>
                    <w:rFonts w:ascii="Cambria Math" w:hAnsi="Cambria Math"/>
                    <w:sz w:val="28"/>
                    <w:szCs w:val="28"/>
                    <w:lang w:val="el-GR"/>
                  </w:rPr>
                  <m:t>max</m:t>
                </m:r>
              </m:fName>
              <m:e>
                <m:r>
                  <w:rPr>
                    <w:rFonts w:ascii="Cambria Math" w:hAnsi="Cambria Math"/>
                    <w:sz w:val="28"/>
                    <w:szCs w:val="28"/>
                    <w:lang w:val="el-GR"/>
                  </w:rPr>
                  <m:t>-</m:t>
                </m:r>
                <m:r>
                  <m:rPr>
                    <m:sty m:val="p"/>
                  </m:rPr>
                  <w:rPr>
                    <w:rFonts w:ascii="Cambria Math" w:hAnsi="Cambria Math"/>
                    <w:sz w:val="28"/>
                    <w:szCs w:val="28"/>
                    <w:lang w:val="el-GR"/>
                  </w:rPr>
                  <m:t>min</m:t>
                </m:r>
                <m:r>
                  <w:rPr>
                    <w:rFonts w:ascii="Cambria Math" w:hAnsi="Cambria Math"/>
                    <w:sz w:val="28"/>
                    <w:szCs w:val="28"/>
                    <w:lang w:val="el-GR"/>
                  </w:rPr>
                  <m:t>⁡</m:t>
                </m:r>
              </m:e>
            </m:func>
          </m:den>
        </m:f>
      </m:oMath>
      <w:r w:rsidR="00782271">
        <w:rPr>
          <w:rFonts w:eastAsiaTheme="minorEastAsia"/>
          <w:lang w:val="el-GR"/>
        </w:rPr>
        <w:tab/>
      </w:r>
      <w:r w:rsidR="00782271">
        <w:rPr>
          <w:rFonts w:eastAsiaTheme="minorEastAsia"/>
          <w:lang w:val="el-GR"/>
        </w:rPr>
        <w:tab/>
      </w:r>
      <w:r w:rsidR="00782271" w:rsidRPr="00782271">
        <w:rPr>
          <w:rFonts w:eastAsiaTheme="minorEastAsia"/>
          <w:i/>
          <w:lang w:val="el-GR"/>
        </w:rPr>
        <w:t>(3)</w:t>
      </w:r>
    </w:p>
    <w:p w14:paraId="3D63F61B" w14:textId="77777777" w:rsidR="003E6A41" w:rsidRDefault="00362B8E" w:rsidP="003E6A41">
      <w:pPr>
        <w:rPr>
          <w:lang w:val="el-GR"/>
        </w:rPr>
      </w:pPr>
      <w:r>
        <w:rPr>
          <w:lang w:val="el-GR"/>
        </w:rPr>
        <w:t>Όπου:</w:t>
      </w:r>
    </w:p>
    <w:p w14:paraId="10842ABE" w14:textId="07F782DC" w:rsidR="003E6A41" w:rsidRDefault="003E6A41" w:rsidP="00B97303">
      <w:pPr>
        <w:pStyle w:val="ListParagraph"/>
        <w:numPr>
          <w:ilvl w:val="0"/>
          <w:numId w:val="7"/>
        </w:numPr>
        <w:rPr>
          <w:lang w:val="el-GR"/>
        </w:rPr>
      </w:pPr>
      <w:r w:rsidRPr="003E6A41">
        <w:rPr>
          <w:lang w:val="en-US"/>
        </w:rPr>
        <w:t xml:space="preserve">y: </w:t>
      </w:r>
      <w:r w:rsidRPr="003E6A41">
        <w:rPr>
          <w:lang w:val="el-GR"/>
        </w:rPr>
        <w:t>η κανονικοποιημένη τιμή</w:t>
      </w:r>
    </w:p>
    <w:p w14:paraId="6684D3CE" w14:textId="737558F4" w:rsidR="003E6A41" w:rsidRDefault="004A65C6" w:rsidP="00B97303">
      <w:pPr>
        <w:pStyle w:val="ListParagraph"/>
        <w:numPr>
          <w:ilvl w:val="0"/>
          <w:numId w:val="7"/>
        </w:numPr>
        <w:rPr>
          <w:lang w:val="el-GR"/>
        </w:rPr>
      </w:pPr>
      <w:r>
        <w:rPr>
          <w:lang w:val="en-US"/>
        </w:rPr>
        <w:t xml:space="preserve">x: </w:t>
      </w:r>
      <w:r>
        <w:rPr>
          <w:lang w:val="el-GR"/>
        </w:rPr>
        <w:t>η αρχική τιμή</w:t>
      </w:r>
    </w:p>
    <w:p w14:paraId="454FFEC1" w14:textId="31488E87" w:rsidR="004A65C6" w:rsidRPr="004A65C6" w:rsidRDefault="004A65C6" w:rsidP="00B97303">
      <w:pPr>
        <w:pStyle w:val="ListParagraph"/>
        <w:numPr>
          <w:ilvl w:val="0"/>
          <w:numId w:val="7"/>
        </w:numPr>
        <w:rPr>
          <w:lang w:val="el-GR"/>
        </w:rPr>
      </w:pPr>
      <w:r>
        <w:rPr>
          <w:lang w:val="en-US"/>
        </w:rPr>
        <w:t>min</w:t>
      </w:r>
      <w:r w:rsidRPr="004A65C6">
        <w:rPr>
          <w:lang w:val="el-GR"/>
        </w:rPr>
        <w:t xml:space="preserve">: </w:t>
      </w:r>
      <w:r>
        <w:rPr>
          <w:lang w:val="el-GR"/>
        </w:rPr>
        <w:t>η ελάχιστη παρατηρούμενη τιμή της μεταβλητής</w:t>
      </w:r>
    </w:p>
    <w:p w14:paraId="1D5ECD52" w14:textId="13B66041" w:rsidR="004A65C6" w:rsidRPr="00724F66" w:rsidRDefault="004A65C6" w:rsidP="00B97303">
      <w:pPr>
        <w:pStyle w:val="ListParagraph"/>
        <w:numPr>
          <w:ilvl w:val="0"/>
          <w:numId w:val="7"/>
        </w:numPr>
        <w:rPr>
          <w:lang w:val="el-GR"/>
        </w:rPr>
      </w:pPr>
      <w:r>
        <w:rPr>
          <w:lang w:val="en-US"/>
        </w:rPr>
        <w:t>max</w:t>
      </w:r>
      <w:r w:rsidRPr="004A65C6">
        <w:rPr>
          <w:lang w:val="el-GR"/>
        </w:rPr>
        <w:t xml:space="preserve">: </w:t>
      </w:r>
      <w:r>
        <w:rPr>
          <w:lang w:val="el-GR"/>
        </w:rPr>
        <w:t>μέγιστη παρατηρούμενη τιμή της μεταβλητής</w:t>
      </w:r>
    </w:p>
    <w:p w14:paraId="005034AE" w14:textId="035A412A" w:rsidR="00724F66" w:rsidRPr="00D541B3" w:rsidRDefault="00D541B3" w:rsidP="00724F66">
      <w:pPr>
        <w:rPr>
          <w:lang w:val="el-GR"/>
        </w:rPr>
      </w:pPr>
      <w:r>
        <w:rPr>
          <w:lang w:val="el-GR"/>
        </w:rPr>
        <w:t xml:space="preserve">Έτσι οι νέες τιμές που προκύπτουν για κάθε μεταβλητή βρίσκονται στο διάστημα μεταξύ 0 και 1. Η μέθοδος χρησιμοποιήθηκε ως προεπεξεργασία για την εφαρμογή των αλγορίθμων </w:t>
      </w:r>
      <w:r>
        <w:rPr>
          <w:lang w:val="en-US"/>
        </w:rPr>
        <w:t>SOM</w:t>
      </w:r>
      <w:r>
        <w:rPr>
          <w:lang w:val="el-GR"/>
        </w:rPr>
        <w:t xml:space="preserve"> και </w:t>
      </w:r>
      <w:r>
        <w:rPr>
          <w:lang w:val="en-US"/>
        </w:rPr>
        <w:t>K</w:t>
      </w:r>
      <w:r>
        <w:rPr>
          <w:lang w:val="el-GR"/>
        </w:rPr>
        <w:t>-</w:t>
      </w:r>
      <w:r>
        <w:rPr>
          <w:lang w:val="en-US"/>
        </w:rPr>
        <w:t>Means</w:t>
      </w:r>
      <w:r>
        <w:rPr>
          <w:lang w:val="el-GR"/>
        </w:rPr>
        <w:t>.</w:t>
      </w:r>
    </w:p>
    <w:p w14:paraId="2D5A2F48" w14:textId="474D56CB" w:rsidR="003E6A41" w:rsidRDefault="00F1737D" w:rsidP="00B97303">
      <w:pPr>
        <w:pStyle w:val="Heading4"/>
        <w:rPr>
          <w:lang w:val="el-GR"/>
        </w:rPr>
      </w:pPr>
      <w:bookmarkStart w:id="29" w:name="_Toc120449489"/>
      <w:r>
        <w:rPr>
          <w:lang w:val="el-GR"/>
        </w:rPr>
        <w:lastRenderedPageBreak/>
        <w:t>Συνεισφορά ανέμου</w:t>
      </w:r>
      <w:bookmarkEnd w:id="29"/>
    </w:p>
    <w:p w14:paraId="5ACCD999" w14:textId="77777777" w:rsidR="00873326" w:rsidRDefault="00873326" w:rsidP="00312B65">
      <w:pPr>
        <w:ind w:firstLine="0"/>
        <w:rPr>
          <w:lang w:val="el-GR"/>
        </w:rPr>
      </w:pPr>
    </w:p>
    <w:p w14:paraId="0F17EB71" w14:textId="2C8951AF" w:rsidR="00F1737D" w:rsidRPr="00B26D5A" w:rsidRDefault="00D541B3" w:rsidP="00312B65">
      <w:pPr>
        <w:ind w:firstLine="0"/>
        <w:rPr>
          <w:lang w:val="en-US"/>
        </w:rPr>
      </w:pPr>
      <w:r>
        <w:rPr>
          <w:lang w:val="el-GR"/>
        </w:rPr>
        <w:t xml:space="preserve">Προσαρμόστηκαν τα δεδομένα ταχύτητας και διεύθυνσης ανέμου στις χρονοσειρές μετρήσεων των ρύπων. Κατόπιν κατασκευάστηκαν ραβδογράμματα απεικόνισης των επιπέδων ρύπων ανά διεύθυνση του ανέμου και ροδογράμματα όπου συνδυάστηκαν τα παραπάνω με τη συχνότητα εμφάνισης κάθε διεύθυνσης. Διαχωρίστηκαν χρωματικά τα επίπεδα ρύπανσης, σύμφωνα με τα όρια που έχουν τεθεί από τη σχετική ευρωπαϊκή οδηγία. </w:t>
      </w:r>
      <w:sdt>
        <w:sdtPr>
          <w:rPr>
            <w:lang w:val="el-GR"/>
          </w:rPr>
          <w:id w:val="-154920367"/>
          <w:citation/>
        </w:sdtPr>
        <w:sdtContent>
          <w:r w:rsidR="00B26D5A">
            <w:rPr>
              <w:lang w:val="el-GR"/>
            </w:rPr>
            <w:fldChar w:fldCharType="begin"/>
          </w:r>
          <w:r w:rsidR="00E86210">
            <w:rPr>
              <w:lang w:val="el-GR"/>
            </w:rPr>
            <w:instrText xml:space="preserve">CITATION DIR08 \l 1032 </w:instrText>
          </w:r>
          <w:r w:rsidR="00B26D5A">
            <w:rPr>
              <w:lang w:val="el-GR"/>
            </w:rPr>
            <w:fldChar w:fldCharType="separate"/>
          </w:r>
          <w:r w:rsidR="00E11D6C" w:rsidRPr="00E11D6C">
            <w:rPr>
              <w:noProof/>
              <w:lang w:val="en-US"/>
            </w:rPr>
            <w:t>(DIRECTIVE 2008/50/EC OF THE EUROPEAN PARLIAMENT AND OF THE COUNCIL of 21 May 2008 on ambient air quality and cleaner air for Europe)</w:t>
          </w:r>
          <w:r w:rsidR="00B26D5A">
            <w:rPr>
              <w:lang w:val="el-GR"/>
            </w:rPr>
            <w:fldChar w:fldCharType="end"/>
          </w:r>
        </w:sdtContent>
      </w:sdt>
    </w:p>
    <w:p w14:paraId="3888C0AD" w14:textId="77777777" w:rsidR="00873326" w:rsidRPr="00B26D5A" w:rsidRDefault="00873326" w:rsidP="00312B65">
      <w:pPr>
        <w:ind w:firstLine="0"/>
        <w:rPr>
          <w:lang w:val="en-US"/>
        </w:rPr>
      </w:pPr>
    </w:p>
    <w:p w14:paraId="74F2A8DA" w14:textId="6EB7D007" w:rsidR="0083521F" w:rsidRDefault="0083521F" w:rsidP="00B97303">
      <w:pPr>
        <w:pStyle w:val="Heading4"/>
      </w:pPr>
      <w:bookmarkStart w:id="30" w:name="_Toc120449490"/>
      <w:r>
        <w:t>Οπ</w:t>
      </w:r>
      <w:proofErr w:type="spellStart"/>
      <w:r>
        <w:t>τικο</w:t>
      </w:r>
      <w:proofErr w:type="spellEnd"/>
      <w:r>
        <w:t xml:space="preserve">ποίηση </w:t>
      </w:r>
      <w:r w:rsidR="00645DE2">
        <w:t xml:space="preserve">– </w:t>
      </w:r>
      <w:proofErr w:type="spellStart"/>
      <w:r w:rsidR="00645DE2">
        <w:t>Σ</w:t>
      </w:r>
      <w:r>
        <w:t>υστ</w:t>
      </w:r>
      <w:proofErr w:type="spellEnd"/>
      <w:r>
        <w:t>αδοποίηση</w:t>
      </w:r>
      <w:bookmarkEnd w:id="30"/>
    </w:p>
    <w:p w14:paraId="574AEF9C" w14:textId="70D72A95" w:rsidR="00E9357B" w:rsidRDefault="00E9357B" w:rsidP="00E9357B">
      <w:pPr>
        <w:rPr>
          <w:lang w:val="el-GR"/>
        </w:rPr>
      </w:pPr>
    </w:p>
    <w:p w14:paraId="39A780C5" w14:textId="77777777" w:rsidR="00D541B3" w:rsidRDefault="00D541B3" w:rsidP="00D541B3">
      <w:pPr>
        <w:rPr>
          <w:lang w:val="el-GR"/>
        </w:rPr>
      </w:pPr>
      <w:r>
        <w:rPr>
          <w:lang w:val="el-GR"/>
        </w:rPr>
        <w:t xml:space="preserve">Η οπτικοποίηση δεδομένων αποσκοπεί στη «μετάφραση» των δεδομένων σε μια μορφή εύκολα αντιληπτή από τον ανθρώπινο εγκέφαλο. Όταν πρόκειται για δεδομένα πολλών μεταβλητών, συχνά επιστρατεύονται τεχνικές μείωσης διαστάσεων σε δύο ή τρεις, ώστε αυτά να μπορούν να απεικονιστούν ευχερέστερα. Κατ’ αυτόν τον τρόπο γίνεται, αρχικά, εφικτός ο εντοπισμός μοτίβων, τάσεων και ακραίων τιμών σε σύνθετα σετ δεδομένων. </w:t>
      </w:r>
    </w:p>
    <w:p w14:paraId="2542F4CB" w14:textId="3B0E6BED" w:rsidR="008A7C68" w:rsidRDefault="00274EB1" w:rsidP="00E9357B">
      <w:pPr>
        <w:rPr>
          <w:lang w:val="el-GR"/>
        </w:rPr>
      </w:pPr>
      <w:r>
        <w:rPr>
          <w:lang w:val="el-GR"/>
        </w:rPr>
        <w:t>Κατά την συσταδοποίηση τα δεδομένα διαχωρίζονται σε ομάδες (</w:t>
      </w:r>
      <w:r>
        <w:rPr>
          <w:lang w:val="en-US"/>
        </w:rPr>
        <w:t>clusters</w:t>
      </w:r>
      <w:r w:rsidRPr="00274EB1">
        <w:rPr>
          <w:lang w:val="el-GR"/>
        </w:rPr>
        <w:t xml:space="preserve">) </w:t>
      </w:r>
      <w:r>
        <w:rPr>
          <w:lang w:val="el-GR"/>
        </w:rPr>
        <w:t>ώστε τα αντικείμενα που ανήκουν στην ίδια ομάδα να παρουσιάζουν μεγαλύτερη ομοιότητα σε σχέση με αυτά άλλης ομάδας.</w:t>
      </w:r>
    </w:p>
    <w:p w14:paraId="25751304" w14:textId="0DCE66B3" w:rsidR="004509BE" w:rsidRPr="005B16E0" w:rsidRDefault="009A04BE" w:rsidP="00E9357B">
      <w:pPr>
        <w:rPr>
          <w:lang w:val="el-GR"/>
        </w:rPr>
      </w:pPr>
      <w:r>
        <w:rPr>
          <w:lang w:val="el-GR"/>
        </w:rPr>
        <w:t>Κατόπιν της επεξεργασίας και μοντελοποίησης επαναλαμβάνεται η διαδικασία της οπτικοποίησης ώστε να εξαχθούν τα σχετικά συμπεράσματα.</w:t>
      </w:r>
    </w:p>
    <w:p w14:paraId="18EFF7A3" w14:textId="77777777" w:rsidR="00B54E6D" w:rsidRDefault="00B54E6D" w:rsidP="00E9357B">
      <w:pPr>
        <w:rPr>
          <w:lang w:val="el-GR"/>
        </w:rPr>
      </w:pPr>
    </w:p>
    <w:p w14:paraId="71B80FA9" w14:textId="001C1C44" w:rsidR="004509BE" w:rsidRPr="003F18FD" w:rsidRDefault="00D64505" w:rsidP="00465ED3">
      <w:pPr>
        <w:pStyle w:val="Heading5"/>
        <w:rPr>
          <w:lang w:val="el-GR"/>
        </w:rPr>
      </w:pPr>
      <w:r>
        <w:rPr>
          <w:lang w:val="en-US"/>
        </w:rPr>
        <w:t>Self</w:t>
      </w:r>
      <w:r w:rsidRPr="003F18FD">
        <w:rPr>
          <w:lang w:val="el-GR"/>
        </w:rPr>
        <w:t>-</w:t>
      </w:r>
      <w:r>
        <w:rPr>
          <w:lang w:val="en-US"/>
        </w:rPr>
        <w:t>Organizing</w:t>
      </w:r>
      <w:r w:rsidR="004509BE" w:rsidRPr="003F18FD">
        <w:rPr>
          <w:lang w:val="el-GR"/>
        </w:rPr>
        <w:t xml:space="preserve"> </w:t>
      </w:r>
      <w:r w:rsidR="004509BE">
        <w:rPr>
          <w:lang w:val="en-US"/>
        </w:rPr>
        <w:t>Map</w:t>
      </w:r>
      <w:r w:rsidR="00EF6D3D" w:rsidRPr="003F18FD">
        <w:rPr>
          <w:lang w:val="el-GR"/>
        </w:rPr>
        <w:t xml:space="preserve"> (</w:t>
      </w:r>
      <w:r w:rsidR="00EF6D3D">
        <w:rPr>
          <w:lang w:val="en-US"/>
        </w:rPr>
        <w:t>SOM</w:t>
      </w:r>
      <w:r w:rsidR="00EF6D3D" w:rsidRPr="003F18FD">
        <w:rPr>
          <w:lang w:val="el-GR"/>
        </w:rPr>
        <w:t>)</w:t>
      </w:r>
    </w:p>
    <w:p w14:paraId="30A333D3" w14:textId="5744557E" w:rsidR="00AC116D" w:rsidRDefault="00AC116D" w:rsidP="00AC116D">
      <w:pPr>
        <w:ind w:firstLine="0"/>
        <w:rPr>
          <w:lang w:val="el-GR"/>
        </w:rPr>
      </w:pPr>
    </w:p>
    <w:p w14:paraId="2ED5CDDC" w14:textId="0C9A84C5" w:rsidR="00D541B3" w:rsidRDefault="002C510A" w:rsidP="00D541B3">
      <w:pPr>
        <w:rPr>
          <w:lang w:val="el-GR"/>
        </w:rPr>
      </w:pPr>
      <w:r>
        <w:rPr>
          <w:lang w:val="el-GR"/>
        </w:rPr>
        <w:t xml:space="preserve">Η τεχνική </w:t>
      </w:r>
      <w:r w:rsidR="00D541B3">
        <w:rPr>
          <w:lang w:val="el-GR"/>
        </w:rPr>
        <w:t>των αυτό-</w:t>
      </w:r>
      <w:proofErr w:type="spellStart"/>
      <w:r w:rsidR="00D541B3">
        <w:rPr>
          <w:lang w:val="el-GR"/>
        </w:rPr>
        <w:t>οργανούμενων</w:t>
      </w:r>
      <w:proofErr w:type="spellEnd"/>
      <w:r w:rsidR="00D541B3">
        <w:rPr>
          <w:lang w:val="el-GR"/>
        </w:rPr>
        <w:t xml:space="preserve"> απεικονίσεων </w:t>
      </w:r>
      <w:r w:rsidR="00BE2B01">
        <w:rPr>
          <w:lang w:val="el-GR"/>
        </w:rPr>
        <w:t xml:space="preserve"> </w:t>
      </w:r>
      <w:r w:rsidR="00BE2B01" w:rsidRPr="0077190F">
        <w:rPr>
          <w:lang w:val="el-GR"/>
        </w:rPr>
        <w:t>SOM</w:t>
      </w:r>
      <w:r w:rsidR="00BE2B01" w:rsidRPr="00BE2B01">
        <w:rPr>
          <w:lang w:val="el-GR"/>
        </w:rPr>
        <w:t xml:space="preserve"> </w:t>
      </w:r>
      <w:sdt>
        <w:sdtPr>
          <w:rPr>
            <w:lang w:val="el-GR"/>
          </w:rPr>
          <w:id w:val="-345484903"/>
          <w:citation/>
        </w:sdtPr>
        <w:sdtContent>
          <w:r w:rsidR="00AC116D" w:rsidRPr="0077190F">
            <w:rPr>
              <w:lang w:val="el-GR"/>
            </w:rPr>
            <w:fldChar w:fldCharType="begin"/>
          </w:r>
          <w:r w:rsidR="00AC116D" w:rsidRPr="0077190F">
            <w:rPr>
              <w:lang w:val="el-GR"/>
            </w:rPr>
            <w:instrText>CITATION</w:instrText>
          </w:r>
          <w:r w:rsidR="00AC116D" w:rsidRPr="00BE2B01">
            <w:rPr>
              <w:lang w:val="el-GR"/>
            </w:rPr>
            <w:instrText xml:space="preserve"> </w:instrText>
          </w:r>
          <w:r w:rsidR="00AC116D" w:rsidRPr="0077190F">
            <w:rPr>
              <w:lang w:val="el-GR"/>
            </w:rPr>
            <w:instrText>TKo</w:instrText>
          </w:r>
          <w:r w:rsidR="00AC116D" w:rsidRPr="00BE2B01">
            <w:rPr>
              <w:lang w:val="el-GR"/>
            </w:rPr>
            <w:instrText>90 \</w:instrText>
          </w:r>
          <w:r w:rsidR="00AC116D" w:rsidRPr="0077190F">
            <w:rPr>
              <w:lang w:val="el-GR"/>
            </w:rPr>
            <w:instrText>l</w:instrText>
          </w:r>
          <w:r w:rsidR="00AC116D" w:rsidRPr="00BE2B01">
            <w:rPr>
              <w:lang w:val="el-GR"/>
            </w:rPr>
            <w:instrText xml:space="preserve"> 1033 </w:instrText>
          </w:r>
          <w:r w:rsidR="00AC116D" w:rsidRPr="0077190F">
            <w:rPr>
              <w:lang w:val="el-GR"/>
            </w:rPr>
            <w:fldChar w:fldCharType="separate"/>
          </w:r>
          <w:r w:rsidR="00E11D6C" w:rsidRPr="00E11D6C">
            <w:rPr>
              <w:noProof/>
              <w:lang w:val="el-GR"/>
            </w:rPr>
            <w:t>(Kohonen, 1990)</w:t>
          </w:r>
          <w:r w:rsidR="00AC116D" w:rsidRPr="0077190F">
            <w:rPr>
              <w:lang w:val="el-GR"/>
            </w:rPr>
            <w:fldChar w:fldCharType="end"/>
          </w:r>
        </w:sdtContent>
      </w:sdt>
      <w:r w:rsidR="00BE2B01" w:rsidRPr="00BE2B01">
        <w:rPr>
          <w:lang w:val="el-GR"/>
        </w:rPr>
        <w:t xml:space="preserve"> </w:t>
      </w:r>
      <w:r w:rsidR="00D541B3">
        <w:rPr>
          <w:lang w:val="el-GR"/>
        </w:rPr>
        <w:t>αποτελεί μια μη επιβλεπόμενη μέθοδο μάθησης, που μπορεί να χρησιμοποιηθεί για την εύρεση συσχετίσεων, τη μείωση διαστάσεων και εν δυνάμει την κατηγοριοποίηση δεδομένων πολλαπλών μεταβλητών. Στόχος είναι η συμπίεση των πληροφοριών διατηρώντας παράλληλα τις τοπολογικές σχέσεις μεταξύ των δεδομένων. Αυτό επιτυγχάνεται συνδυάζοντας μη γραμμική προβολή μέσω μιας τοπολογίας τεχνητού νευρωνικού δικτύου, και συσταδοποίηση, παράγοντας έναν «χάρτη» όπου αναδεικνύεται η αλληλεξάρτηση  μεταξύ των μετασχηματισμένων δεδομένων που δημιουργήθηκαν.</w:t>
      </w:r>
    </w:p>
    <w:p w14:paraId="6E3AB420" w14:textId="2284CEFB" w:rsidR="00F742D6" w:rsidRPr="00FE2C55" w:rsidRDefault="0027716C" w:rsidP="0077190F">
      <w:pPr>
        <w:rPr>
          <w:lang w:val="el-GR"/>
        </w:rPr>
      </w:pPr>
      <w:r>
        <w:rPr>
          <w:lang w:val="el-GR"/>
        </w:rPr>
        <w:t>Ο</w:t>
      </w:r>
      <w:r w:rsidRPr="00962A60">
        <w:rPr>
          <w:lang w:val="el-GR"/>
        </w:rPr>
        <w:t xml:space="preserve"> </w:t>
      </w:r>
      <w:r>
        <w:rPr>
          <w:lang w:val="el-GR"/>
        </w:rPr>
        <w:t>αλγόριθμος</w:t>
      </w:r>
      <w:r w:rsidRPr="00962A60">
        <w:rPr>
          <w:lang w:val="el-GR"/>
        </w:rPr>
        <w:t xml:space="preserve"> </w:t>
      </w:r>
      <w:r>
        <w:rPr>
          <w:lang w:val="en-US"/>
        </w:rPr>
        <w:t>SOM</w:t>
      </w:r>
      <w:r w:rsidR="009D2FB0">
        <w:rPr>
          <w:lang w:val="el-GR"/>
        </w:rPr>
        <w:t xml:space="preserve"> έχει εφαρμοστεί </w:t>
      </w:r>
      <w:r w:rsidR="00962A60">
        <w:rPr>
          <w:lang w:val="el-GR"/>
        </w:rPr>
        <w:t>σε περιβαλλοντικές εφαρμογές</w:t>
      </w:r>
      <w:r w:rsidR="00413248">
        <w:rPr>
          <w:lang w:val="el-GR"/>
        </w:rPr>
        <w:t>, κυρίως για χωρικό εντοπισμό πηγών ρύπανσης</w:t>
      </w:r>
      <w:r w:rsidR="0099092D" w:rsidRPr="0099092D">
        <w:rPr>
          <w:lang w:val="el-GR"/>
        </w:rPr>
        <w:t>,</w:t>
      </w:r>
      <w:r w:rsidR="00EE007E" w:rsidRPr="00EE007E">
        <w:rPr>
          <w:lang w:val="el-GR"/>
        </w:rPr>
        <w:t xml:space="preserve"> </w:t>
      </w:r>
      <w:r w:rsidR="00EE007E">
        <w:rPr>
          <w:lang w:val="el-GR"/>
        </w:rPr>
        <w:t xml:space="preserve">για μείωση </w:t>
      </w:r>
      <w:r w:rsidR="004D19B6">
        <w:rPr>
          <w:lang w:val="el-GR"/>
        </w:rPr>
        <w:t xml:space="preserve">διαστάσεων </w:t>
      </w:r>
      <w:sdt>
        <w:sdtPr>
          <w:rPr>
            <w:lang w:val="el-GR"/>
          </w:rPr>
          <w:id w:val="-798694743"/>
          <w:citation/>
        </w:sdtPr>
        <w:sdtContent>
          <w:r w:rsidR="004D19B6">
            <w:rPr>
              <w:lang w:val="el-GR"/>
            </w:rPr>
            <w:fldChar w:fldCharType="begin"/>
          </w:r>
          <w:r w:rsidR="004D19B6">
            <w:rPr>
              <w:lang w:val="el-GR"/>
            </w:rPr>
            <w:instrText xml:space="preserve"> CITATION Kat17 \l 1032 </w:instrText>
          </w:r>
          <w:r w:rsidR="004D19B6">
            <w:rPr>
              <w:lang w:val="el-GR"/>
            </w:rPr>
            <w:fldChar w:fldCharType="separate"/>
          </w:r>
          <w:r w:rsidR="00E11D6C" w:rsidRPr="00E11D6C">
            <w:rPr>
              <w:noProof/>
              <w:lang w:val="el-GR"/>
            </w:rPr>
            <w:t>(Katsifarakis &amp; Karatzas, 2017)</w:t>
          </w:r>
          <w:r w:rsidR="004D19B6">
            <w:rPr>
              <w:lang w:val="el-GR"/>
            </w:rPr>
            <w:fldChar w:fldCharType="end"/>
          </w:r>
        </w:sdtContent>
      </w:sdt>
      <w:r w:rsidR="003F20AD">
        <w:rPr>
          <w:lang w:val="el-GR"/>
        </w:rPr>
        <w:t xml:space="preserve">, </w:t>
      </w:r>
      <w:r w:rsidR="00456EDA">
        <w:rPr>
          <w:lang w:val="el-GR"/>
        </w:rPr>
        <w:t xml:space="preserve">για </w:t>
      </w:r>
      <w:r w:rsidR="00FE2C55">
        <w:rPr>
          <w:lang w:val="el-GR"/>
        </w:rPr>
        <w:t>προσέγγιση συσταδοποίησης προφίλ πολλαπλών ρύπων</w:t>
      </w:r>
      <w:r w:rsidR="007F10B4">
        <w:rPr>
          <w:lang w:val="el-GR"/>
        </w:rPr>
        <w:t xml:space="preserve"> </w:t>
      </w:r>
      <w:r w:rsidR="00F742D6" w:rsidRPr="00962A60">
        <w:rPr>
          <w:lang w:val="el-GR"/>
        </w:rPr>
        <w:t xml:space="preserve"> </w:t>
      </w:r>
      <w:sdt>
        <w:sdtPr>
          <w:rPr>
            <w:lang w:val="en-US"/>
          </w:rPr>
          <w:id w:val="-533347278"/>
          <w:citation/>
        </w:sdtPr>
        <w:sdtContent>
          <w:r w:rsidR="00F742D6">
            <w:rPr>
              <w:lang w:val="en-US"/>
            </w:rPr>
            <w:fldChar w:fldCharType="begin"/>
          </w:r>
          <w:r w:rsidR="00F742D6" w:rsidRPr="00962A60">
            <w:rPr>
              <w:lang w:val="el-GR"/>
            </w:rPr>
            <w:instrText xml:space="preserve"> </w:instrText>
          </w:r>
          <w:r w:rsidR="00F742D6">
            <w:rPr>
              <w:lang w:val="en-US"/>
            </w:rPr>
            <w:instrText>CITATION</w:instrText>
          </w:r>
          <w:r w:rsidR="00F742D6" w:rsidRPr="00962A60">
            <w:rPr>
              <w:lang w:val="el-GR"/>
            </w:rPr>
            <w:instrText xml:space="preserve"> </w:instrText>
          </w:r>
          <w:r w:rsidR="00F742D6">
            <w:rPr>
              <w:lang w:val="en-US"/>
            </w:rPr>
            <w:instrText>Pea</w:instrText>
          </w:r>
          <w:r w:rsidR="00F742D6" w:rsidRPr="00962A60">
            <w:rPr>
              <w:lang w:val="el-GR"/>
            </w:rPr>
            <w:instrText>14 \</w:instrText>
          </w:r>
          <w:r w:rsidR="00F742D6">
            <w:rPr>
              <w:lang w:val="en-US"/>
            </w:rPr>
            <w:instrText>l</w:instrText>
          </w:r>
          <w:r w:rsidR="00F742D6" w:rsidRPr="00962A60">
            <w:rPr>
              <w:lang w:val="el-GR"/>
            </w:rPr>
            <w:instrText xml:space="preserve"> 1033 </w:instrText>
          </w:r>
          <w:r w:rsidR="00F742D6">
            <w:rPr>
              <w:lang w:val="en-US"/>
            </w:rPr>
            <w:fldChar w:fldCharType="separate"/>
          </w:r>
          <w:r w:rsidR="00E11D6C" w:rsidRPr="00E11D6C">
            <w:rPr>
              <w:noProof/>
              <w:lang w:val="el-GR"/>
            </w:rPr>
            <w:t>(</w:t>
          </w:r>
          <w:r w:rsidR="00E11D6C">
            <w:rPr>
              <w:noProof/>
              <w:lang w:val="en-US"/>
            </w:rPr>
            <w:t>Pearce</w:t>
          </w:r>
          <w:r w:rsidR="00E11D6C" w:rsidRPr="00E11D6C">
            <w:rPr>
              <w:noProof/>
              <w:lang w:val="el-GR"/>
            </w:rPr>
            <w:t xml:space="preserve">, </w:t>
          </w:r>
          <w:r w:rsidR="00E11D6C">
            <w:rPr>
              <w:noProof/>
              <w:lang w:val="en-US"/>
            </w:rPr>
            <w:t>et</w:t>
          </w:r>
          <w:r w:rsidR="00E11D6C" w:rsidRPr="00E11D6C">
            <w:rPr>
              <w:noProof/>
              <w:lang w:val="el-GR"/>
            </w:rPr>
            <w:t xml:space="preserve"> </w:t>
          </w:r>
          <w:r w:rsidR="00E11D6C">
            <w:rPr>
              <w:noProof/>
              <w:lang w:val="en-US"/>
            </w:rPr>
            <w:t>al</w:t>
          </w:r>
          <w:r w:rsidR="00E11D6C" w:rsidRPr="00E11D6C">
            <w:rPr>
              <w:noProof/>
              <w:lang w:val="el-GR"/>
            </w:rPr>
            <w:t>., 2014)</w:t>
          </w:r>
          <w:r w:rsidR="00F742D6">
            <w:rPr>
              <w:lang w:val="en-US"/>
            </w:rPr>
            <w:fldChar w:fldCharType="end"/>
          </w:r>
        </w:sdtContent>
      </w:sdt>
      <w:r w:rsidR="003F20AD">
        <w:rPr>
          <w:lang w:val="el-GR"/>
        </w:rPr>
        <w:t xml:space="preserve"> κ.α.</w:t>
      </w:r>
    </w:p>
    <w:p w14:paraId="6167DF91" w14:textId="7D85FE6D" w:rsidR="0058618E" w:rsidRPr="003F20AD" w:rsidRDefault="00EE193C" w:rsidP="0058618E">
      <w:pPr>
        <w:rPr>
          <w:lang w:val="el-GR"/>
        </w:rPr>
      </w:pPr>
      <w:r>
        <w:rPr>
          <w:lang w:val="el-GR"/>
        </w:rPr>
        <w:t xml:space="preserve">Στην συγκεκριμένη μελέτη </w:t>
      </w:r>
      <w:r w:rsidR="00F3019A">
        <w:rPr>
          <w:lang w:val="el-GR"/>
        </w:rPr>
        <w:t xml:space="preserve">χρησιμοποιήθηκε με σκοπό </w:t>
      </w:r>
      <w:r w:rsidR="007436C4">
        <w:rPr>
          <w:lang w:val="el-GR"/>
        </w:rPr>
        <w:t xml:space="preserve">την μείωση διαστάσεων και </w:t>
      </w:r>
      <w:r w:rsidR="00F3019A">
        <w:rPr>
          <w:lang w:val="el-GR"/>
        </w:rPr>
        <w:t>τον εντοπισμό ημερών παρόμοιου προφίλ ρύπανσης.</w:t>
      </w:r>
    </w:p>
    <w:p w14:paraId="0A845B76" w14:textId="57258DC0" w:rsidR="000F235D" w:rsidRDefault="000F235D">
      <w:pPr>
        <w:rPr>
          <w:lang w:val="el-GR"/>
        </w:rPr>
      </w:pPr>
      <w:r>
        <w:rPr>
          <w:lang w:val="el-GR"/>
        </w:rPr>
        <w:br w:type="page"/>
      </w:r>
    </w:p>
    <w:p w14:paraId="0E8FB0AD" w14:textId="788895D6" w:rsidR="008F7582" w:rsidRPr="003F18FD" w:rsidRDefault="00560053" w:rsidP="00465ED3">
      <w:pPr>
        <w:pStyle w:val="Heading5"/>
        <w:rPr>
          <w:lang w:val="el-GR"/>
        </w:rPr>
      </w:pPr>
      <w:r>
        <w:rPr>
          <w:lang w:val="en-US"/>
        </w:rPr>
        <w:lastRenderedPageBreak/>
        <w:t>K</w:t>
      </w:r>
      <w:r w:rsidRPr="003F18FD">
        <w:rPr>
          <w:lang w:val="el-GR"/>
        </w:rPr>
        <w:t>-</w:t>
      </w:r>
      <w:r>
        <w:rPr>
          <w:lang w:val="en-US"/>
        </w:rPr>
        <w:t>Means</w:t>
      </w:r>
    </w:p>
    <w:p w14:paraId="3A5050A7" w14:textId="77777777" w:rsidR="007365BC" w:rsidRPr="003F18FD" w:rsidRDefault="007365BC" w:rsidP="007365BC">
      <w:pPr>
        <w:rPr>
          <w:lang w:val="el-GR"/>
        </w:rPr>
      </w:pPr>
    </w:p>
    <w:p w14:paraId="3086735A" w14:textId="1FC72F14" w:rsidR="00C343D2" w:rsidRPr="0038482C" w:rsidRDefault="00F31074" w:rsidP="00C343D2">
      <w:pPr>
        <w:rPr>
          <w:lang w:val="el-GR"/>
        </w:rPr>
      </w:pPr>
      <w:r>
        <w:rPr>
          <w:lang w:val="el-GR"/>
        </w:rPr>
        <w:t xml:space="preserve">Ο </w:t>
      </w:r>
      <w:r w:rsidR="00D92BEC">
        <w:rPr>
          <w:lang w:val="el-GR"/>
        </w:rPr>
        <w:t>πλέον καθιερωμένος στη συσταδοποίηση</w:t>
      </w:r>
      <w:r w:rsidR="007B6C2B">
        <w:rPr>
          <w:lang w:val="el-GR"/>
        </w:rPr>
        <w:t xml:space="preserve"> </w:t>
      </w:r>
      <w:r>
        <w:rPr>
          <w:lang w:val="el-GR"/>
        </w:rPr>
        <w:t>αλγόριθμος</w:t>
      </w:r>
      <w:r w:rsidR="00D92BEC">
        <w:rPr>
          <w:lang w:val="el-GR"/>
        </w:rPr>
        <w:t>,</w:t>
      </w:r>
      <w:r>
        <w:rPr>
          <w:lang w:val="el-GR"/>
        </w:rPr>
        <w:t xml:space="preserve"> </w:t>
      </w:r>
      <w:r>
        <w:rPr>
          <w:lang w:val="en-US"/>
        </w:rPr>
        <w:t>K</w:t>
      </w:r>
      <w:r w:rsidRPr="00C63707">
        <w:rPr>
          <w:lang w:val="el-GR"/>
        </w:rPr>
        <w:t>-</w:t>
      </w:r>
      <w:r>
        <w:rPr>
          <w:lang w:val="en-US"/>
        </w:rPr>
        <w:t>Means</w:t>
      </w:r>
      <w:r w:rsidR="007A4BC8" w:rsidRPr="007A4BC8">
        <w:rPr>
          <w:lang w:val="el-GR"/>
        </w:rPr>
        <w:t xml:space="preserve"> </w:t>
      </w:r>
      <w:sdt>
        <w:sdtPr>
          <w:rPr>
            <w:lang w:val="el-GR"/>
          </w:rPr>
          <w:id w:val="-824735596"/>
          <w:citation/>
        </w:sdtPr>
        <w:sdtContent>
          <w:r w:rsidR="007A4BC8">
            <w:rPr>
              <w:lang w:val="el-GR"/>
            </w:rPr>
            <w:fldChar w:fldCharType="begin"/>
          </w:r>
          <w:r w:rsidR="007A4BC8" w:rsidRPr="007A4BC8">
            <w:rPr>
              <w:lang w:val="el-GR"/>
            </w:rPr>
            <w:instrText xml:space="preserve"> </w:instrText>
          </w:r>
          <w:r w:rsidR="007A4BC8">
            <w:rPr>
              <w:lang w:val="en-US"/>
            </w:rPr>
            <w:instrText>CITATION</w:instrText>
          </w:r>
          <w:r w:rsidR="007A4BC8" w:rsidRPr="007A4BC8">
            <w:rPr>
              <w:lang w:val="el-GR"/>
            </w:rPr>
            <w:instrText xml:space="preserve"> </w:instrText>
          </w:r>
          <w:r w:rsidR="007A4BC8">
            <w:rPr>
              <w:lang w:val="en-US"/>
            </w:rPr>
            <w:instrText>Llo</w:instrText>
          </w:r>
          <w:r w:rsidR="007A4BC8" w:rsidRPr="007A4BC8">
            <w:rPr>
              <w:lang w:val="el-GR"/>
            </w:rPr>
            <w:instrText>82 \</w:instrText>
          </w:r>
          <w:r w:rsidR="007A4BC8">
            <w:rPr>
              <w:lang w:val="en-US"/>
            </w:rPr>
            <w:instrText>l</w:instrText>
          </w:r>
          <w:r w:rsidR="007A4BC8" w:rsidRPr="007A4BC8">
            <w:rPr>
              <w:lang w:val="el-GR"/>
            </w:rPr>
            <w:instrText xml:space="preserve"> 1033 </w:instrText>
          </w:r>
          <w:r w:rsidR="007A4BC8">
            <w:rPr>
              <w:lang w:val="el-GR"/>
            </w:rPr>
            <w:fldChar w:fldCharType="separate"/>
          </w:r>
          <w:r w:rsidR="00E11D6C" w:rsidRPr="00E11D6C">
            <w:rPr>
              <w:noProof/>
              <w:lang w:val="el-GR"/>
            </w:rPr>
            <w:t>(</w:t>
          </w:r>
          <w:r w:rsidR="00E11D6C">
            <w:rPr>
              <w:noProof/>
              <w:lang w:val="en-US"/>
            </w:rPr>
            <w:t>Lloyd</w:t>
          </w:r>
          <w:r w:rsidR="00E11D6C" w:rsidRPr="00E11D6C">
            <w:rPr>
              <w:noProof/>
              <w:lang w:val="el-GR"/>
            </w:rPr>
            <w:t xml:space="preserve"> &amp; </w:t>
          </w:r>
          <w:r w:rsidR="00E11D6C">
            <w:rPr>
              <w:noProof/>
              <w:lang w:val="en-US"/>
            </w:rPr>
            <w:t>P</w:t>
          </w:r>
          <w:r w:rsidR="00E11D6C" w:rsidRPr="00E11D6C">
            <w:rPr>
              <w:noProof/>
              <w:lang w:val="el-GR"/>
            </w:rPr>
            <w:t>., 1982)</w:t>
          </w:r>
          <w:r w:rsidR="007A4BC8">
            <w:rPr>
              <w:lang w:val="el-GR"/>
            </w:rPr>
            <w:fldChar w:fldCharType="end"/>
          </w:r>
        </w:sdtContent>
      </w:sdt>
      <w:r w:rsidR="00D92BEC">
        <w:rPr>
          <w:lang w:val="el-GR"/>
        </w:rPr>
        <w:t>,</w:t>
      </w:r>
      <w:r w:rsidRPr="00C63707">
        <w:rPr>
          <w:lang w:val="el-GR"/>
        </w:rPr>
        <w:t xml:space="preserve"> </w:t>
      </w:r>
      <w:r w:rsidR="00DD0CCC">
        <w:rPr>
          <w:lang w:val="el-GR"/>
        </w:rPr>
        <w:t xml:space="preserve">διαχωρίζει </w:t>
      </w:r>
      <w:r w:rsidR="007B6C2B">
        <w:rPr>
          <w:lang w:val="el-GR"/>
        </w:rPr>
        <w:t>τα δεδομένα</w:t>
      </w:r>
      <w:r w:rsidR="00364558">
        <w:rPr>
          <w:lang w:val="el-GR"/>
        </w:rPr>
        <w:t xml:space="preserve"> σε </w:t>
      </w:r>
      <w:r w:rsidR="00364558">
        <w:rPr>
          <w:lang w:val="en-US"/>
        </w:rPr>
        <w:t>k</w:t>
      </w:r>
      <w:r w:rsidR="00364558" w:rsidRPr="00364558">
        <w:rPr>
          <w:lang w:val="el-GR"/>
        </w:rPr>
        <w:t xml:space="preserve"> </w:t>
      </w:r>
      <w:r w:rsidR="00364558">
        <w:rPr>
          <w:lang w:val="el-GR"/>
        </w:rPr>
        <w:t>πλήθος συστάδων</w:t>
      </w:r>
      <w:r w:rsidR="001142FD">
        <w:rPr>
          <w:lang w:val="el-GR"/>
        </w:rPr>
        <w:t xml:space="preserve"> (</w:t>
      </w:r>
      <w:r w:rsidR="001142FD">
        <w:rPr>
          <w:lang w:val="en-US"/>
        </w:rPr>
        <w:t>clusters</w:t>
      </w:r>
      <w:r w:rsidR="001142FD" w:rsidRPr="001142FD">
        <w:rPr>
          <w:lang w:val="el-GR"/>
        </w:rPr>
        <w:t>)</w:t>
      </w:r>
      <w:r w:rsidR="00364558">
        <w:rPr>
          <w:lang w:val="el-GR"/>
        </w:rPr>
        <w:t xml:space="preserve">. </w:t>
      </w:r>
      <w:r w:rsidR="00C343D2">
        <w:rPr>
          <w:lang w:val="el-GR"/>
        </w:rPr>
        <w:t xml:space="preserve">Συνήθως </w:t>
      </w:r>
      <w:r w:rsidR="005B16E0">
        <w:rPr>
          <w:lang w:val="el-GR"/>
        </w:rPr>
        <w:t>προηγείται</w:t>
      </w:r>
      <w:r w:rsidR="00C343D2">
        <w:rPr>
          <w:lang w:val="el-GR"/>
        </w:rPr>
        <w:t xml:space="preserve"> </w:t>
      </w:r>
      <w:r w:rsidR="005B16E0">
        <w:rPr>
          <w:lang w:val="el-GR"/>
        </w:rPr>
        <w:t>η</w:t>
      </w:r>
      <w:r w:rsidR="00C343D2">
        <w:rPr>
          <w:lang w:val="el-GR"/>
        </w:rPr>
        <w:t xml:space="preserve"> μέθοδο</w:t>
      </w:r>
      <w:r w:rsidR="005B16E0">
        <w:rPr>
          <w:lang w:val="el-GR"/>
        </w:rPr>
        <w:t>ς</w:t>
      </w:r>
      <w:r w:rsidR="00C343D2">
        <w:rPr>
          <w:lang w:val="el-GR"/>
        </w:rPr>
        <w:t xml:space="preserve"> </w:t>
      </w:r>
      <w:r w:rsidR="00C343D2">
        <w:rPr>
          <w:lang w:val="en-US"/>
        </w:rPr>
        <w:t>PCA</w:t>
      </w:r>
      <w:r w:rsidR="00C343D2" w:rsidRPr="0038482C">
        <w:rPr>
          <w:lang w:val="el-GR"/>
        </w:rPr>
        <w:t xml:space="preserve"> </w:t>
      </w:r>
      <w:r w:rsidR="00C343D2">
        <w:rPr>
          <w:lang w:val="el-GR"/>
        </w:rPr>
        <w:t>όταν παρατηρούνται πολλαπλές μεταβλητές.</w:t>
      </w:r>
    </w:p>
    <w:p w14:paraId="58F1578A" w14:textId="71BA99AD" w:rsidR="007365BC" w:rsidRDefault="001142FD" w:rsidP="00D541B3">
      <w:pPr>
        <w:rPr>
          <w:lang w:val="el-GR"/>
        </w:rPr>
      </w:pPr>
      <w:r>
        <w:rPr>
          <w:lang w:val="el-GR"/>
        </w:rPr>
        <w:t xml:space="preserve"> Αρχικά </w:t>
      </w:r>
      <w:r w:rsidR="000248B9">
        <w:rPr>
          <w:lang w:val="el-GR"/>
        </w:rPr>
        <w:t>ορίζονται</w:t>
      </w:r>
      <w:r w:rsidR="00B20002">
        <w:rPr>
          <w:lang w:val="el-GR"/>
        </w:rPr>
        <w:t xml:space="preserve"> τυχαία</w:t>
      </w:r>
      <w:r w:rsidR="000248B9">
        <w:rPr>
          <w:lang w:val="el-GR"/>
        </w:rPr>
        <w:t xml:space="preserve"> </w:t>
      </w:r>
      <w:r w:rsidR="000248B9">
        <w:rPr>
          <w:lang w:val="en-US"/>
        </w:rPr>
        <w:t>k</w:t>
      </w:r>
      <w:r w:rsidR="000248B9" w:rsidRPr="00B20002">
        <w:rPr>
          <w:lang w:val="el-GR"/>
        </w:rPr>
        <w:t xml:space="preserve"> </w:t>
      </w:r>
      <w:r w:rsidR="00142B9E">
        <w:rPr>
          <w:lang w:val="el-GR"/>
        </w:rPr>
        <w:t xml:space="preserve">«μέσοι» ως </w:t>
      </w:r>
      <w:r w:rsidR="000D3D0B">
        <w:rPr>
          <w:lang w:val="el-GR"/>
        </w:rPr>
        <w:t>κέντρα (</w:t>
      </w:r>
      <w:r w:rsidR="000D3D0B">
        <w:rPr>
          <w:lang w:val="en-US"/>
        </w:rPr>
        <w:t>centroids</w:t>
      </w:r>
      <w:r w:rsidR="000D3D0B" w:rsidRPr="00B20002">
        <w:rPr>
          <w:lang w:val="el-GR"/>
        </w:rPr>
        <w:t>)</w:t>
      </w:r>
      <w:r w:rsidR="006A614F">
        <w:rPr>
          <w:lang w:val="el-GR"/>
        </w:rPr>
        <w:t>. Σ</w:t>
      </w:r>
      <w:r w:rsidR="00017BDB">
        <w:rPr>
          <w:lang w:val="el-GR"/>
        </w:rPr>
        <w:t xml:space="preserve">τη συνέχεια μέσω επαναληπτικής διαδικασίας </w:t>
      </w:r>
      <w:r w:rsidR="006955AB">
        <w:rPr>
          <w:lang w:val="el-GR"/>
        </w:rPr>
        <w:t>σχηματίζονται συστάδες</w:t>
      </w:r>
      <w:r w:rsidR="006A614F">
        <w:rPr>
          <w:lang w:val="el-GR"/>
        </w:rPr>
        <w:t>,</w:t>
      </w:r>
      <w:r w:rsidR="006955AB">
        <w:rPr>
          <w:lang w:val="el-GR"/>
        </w:rPr>
        <w:t xml:space="preserve"> </w:t>
      </w:r>
      <w:r w:rsidR="006A3632">
        <w:rPr>
          <w:lang w:val="el-GR"/>
        </w:rPr>
        <w:t>κατά πλησιέστερη</w:t>
      </w:r>
      <w:r w:rsidR="006955AB">
        <w:rPr>
          <w:lang w:val="el-GR"/>
        </w:rPr>
        <w:t xml:space="preserve"> </w:t>
      </w:r>
      <w:r w:rsidR="00AE5F44">
        <w:rPr>
          <w:lang w:val="el-GR"/>
        </w:rPr>
        <w:t>Ευκλείδεια</w:t>
      </w:r>
      <w:r w:rsidR="006955AB">
        <w:rPr>
          <w:lang w:val="el-GR"/>
        </w:rPr>
        <w:t xml:space="preserve"> απόσταση κάθε σημείου δεδομένων από τ</w:t>
      </w:r>
      <w:r w:rsidR="00AE5F44">
        <w:rPr>
          <w:lang w:val="el-GR"/>
        </w:rPr>
        <w:t>α</w:t>
      </w:r>
      <w:r w:rsidR="006955AB">
        <w:rPr>
          <w:lang w:val="el-GR"/>
        </w:rPr>
        <w:t xml:space="preserve"> κέντρ</w:t>
      </w:r>
      <w:r w:rsidR="00AE5F44">
        <w:rPr>
          <w:lang w:val="el-GR"/>
        </w:rPr>
        <w:t>α</w:t>
      </w:r>
      <w:r w:rsidR="002E560E">
        <w:rPr>
          <w:lang w:val="el-GR"/>
        </w:rPr>
        <w:t>.</w:t>
      </w:r>
      <w:r w:rsidR="00ED2CA0">
        <w:rPr>
          <w:lang w:val="el-GR"/>
        </w:rPr>
        <w:t xml:space="preserve"> </w:t>
      </w:r>
      <w:r w:rsidR="002E560E">
        <w:rPr>
          <w:lang w:val="el-GR"/>
        </w:rPr>
        <w:t>Σε κάθε επανάληψη</w:t>
      </w:r>
      <w:r w:rsidR="00372A89">
        <w:rPr>
          <w:lang w:val="el-GR"/>
        </w:rPr>
        <w:t xml:space="preserve"> ανανεώνονται τα κέντρα, διατηρώντας το πλήθος </w:t>
      </w:r>
      <w:r w:rsidR="00372A89">
        <w:rPr>
          <w:lang w:val="en-US"/>
        </w:rPr>
        <w:t>k</w:t>
      </w:r>
      <w:r w:rsidR="00372A89" w:rsidRPr="00372A89">
        <w:rPr>
          <w:lang w:val="el-GR"/>
        </w:rPr>
        <w:t xml:space="preserve">, </w:t>
      </w:r>
      <w:r w:rsidR="00372A89">
        <w:rPr>
          <w:lang w:val="el-GR"/>
        </w:rPr>
        <w:t xml:space="preserve">μέσω </w:t>
      </w:r>
      <w:r w:rsidR="00E213BC">
        <w:rPr>
          <w:lang w:val="el-GR"/>
        </w:rPr>
        <w:t xml:space="preserve">εκ νέου </w:t>
      </w:r>
      <w:r w:rsidR="00372A89">
        <w:rPr>
          <w:lang w:val="el-GR"/>
        </w:rPr>
        <w:t xml:space="preserve">υπολογισμού </w:t>
      </w:r>
      <w:r w:rsidR="00E213BC">
        <w:rPr>
          <w:lang w:val="el-GR"/>
        </w:rPr>
        <w:t>των μέσων για κάθε συστάδα.</w:t>
      </w:r>
      <w:r w:rsidR="00684F65">
        <w:rPr>
          <w:lang w:val="el-GR"/>
        </w:rPr>
        <w:t xml:space="preserve"> Η διαδικασία τερματίζεται όταν επιτευχθεί το κριτήριο σύγκλισης που έχει οριστεί</w:t>
      </w:r>
      <w:r w:rsidR="00D541B3">
        <w:rPr>
          <w:lang w:val="el-GR"/>
        </w:rPr>
        <w:t xml:space="preserve"> (συνήθως η ευστάθεια στη θέση των κέντρων και η μη «ανάθεση» σημείων μεταξύ διαφορετικών συστάδων).</w:t>
      </w:r>
    </w:p>
    <w:p w14:paraId="1744274F" w14:textId="5F870046" w:rsidR="000879DF" w:rsidRPr="000879DF" w:rsidRDefault="00C75E33" w:rsidP="000879DF">
      <w:pPr>
        <w:rPr>
          <w:lang w:val="el-GR"/>
        </w:rPr>
      </w:pPr>
      <w:r>
        <w:rPr>
          <w:lang w:val="el-GR"/>
        </w:rPr>
        <w:t xml:space="preserve">Η επιλογή του πλήθους </w:t>
      </w:r>
      <w:r>
        <w:rPr>
          <w:lang w:val="en-US"/>
        </w:rPr>
        <w:t>k</w:t>
      </w:r>
      <w:r w:rsidRPr="007F1C67">
        <w:rPr>
          <w:lang w:val="el-GR"/>
        </w:rPr>
        <w:t xml:space="preserve"> </w:t>
      </w:r>
      <w:r w:rsidR="007F1C67">
        <w:rPr>
          <w:lang w:val="el-GR"/>
        </w:rPr>
        <w:t>βασίζεται στο περιεχόμενο του προβλήματος καθώς και στο βέλτιστο</w:t>
      </w:r>
      <w:r w:rsidR="002C5D8A">
        <w:rPr>
          <w:lang w:val="el-GR"/>
        </w:rPr>
        <w:t xml:space="preserve"> αριθμό συστάδων ώστε να π</w:t>
      </w:r>
      <w:r w:rsidR="0031327C">
        <w:rPr>
          <w:lang w:val="el-GR"/>
        </w:rPr>
        <w:t>ροσδίδουν</w:t>
      </w:r>
      <w:r w:rsidR="00B80CA6">
        <w:rPr>
          <w:lang w:val="el-GR"/>
        </w:rPr>
        <w:t xml:space="preserve"> την μέγιστη δυνατή πληροφορία </w:t>
      </w:r>
      <w:r w:rsidR="00800D44">
        <w:rPr>
          <w:lang w:val="el-GR"/>
        </w:rPr>
        <w:t>συνυπολογίζοντας τη φθίνουσα απόδοση (</w:t>
      </w:r>
      <w:r w:rsidR="00800D44">
        <w:rPr>
          <w:lang w:val="en-US"/>
        </w:rPr>
        <w:t>diminishing</w:t>
      </w:r>
      <w:r w:rsidR="00800D44" w:rsidRPr="00800D44">
        <w:rPr>
          <w:lang w:val="el-GR"/>
        </w:rPr>
        <w:t xml:space="preserve"> </w:t>
      </w:r>
      <w:r w:rsidR="00800D44">
        <w:rPr>
          <w:lang w:val="en-US"/>
        </w:rPr>
        <w:t>returns</w:t>
      </w:r>
      <w:r w:rsidR="00800D44" w:rsidRPr="00800D44">
        <w:rPr>
          <w:lang w:val="el-GR"/>
        </w:rPr>
        <w:t>).</w:t>
      </w:r>
      <w:r w:rsidR="00266EAB">
        <w:rPr>
          <w:lang w:val="el-GR"/>
        </w:rPr>
        <w:t xml:space="preserve"> Το </w:t>
      </w:r>
      <w:r w:rsidR="00D541B3">
        <w:rPr>
          <w:lang w:val="el-GR"/>
        </w:rPr>
        <w:t>κριτήριο</w:t>
      </w:r>
      <w:r w:rsidR="00266EAB">
        <w:rPr>
          <w:lang w:val="el-GR"/>
        </w:rPr>
        <w:t xml:space="preserve"> εκφράζεται </w:t>
      </w:r>
      <w:r w:rsidR="00EE7407">
        <w:rPr>
          <w:lang w:val="el-GR"/>
        </w:rPr>
        <w:t>μέσω του διαγράμματος</w:t>
      </w:r>
      <w:r w:rsidR="00266EAB">
        <w:rPr>
          <w:lang w:val="el-GR"/>
        </w:rPr>
        <w:t xml:space="preserve"> </w:t>
      </w:r>
      <w:r w:rsidR="00266EAB">
        <w:rPr>
          <w:lang w:val="en-US"/>
        </w:rPr>
        <w:t>Elbow</w:t>
      </w:r>
      <w:r w:rsidR="00266EAB" w:rsidRPr="009C6FEB">
        <w:rPr>
          <w:lang w:val="el-GR"/>
        </w:rPr>
        <w:t xml:space="preserve"> </w:t>
      </w:r>
      <w:r w:rsidR="00266EAB">
        <w:rPr>
          <w:lang w:val="en-US"/>
        </w:rPr>
        <w:t>Method</w:t>
      </w:r>
      <w:r w:rsidR="00830B0F">
        <w:rPr>
          <w:lang w:val="el-GR"/>
        </w:rPr>
        <w:t xml:space="preserve"> </w:t>
      </w:r>
      <w:sdt>
        <w:sdtPr>
          <w:rPr>
            <w:lang w:val="el-GR"/>
          </w:rPr>
          <w:id w:val="1149019877"/>
          <w:citation/>
        </w:sdtPr>
        <w:sdtContent>
          <w:r w:rsidR="009C6FEB">
            <w:rPr>
              <w:lang w:val="el-GR"/>
            </w:rPr>
            <w:fldChar w:fldCharType="begin"/>
          </w:r>
          <w:r w:rsidR="009C6FEB" w:rsidRPr="009C6FEB">
            <w:rPr>
              <w:lang w:val="el-GR"/>
            </w:rPr>
            <w:instrText xml:space="preserve"> </w:instrText>
          </w:r>
          <w:r w:rsidR="009C6FEB">
            <w:rPr>
              <w:lang w:val="en-US"/>
            </w:rPr>
            <w:instrText>CITATION</w:instrText>
          </w:r>
          <w:r w:rsidR="009C6FEB" w:rsidRPr="009C6FEB">
            <w:rPr>
              <w:lang w:val="el-GR"/>
            </w:rPr>
            <w:instrText xml:space="preserve"> </w:instrText>
          </w:r>
          <w:r w:rsidR="009C6FEB">
            <w:rPr>
              <w:lang w:val="en-US"/>
            </w:rPr>
            <w:instrText>DMa</w:instrText>
          </w:r>
          <w:r w:rsidR="009C6FEB" w:rsidRPr="009C6FEB">
            <w:rPr>
              <w:lang w:val="el-GR"/>
            </w:rPr>
            <w:instrText>18 \</w:instrText>
          </w:r>
          <w:r w:rsidR="009C6FEB">
            <w:rPr>
              <w:lang w:val="en-US"/>
            </w:rPr>
            <w:instrText>l</w:instrText>
          </w:r>
          <w:r w:rsidR="009C6FEB" w:rsidRPr="009C6FEB">
            <w:rPr>
              <w:lang w:val="el-GR"/>
            </w:rPr>
            <w:instrText xml:space="preserve"> 1033 </w:instrText>
          </w:r>
          <w:r w:rsidR="009C6FEB">
            <w:rPr>
              <w:lang w:val="el-GR"/>
            </w:rPr>
            <w:fldChar w:fldCharType="separate"/>
          </w:r>
          <w:r w:rsidR="00E11D6C" w:rsidRPr="00E11D6C">
            <w:rPr>
              <w:noProof/>
              <w:lang w:val="el-GR"/>
            </w:rPr>
            <w:t>(</w:t>
          </w:r>
          <w:r w:rsidR="00E11D6C">
            <w:rPr>
              <w:noProof/>
              <w:lang w:val="en-US"/>
            </w:rPr>
            <w:t>Marutho</w:t>
          </w:r>
          <w:r w:rsidR="00E11D6C" w:rsidRPr="00E11D6C">
            <w:rPr>
              <w:noProof/>
              <w:lang w:val="el-GR"/>
            </w:rPr>
            <w:t xml:space="preserve">, </w:t>
          </w:r>
          <w:r w:rsidR="00E11D6C">
            <w:rPr>
              <w:noProof/>
              <w:lang w:val="en-US"/>
            </w:rPr>
            <w:t>Handaka</w:t>
          </w:r>
          <w:r w:rsidR="00E11D6C" w:rsidRPr="00E11D6C">
            <w:rPr>
              <w:noProof/>
              <w:lang w:val="el-GR"/>
            </w:rPr>
            <w:t xml:space="preserve">, </w:t>
          </w:r>
          <w:r w:rsidR="00E11D6C">
            <w:rPr>
              <w:noProof/>
              <w:lang w:val="en-US"/>
            </w:rPr>
            <w:t>Wijaya</w:t>
          </w:r>
          <w:r w:rsidR="00E11D6C" w:rsidRPr="00E11D6C">
            <w:rPr>
              <w:noProof/>
              <w:lang w:val="el-GR"/>
            </w:rPr>
            <w:t xml:space="preserve">, &amp; </w:t>
          </w:r>
          <w:r w:rsidR="00E11D6C">
            <w:rPr>
              <w:noProof/>
              <w:lang w:val="en-US"/>
            </w:rPr>
            <w:t>Muljono</w:t>
          </w:r>
          <w:r w:rsidR="00E11D6C" w:rsidRPr="00E11D6C">
            <w:rPr>
              <w:noProof/>
              <w:lang w:val="el-GR"/>
            </w:rPr>
            <w:t>, 2018)</w:t>
          </w:r>
          <w:r w:rsidR="009C6FEB">
            <w:rPr>
              <w:lang w:val="el-GR"/>
            </w:rPr>
            <w:fldChar w:fldCharType="end"/>
          </w:r>
        </w:sdtContent>
      </w:sdt>
      <w:r w:rsidR="00582C59">
        <w:rPr>
          <w:lang w:val="el-GR"/>
        </w:rPr>
        <w:t>.</w:t>
      </w:r>
    </w:p>
    <w:p w14:paraId="29713EBF" w14:textId="77777777" w:rsidR="00E95B76" w:rsidRDefault="00E95B76" w:rsidP="007365BC">
      <w:pPr>
        <w:rPr>
          <w:lang w:val="el-GR"/>
        </w:rPr>
      </w:pPr>
    </w:p>
    <w:p w14:paraId="697B117F" w14:textId="77777777" w:rsidR="00E95B76" w:rsidRPr="003F18FD" w:rsidRDefault="00E95B76" w:rsidP="00465ED3">
      <w:pPr>
        <w:pStyle w:val="Heading5"/>
        <w:rPr>
          <w:lang w:val="el-GR"/>
        </w:rPr>
      </w:pPr>
      <w:r>
        <w:rPr>
          <w:lang w:val="el-GR"/>
        </w:rPr>
        <w:t>Ανάλυση Κυρίων Συνιστωσών (</w:t>
      </w:r>
      <w:r>
        <w:rPr>
          <w:lang w:val="en-US"/>
        </w:rPr>
        <w:t>PCA</w:t>
      </w:r>
      <w:r w:rsidRPr="003F18FD">
        <w:rPr>
          <w:lang w:val="el-GR"/>
        </w:rPr>
        <w:t>)</w:t>
      </w:r>
    </w:p>
    <w:p w14:paraId="315B1280" w14:textId="77777777" w:rsidR="00E95B76" w:rsidRDefault="00E95B76" w:rsidP="00E95B76">
      <w:pPr>
        <w:rPr>
          <w:lang w:val="el-GR"/>
        </w:rPr>
      </w:pPr>
    </w:p>
    <w:p w14:paraId="3B5CF479" w14:textId="073576C6" w:rsidR="00D541B3" w:rsidRDefault="00E95B76" w:rsidP="00D541B3">
      <w:pPr>
        <w:rPr>
          <w:lang w:val="el-GR"/>
        </w:rPr>
      </w:pPr>
      <w:r>
        <w:rPr>
          <w:lang w:val="el-GR"/>
        </w:rPr>
        <w:t>Κατά την</w:t>
      </w:r>
      <w:r w:rsidRPr="00933E2F">
        <w:rPr>
          <w:lang w:val="el-GR"/>
        </w:rPr>
        <w:t xml:space="preserve"> </w:t>
      </w:r>
      <w:r>
        <w:rPr>
          <w:lang w:val="el-GR"/>
        </w:rPr>
        <w:t>μέθοδο</w:t>
      </w:r>
      <w:r w:rsidRPr="00933E2F">
        <w:rPr>
          <w:lang w:val="el-GR"/>
        </w:rPr>
        <w:t xml:space="preserve"> </w:t>
      </w:r>
      <w:r w:rsidR="00D541B3">
        <w:rPr>
          <w:lang w:val="el-GR"/>
        </w:rPr>
        <w:t>των πρωτευουσών συνιστωσών</w:t>
      </w:r>
      <w:r w:rsidRPr="00933E2F">
        <w:rPr>
          <w:lang w:val="el-GR"/>
        </w:rPr>
        <w:t xml:space="preserve"> </w:t>
      </w:r>
      <w:r w:rsidR="00D541B3">
        <w:rPr>
          <w:lang w:val="el-GR"/>
        </w:rPr>
        <w:t>(</w:t>
      </w:r>
      <w:r>
        <w:rPr>
          <w:lang w:val="en-US"/>
        </w:rPr>
        <w:t>Principal</w:t>
      </w:r>
      <w:r w:rsidRPr="00933E2F">
        <w:rPr>
          <w:lang w:val="el-GR"/>
        </w:rPr>
        <w:t xml:space="preserve"> </w:t>
      </w:r>
      <w:r>
        <w:rPr>
          <w:lang w:val="en-US"/>
        </w:rPr>
        <w:t>Component</w:t>
      </w:r>
      <w:r w:rsidRPr="00933E2F">
        <w:rPr>
          <w:lang w:val="el-GR"/>
        </w:rPr>
        <w:t xml:space="preserve"> </w:t>
      </w:r>
      <w:r>
        <w:rPr>
          <w:lang w:val="en-US"/>
        </w:rPr>
        <w:t>Analysis</w:t>
      </w:r>
      <w:r>
        <w:rPr>
          <w:lang w:val="el-GR"/>
        </w:rPr>
        <w:t xml:space="preserve"> </w:t>
      </w:r>
      <w:sdt>
        <w:sdtPr>
          <w:rPr>
            <w:lang w:val="el-GR"/>
          </w:rPr>
          <w:id w:val="94758872"/>
          <w:citation/>
        </w:sdtPr>
        <w:sdtContent>
          <w:r>
            <w:rPr>
              <w:lang w:val="el-GR"/>
            </w:rPr>
            <w:fldChar w:fldCharType="begin"/>
          </w:r>
          <w:r w:rsidRPr="004D66F0">
            <w:rPr>
              <w:lang w:val="el-GR"/>
            </w:rPr>
            <w:instrText xml:space="preserve"> </w:instrText>
          </w:r>
          <w:r>
            <w:rPr>
              <w:lang w:val="en-US"/>
            </w:rPr>
            <w:instrText>CITATION</w:instrText>
          </w:r>
          <w:r w:rsidRPr="004D66F0">
            <w:rPr>
              <w:lang w:val="el-GR"/>
            </w:rPr>
            <w:instrText xml:space="preserve"> </w:instrText>
          </w:r>
          <w:r>
            <w:rPr>
              <w:lang w:val="en-US"/>
            </w:rPr>
            <w:instrText>FRS</w:instrText>
          </w:r>
          <w:r w:rsidRPr="004D66F0">
            <w:rPr>
              <w:lang w:val="el-GR"/>
            </w:rPr>
            <w:instrText>01 \</w:instrText>
          </w:r>
          <w:r>
            <w:rPr>
              <w:lang w:val="en-US"/>
            </w:rPr>
            <w:instrText>l</w:instrText>
          </w:r>
          <w:r w:rsidRPr="004D66F0">
            <w:rPr>
              <w:lang w:val="el-GR"/>
            </w:rPr>
            <w:instrText xml:space="preserve"> 1033 </w:instrText>
          </w:r>
          <w:r>
            <w:rPr>
              <w:lang w:val="el-GR"/>
            </w:rPr>
            <w:fldChar w:fldCharType="separate"/>
          </w:r>
          <w:r w:rsidR="00E11D6C" w:rsidRPr="00E11D6C">
            <w:rPr>
              <w:noProof/>
              <w:lang w:val="el-GR"/>
            </w:rPr>
            <w:t>(</w:t>
          </w:r>
          <w:r w:rsidR="00E11D6C">
            <w:rPr>
              <w:noProof/>
              <w:lang w:val="en-US"/>
            </w:rPr>
            <w:t>Pearson</w:t>
          </w:r>
          <w:r w:rsidR="00E11D6C" w:rsidRPr="00E11D6C">
            <w:rPr>
              <w:noProof/>
              <w:lang w:val="el-GR"/>
            </w:rPr>
            <w:t>, 1901)</w:t>
          </w:r>
          <w:r>
            <w:rPr>
              <w:lang w:val="el-GR"/>
            </w:rPr>
            <w:fldChar w:fldCharType="end"/>
          </w:r>
        </w:sdtContent>
      </w:sdt>
      <w:r w:rsidR="00D541B3">
        <w:rPr>
          <w:lang w:val="el-GR"/>
        </w:rPr>
        <w:t>)</w:t>
      </w:r>
      <w:r w:rsidRPr="00933E2F">
        <w:rPr>
          <w:lang w:val="el-GR"/>
        </w:rPr>
        <w:t xml:space="preserve">, </w:t>
      </w:r>
      <w:r w:rsidR="00D541B3">
        <w:rPr>
          <w:lang w:val="el-GR"/>
        </w:rPr>
        <w:t>τα πολυμεταβλητά δεδομένα εκφράζονται μέσω επαναπροσδιορισμού των συντεταγμένων σε ένα νέο, ορθοκανονικό σύστημα, κατάλληλο για την εκάστοτε εφαρμογή. Το νέο σύστημα συντεταγμένων προκύπτει ως γραμμικός συνδυασμός των αρχικών πολλαπλών μεταβλητών, με στόχο τον εντοπισμό των κύριων συνιστωσών (</w:t>
      </w:r>
      <w:r w:rsidR="00D541B3">
        <w:rPr>
          <w:lang w:val="en-US"/>
        </w:rPr>
        <w:t>principal</w:t>
      </w:r>
      <w:r w:rsidR="00D541B3">
        <w:rPr>
          <w:lang w:val="el-GR"/>
        </w:rPr>
        <w:t xml:space="preserve"> </w:t>
      </w:r>
      <w:r w:rsidR="00D541B3">
        <w:rPr>
          <w:lang w:val="en-US"/>
        </w:rPr>
        <w:t>components</w:t>
      </w:r>
      <w:r w:rsidR="00D541B3">
        <w:rPr>
          <w:lang w:val="el-GR"/>
        </w:rPr>
        <w:t>), εκείνων δηλαδή που εμπεριέχουν το μεγαλύτερο ποσοστό της  αρχικής πληροφορίας (ποσοστό της συνολικής μεταβλητότητας των δεδομένων). Έτσι, είναι δυνατόν να αποδοθούν γραφικά τα κύρια συστατικά σε αντιληπτές διαστάσεις, διατηρώντας την μέγιστη δυνατή πληροφορία του αρχικού συστήματος.</w:t>
      </w:r>
    </w:p>
    <w:p w14:paraId="7DA21842" w14:textId="77777777" w:rsidR="00D541B3" w:rsidRDefault="00D541B3" w:rsidP="00D541B3">
      <w:pPr>
        <w:rPr>
          <w:lang w:val="el-GR"/>
        </w:rPr>
      </w:pPr>
      <w:r>
        <w:rPr>
          <w:lang w:val="el-GR"/>
        </w:rPr>
        <w:t xml:space="preserve">Συγκεκριμένα η μέθοδος </w:t>
      </w:r>
      <w:r>
        <w:rPr>
          <w:lang w:val="en-US"/>
        </w:rPr>
        <w:t>PCA</w:t>
      </w:r>
      <w:r>
        <w:rPr>
          <w:lang w:val="el-GR"/>
        </w:rPr>
        <w:t xml:space="preserve"> χρησιμοποιήθηκε κατά το στάδιο επεξεργασίας των δεδομένων πριν την εφαρμογή των αλγορίθμων </w:t>
      </w:r>
      <w:r>
        <w:rPr>
          <w:lang w:val="en-US"/>
        </w:rPr>
        <w:t>SOM</w:t>
      </w:r>
      <w:r>
        <w:rPr>
          <w:lang w:val="el-GR"/>
        </w:rPr>
        <w:t xml:space="preserve"> και </w:t>
      </w:r>
      <w:r>
        <w:rPr>
          <w:lang w:val="en-US"/>
        </w:rPr>
        <w:t>K</w:t>
      </w:r>
      <w:r>
        <w:rPr>
          <w:lang w:val="el-GR"/>
        </w:rPr>
        <w:t>-</w:t>
      </w:r>
      <w:r>
        <w:rPr>
          <w:lang w:val="en-US"/>
        </w:rPr>
        <w:t>Means</w:t>
      </w:r>
      <w:r>
        <w:rPr>
          <w:lang w:val="el-GR"/>
        </w:rPr>
        <w:t xml:space="preserve">. Κατ’ αυτόν τον τρόπο </w:t>
      </w:r>
      <w:r>
        <w:rPr>
          <w:lang w:val="en-US"/>
        </w:rPr>
        <w:t>o</w:t>
      </w:r>
      <w:r>
        <w:rPr>
          <w:lang w:val="el-GR"/>
        </w:rPr>
        <w:t xml:space="preserve"> </w:t>
      </w:r>
      <w:r>
        <w:rPr>
          <w:lang w:val="en-US"/>
        </w:rPr>
        <w:t>SOM</w:t>
      </w:r>
      <w:r>
        <w:rPr>
          <w:lang w:val="el-GR"/>
        </w:rPr>
        <w:t xml:space="preserve"> δεν εκκινεί τυχαία αλλά βασίζεται στις κύριες συνιστώσες,  ο </w:t>
      </w:r>
      <w:r>
        <w:rPr>
          <w:lang w:val="en-US"/>
        </w:rPr>
        <w:t>K</w:t>
      </w:r>
      <w:r>
        <w:rPr>
          <w:lang w:val="el-GR"/>
        </w:rPr>
        <w:t>-</w:t>
      </w:r>
      <w:r>
        <w:rPr>
          <w:lang w:val="en-US"/>
        </w:rPr>
        <w:t>Means</w:t>
      </w:r>
      <w:r>
        <w:rPr>
          <w:lang w:val="el-GR"/>
        </w:rPr>
        <w:t xml:space="preserve"> αποδίδει με υψηλότερη ακρίβεια λόγω μείωσης θορύβου ενώ και οι δύο αλγόριθμοι εκτελούνται ταχύτερα λόγω μείωσης των διαστάσεων.</w:t>
      </w:r>
    </w:p>
    <w:p w14:paraId="04DE7776" w14:textId="77777777" w:rsidR="002B0162" w:rsidRDefault="002B0162" w:rsidP="00E95B76">
      <w:pPr>
        <w:rPr>
          <w:lang w:val="el-GR"/>
        </w:rPr>
      </w:pPr>
    </w:p>
    <w:p w14:paraId="6D217CBA" w14:textId="1AFD20E5" w:rsidR="00BA4D1D" w:rsidRDefault="001428C9" w:rsidP="00B97303">
      <w:pPr>
        <w:pStyle w:val="Heading3"/>
      </w:pPr>
      <w:bookmarkStart w:id="31" w:name="_Ref114819273"/>
      <w:bookmarkStart w:id="32" w:name="_Toc120449491"/>
      <w:r>
        <w:t>Μοντελοποίηση</w:t>
      </w:r>
      <w:r w:rsidR="005A01F0">
        <w:t xml:space="preserve"> δεδομένων π</w:t>
      </w:r>
      <w:r w:rsidR="00EC5171">
        <w:t>ρόγνωση</w:t>
      </w:r>
      <w:r w:rsidR="003759C6">
        <w:t>ς</w:t>
      </w:r>
      <w:bookmarkEnd w:id="31"/>
      <w:bookmarkEnd w:id="32"/>
    </w:p>
    <w:p w14:paraId="696AA546" w14:textId="3B534C81" w:rsidR="00881324" w:rsidRDefault="00881324" w:rsidP="00881324">
      <w:pPr>
        <w:rPr>
          <w:lang w:val="el-GR"/>
        </w:rPr>
      </w:pPr>
    </w:p>
    <w:p w14:paraId="05AAB966" w14:textId="693EEE56" w:rsidR="00881324" w:rsidRDefault="00D541B3" w:rsidP="00D541B3">
      <w:pPr>
        <w:rPr>
          <w:lang w:val="el-GR"/>
        </w:rPr>
      </w:pPr>
      <w:r>
        <w:rPr>
          <w:lang w:val="el-GR"/>
        </w:rPr>
        <w:t>Η μοντελοποίηση χρονοσειρών γενικότερα μπορεί να αντιμετωπιστεί με:</w:t>
      </w:r>
    </w:p>
    <w:p w14:paraId="4E67938C" w14:textId="2564420A" w:rsidR="00881324" w:rsidRDefault="00881324" w:rsidP="00B97303">
      <w:pPr>
        <w:pStyle w:val="ListParagraph"/>
        <w:numPr>
          <w:ilvl w:val="0"/>
          <w:numId w:val="8"/>
        </w:numPr>
        <w:rPr>
          <w:lang w:val="el-GR"/>
        </w:rPr>
      </w:pPr>
      <w:r>
        <w:rPr>
          <w:lang w:val="el-GR"/>
        </w:rPr>
        <w:t xml:space="preserve">Κλασικά / </w:t>
      </w:r>
      <w:r w:rsidR="00C945A1">
        <w:rPr>
          <w:lang w:val="el-GR"/>
        </w:rPr>
        <w:t>σ</w:t>
      </w:r>
      <w:r>
        <w:rPr>
          <w:lang w:val="el-GR"/>
        </w:rPr>
        <w:t>τατιστικά μοντέλα όπως: Κινούμενοι μέσοι</w:t>
      </w:r>
      <w:r w:rsidR="00D541B3">
        <w:rPr>
          <w:lang w:val="el-GR"/>
        </w:rPr>
        <w:t xml:space="preserve"> όροι</w:t>
      </w:r>
      <w:r>
        <w:rPr>
          <w:lang w:val="el-GR"/>
        </w:rPr>
        <w:t xml:space="preserve">, εκθετική εξομάλυνση, </w:t>
      </w:r>
      <w:r w:rsidRPr="00881324">
        <w:rPr>
          <w:lang w:val="el-GR"/>
        </w:rPr>
        <w:t xml:space="preserve"> </w:t>
      </w:r>
      <w:r>
        <w:rPr>
          <w:lang w:val="en-US"/>
        </w:rPr>
        <w:t>ARIMA</w:t>
      </w:r>
      <w:r w:rsidRPr="00881324">
        <w:rPr>
          <w:lang w:val="el-GR"/>
        </w:rPr>
        <w:t xml:space="preserve">, </w:t>
      </w:r>
      <w:r>
        <w:rPr>
          <w:lang w:val="en-US"/>
        </w:rPr>
        <w:t>SARIMA</w:t>
      </w:r>
      <w:r w:rsidRPr="00881324">
        <w:rPr>
          <w:lang w:val="el-GR"/>
        </w:rPr>
        <w:t xml:space="preserve"> </w:t>
      </w:r>
      <w:r>
        <w:rPr>
          <w:lang w:val="el-GR"/>
        </w:rPr>
        <w:t>κ.α.</w:t>
      </w:r>
    </w:p>
    <w:p w14:paraId="618149A6" w14:textId="3281476C" w:rsidR="00002FF0" w:rsidRPr="008230CB" w:rsidRDefault="00C945A1" w:rsidP="009769D5">
      <w:pPr>
        <w:pStyle w:val="ListParagraph"/>
        <w:numPr>
          <w:ilvl w:val="0"/>
          <w:numId w:val="8"/>
        </w:numPr>
        <w:rPr>
          <w:lang w:val="el-GR"/>
        </w:rPr>
      </w:pPr>
      <w:r w:rsidRPr="008230CB">
        <w:rPr>
          <w:lang w:val="el-GR"/>
        </w:rPr>
        <w:t xml:space="preserve">Μοντέλα </w:t>
      </w:r>
      <w:r w:rsidR="008230CB" w:rsidRPr="008230CB">
        <w:rPr>
          <w:lang w:val="el-GR"/>
        </w:rPr>
        <w:t>υπολογιστικής νοημοσύνης</w:t>
      </w:r>
      <w:r w:rsidRPr="008230CB">
        <w:rPr>
          <w:lang w:val="el-GR"/>
        </w:rPr>
        <w:t xml:space="preserve"> όπως: Γραμμική παλινδρόμηση, </w:t>
      </w:r>
      <w:r w:rsidRPr="008230CB">
        <w:rPr>
          <w:lang w:val="en-US"/>
        </w:rPr>
        <w:t>Random</w:t>
      </w:r>
      <w:r w:rsidRPr="008230CB">
        <w:rPr>
          <w:lang w:val="el-GR"/>
        </w:rPr>
        <w:t xml:space="preserve"> </w:t>
      </w:r>
      <w:r w:rsidRPr="008230CB">
        <w:rPr>
          <w:lang w:val="en-US"/>
        </w:rPr>
        <w:t>Forest</w:t>
      </w:r>
      <w:r w:rsidR="008230CB">
        <w:rPr>
          <w:lang w:val="el-GR"/>
        </w:rPr>
        <w:t>, ν</w:t>
      </w:r>
      <w:r w:rsidR="00002FF0" w:rsidRPr="008230CB">
        <w:rPr>
          <w:lang w:val="el-GR"/>
        </w:rPr>
        <w:t>ευρωνικά δίκτυα</w:t>
      </w:r>
      <w:r w:rsidR="00CB6791" w:rsidRPr="008230CB">
        <w:rPr>
          <w:lang w:val="el-GR"/>
        </w:rPr>
        <w:t xml:space="preserve"> όπως </w:t>
      </w:r>
      <w:r w:rsidR="00CB6791" w:rsidRPr="008230CB">
        <w:rPr>
          <w:lang w:val="en-US"/>
        </w:rPr>
        <w:t>LSTM</w:t>
      </w:r>
      <w:r w:rsidR="008230CB">
        <w:rPr>
          <w:lang w:val="el-GR"/>
        </w:rPr>
        <w:t xml:space="preserve"> κ.α.</w:t>
      </w:r>
    </w:p>
    <w:p w14:paraId="3E85286A" w14:textId="353EDDF6" w:rsidR="00ED3B5C" w:rsidRDefault="00A86EFB" w:rsidP="00CB6791">
      <w:pPr>
        <w:rPr>
          <w:lang w:val="el-GR"/>
        </w:rPr>
      </w:pPr>
      <w:r>
        <w:rPr>
          <w:lang w:val="el-GR"/>
        </w:rPr>
        <w:lastRenderedPageBreak/>
        <w:t xml:space="preserve">Στην μελέτη που πραγματοποιήθηκε </w:t>
      </w:r>
      <w:r w:rsidR="008230CB">
        <w:rPr>
          <w:lang w:val="el-GR"/>
        </w:rPr>
        <w:t>αναπτύχθηκαν</w:t>
      </w:r>
      <w:r w:rsidR="00ED3B5C">
        <w:rPr>
          <w:lang w:val="el-GR"/>
        </w:rPr>
        <w:t xml:space="preserve"> τρία μοντέλα:</w:t>
      </w:r>
    </w:p>
    <w:p w14:paraId="31E92FC2" w14:textId="47D60706" w:rsidR="00ED3B5C" w:rsidRDefault="00ED3B5C" w:rsidP="00B97303">
      <w:pPr>
        <w:pStyle w:val="ListParagraph"/>
        <w:numPr>
          <w:ilvl w:val="0"/>
          <w:numId w:val="10"/>
        </w:numPr>
        <w:rPr>
          <w:lang w:val="el-GR"/>
        </w:rPr>
      </w:pPr>
      <w:r>
        <w:rPr>
          <w:lang w:val="el-GR"/>
        </w:rPr>
        <w:t>Εκτίμηση</w:t>
      </w:r>
      <w:r w:rsidR="008230CB">
        <w:rPr>
          <w:lang w:val="el-GR"/>
        </w:rPr>
        <w:t>ς</w:t>
      </w:r>
      <w:r w:rsidRPr="00ED3B5C">
        <w:rPr>
          <w:lang w:val="el-GR"/>
        </w:rPr>
        <w:t xml:space="preserve"> </w:t>
      </w:r>
      <w:r>
        <w:rPr>
          <w:lang w:val="el-GR"/>
        </w:rPr>
        <w:t>μέσω</w:t>
      </w:r>
      <w:r w:rsidR="00A66F73">
        <w:rPr>
          <w:lang w:val="el-GR"/>
        </w:rPr>
        <w:t xml:space="preserve"> Απλής</w:t>
      </w:r>
      <w:r>
        <w:rPr>
          <w:lang w:val="el-GR"/>
        </w:rPr>
        <w:t xml:space="preserve"> </w:t>
      </w:r>
      <w:r w:rsidRPr="00ED3B5C">
        <w:rPr>
          <w:lang w:val="el-GR"/>
        </w:rPr>
        <w:t>Παλινδρόμησης Ελαχίστων Τετραγώνων</w:t>
      </w:r>
      <w:r w:rsidR="00A66F73">
        <w:rPr>
          <w:lang w:val="el-GR"/>
        </w:rPr>
        <w:t xml:space="preserve"> (</w:t>
      </w:r>
      <w:r w:rsidR="00A66F73">
        <w:rPr>
          <w:lang w:val="en-US"/>
        </w:rPr>
        <w:t>OLSR</w:t>
      </w:r>
      <w:r w:rsidR="00A66F73" w:rsidRPr="00A66F73">
        <w:rPr>
          <w:lang w:val="el-GR"/>
        </w:rPr>
        <w:t>)</w:t>
      </w:r>
      <w:r>
        <w:rPr>
          <w:lang w:val="el-GR"/>
        </w:rPr>
        <w:t>.</w:t>
      </w:r>
      <w:r w:rsidRPr="00ED3B5C">
        <w:rPr>
          <w:lang w:val="el-GR"/>
        </w:rPr>
        <w:t xml:space="preserve"> </w:t>
      </w:r>
    </w:p>
    <w:p w14:paraId="064A5069" w14:textId="34A3F0B4" w:rsidR="00ED3B5C" w:rsidRDefault="00A86EFB" w:rsidP="00B97303">
      <w:pPr>
        <w:pStyle w:val="ListParagraph"/>
        <w:numPr>
          <w:ilvl w:val="0"/>
          <w:numId w:val="10"/>
        </w:numPr>
        <w:rPr>
          <w:lang w:val="el-GR"/>
        </w:rPr>
      </w:pPr>
      <w:r w:rsidRPr="00ED3B5C">
        <w:rPr>
          <w:lang w:val="el-GR"/>
        </w:rPr>
        <w:t>Παλινδρόμηση</w:t>
      </w:r>
      <w:r w:rsidR="008275D3" w:rsidRPr="00ED3B5C">
        <w:rPr>
          <w:lang w:val="el-GR"/>
        </w:rPr>
        <w:t xml:space="preserve"> Ελαχίστων Τετραγώνων</w:t>
      </w:r>
      <w:r w:rsidR="00DF7D61" w:rsidRPr="00ED3B5C">
        <w:rPr>
          <w:lang w:val="el-GR"/>
        </w:rPr>
        <w:t xml:space="preserve"> με</w:t>
      </w:r>
      <w:r w:rsidR="007572F5" w:rsidRPr="00ED3B5C">
        <w:rPr>
          <w:lang w:val="el-GR"/>
        </w:rPr>
        <w:t xml:space="preserve"> </w:t>
      </w:r>
      <w:r w:rsidR="00ED3B5C">
        <w:rPr>
          <w:lang w:val="el-GR"/>
        </w:rPr>
        <w:t>διαχείριση σφαλμάτων μέσω</w:t>
      </w:r>
      <w:r w:rsidR="00DF7D61" w:rsidRPr="00ED3B5C">
        <w:rPr>
          <w:lang w:val="el-GR"/>
        </w:rPr>
        <w:t xml:space="preserve"> εφαρμογή</w:t>
      </w:r>
      <w:r w:rsidR="00ED3B5C">
        <w:rPr>
          <w:lang w:val="el-GR"/>
        </w:rPr>
        <w:t>ς</w:t>
      </w:r>
      <w:r w:rsidR="00DE7809" w:rsidRPr="00ED3B5C">
        <w:rPr>
          <w:lang w:val="el-GR"/>
        </w:rPr>
        <w:t xml:space="preserve"> </w:t>
      </w:r>
      <w:r w:rsidR="00DE7809" w:rsidRPr="00ED3B5C">
        <w:rPr>
          <w:lang w:val="en-US"/>
        </w:rPr>
        <w:t>SARIMA</w:t>
      </w:r>
      <w:r w:rsidR="00A66F73" w:rsidRPr="00A66F73">
        <w:rPr>
          <w:lang w:val="el-GR"/>
        </w:rPr>
        <w:t xml:space="preserve"> (</w:t>
      </w:r>
      <w:r w:rsidR="00A66F73">
        <w:rPr>
          <w:lang w:val="en-US"/>
        </w:rPr>
        <w:t>SARIMAX</w:t>
      </w:r>
      <w:r w:rsidR="00A66F73" w:rsidRPr="00A66F73">
        <w:rPr>
          <w:lang w:val="el-GR"/>
        </w:rPr>
        <w:t>)</w:t>
      </w:r>
      <w:r w:rsidR="00ED3B5C">
        <w:rPr>
          <w:lang w:val="el-GR"/>
        </w:rPr>
        <w:t xml:space="preserve">. </w:t>
      </w:r>
    </w:p>
    <w:p w14:paraId="2F65D6A0" w14:textId="2BB7A449" w:rsidR="00DE7809" w:rsidRPr="00ED3B5C" w:rsidRDefault="00ED3B5C" w:rsidP="00B97303">
      <w:pPr>
        <w:pStyle w:val="ListParagraph"/>
        <w:numPr>
          <w:ilvl w:val="0"/>
          <w:numId w:val="10"/>
        </w:numPr>
        <w:rPr>
          <w:lang w:val="el-GR"/>
        </w:rPr>
      </w:pPr>
      <w:r>
        <w:rPr>
          <w:lang w:val="el-GR"/>
        </w:rPr>
        <w:t>Μ</w:t>
      </w:r>
      <w:r w:rsidR="00DE7809" w:rsidRPr="00ED3B5C">
        <w:rPr>
          <w:lang w:val="el-GR"/>
        </w:rPr>
        <w:t>οντέλο μηχανικής μάθησης</w:t>
      </w:r>
      <w:r w:rsidR="00DF7D61" w:rsidRPr="00ED3B5C">
        <w:rPr>
          <w:lang w:val="el-GR"/>
        </w:rPr>
        <w:t xml:space="preserve"> «τυχαίου δάσους» (</w:t>
      </w:r>
      <w:r w:rsidR="00DF7D61" w:rsidRPr="00ED3B5C">
        <w:rPr>
          <w:lang w:val="en-US"/>
        </w:rPr>
        <w:t>Random</w:t>
      </w:r>
      <w:r w:rsidR="00DF7D61" w:rsidRPr="00ED3B5C">
        <w:rPr>
          <w:lang w:val="el-GR"/>
        </w:rPr>
        <w:t xml:space="preserve"> </w:t>
      </w:r>
      <w:r w:rsidR="00DF7D61" w:rsidRPr="00ED3B5C">
        <w:rPr>
          <w:lang w:val="en-US"/>
        </w:rPr>
        <w:t>Forest</w:t>
      </w:r>
      <w:r w:rsidR="00DF7D61" w:rsidRPr="00ED3B5C">
        <w:rPr>
          <w:lang w:val="el-GR"/>
        </w:rPr>
        <w:t xml:space="preserve"> </w:t>
      </w:r>
      <w:r w:rsidR="00DF7D61" w:rsidRPr="00ED3B5C">
        <w:rPr>
          <w:lang w:val="en-US"/>
        </w:rPr>
        <w:t>Regressor</w:t>
      </w:r>
      <w:r w:rsidR="00DF7D61" w:rsidRPr="00ED3B5C">
        <w:rPr>
          <w:lang w:val="el-GR"/>
        </w:rPr>
        <w:t>).</w:t>
      </w:r>
    </w:p>
    <w:p w14:paraId="7592EFF6" w14:textId="5CFCBE44" w:rsidR="008230CB" w:rsidRDefault="008230CB" w:rsidP="008230CB">
      <w:pPr>
        <w:rPr>
          <w:lang w:val="el-GR"/>
        </w:rPr>
      </w:pPr>
      <w:r>
        <w:rPr>
          <w:lang w:val="el-GR"/>
        </w:rPr>
        <w:t>Επιλέχθηκε ένα τμήμα των δεδομένων για την κατάστρωση-εκπαίδευση των μοντέλων (</w:t>
      </w:r>
      <w:r>
        <w:rPr>
          <w:lang w:val="en-US"/>
        </w:rPr>
        <w:t>training</w:t>
      </w:r>
      <w:r>
        <w:rPr>
          <w:lang w:val="el-GR"/>
        </w:rPr>
        <w:t>) ενώ το υπόλοιπο για την αξιολόγηση ευστοχίας της μοντελοποίησης (</w:t>
      </w:r>
      <w:r>
        <w:rPr>
          <w:lang w:val="en-US"/>
        </w:rPr>
        <w:t>testing</w:t>
      </w:r>
      <w:r>
        <w:rPr>
          <w:lang w:val="el-GR"/>
        </w:rPr>
        <w:t xml:space="preserve">).  </w:t>
      </w:r>
    </w:p>
    <w:p w14:paraId="4C58716A" w14:textId="724E54DE" w:rsidR="006C21DD" w:rsidRDefault="008230CB" w:rsidP="008230CB">
      <w:pPr>
        <w:rPr>
          <w:lang w:val="el-GR"/>
        </w:rPr>
      </w:pPr>
      <w:r>
        <w:rPr>
          <w:lang w:val="el-GR"/>
        </w:rPr>
        <w:t>Οι τεχνικές μοντελοποίησης</w:t>
      </w:r>
      <w:r w:rsidR="00CF33D9">
        <w:rPr>
          <w:lang w:val="el-GR"/>
        </w:rPr>
        <w:t xml:space="preserve"> αφορούν πρόγνωση ωριαίων τιμών και</w:t>
      </w:r>
      <w:r>
        <w:rPr>
          <w:lang w:val="el-GR"/>
        </w:rPr>
        <w:t xml:space="preserve"> δοκιμάστηκαν για διαφορετικές περιόδους κατά τη διάρκεια της δειγματοληψίας ώστε να διερευνηθεί η αποτελεσματικότητα τους υπό διαφορετικές συνθήκες. Επιλέχθηκε κυλιόμενο</w:t>
      </w:r>
      <w:r w:rsidR="00831DC3">
        <w:rPr>
          <w:lang w:val="el-GR"/>
        </w:rPr>
        <w:t xml:space="preserve"> παράθυρο</w:t>
      </w:r>
      <w:r>
        <w:rPr>
          <w:lang w:val="el-GR"/>
        </w:rPr>
        <w:t xml:space="preserve"> δείγμα</w:t>
      </w:r>
      <w:r w:rsidR="00831DC3">
        <w:rPr>
          <w:lang w:val="el-GR"/>
        </w:rPr>
        <w:t>τος</w:t>
      </w:r>
      <w:r>
        <w:rPr>
          <w:lang w:val="el-GR"/>
        </w:rPr>
        <w:t xml:space="preserve"> τεσσάρων εβδομάδων με στόχο την πρόβλεψη του επόμενου εικοσιτετράωρου και καταγράφηκαν τα κριτήρια ευστοχίας. Κατόπιν, τέθηκαν ως στόχος πρόβλεψης τα τρία τελευταία εικοσιτετράωρα της δειγματοληψίας. Οι μέθοδοι υλοποιήθηκαν επαναληπτικά, αυξάνοντας σταδιακά το μέγεθος δείγματος κατά μία εβδομάδα σε κάθε επανάληψη, και διερευνήθηκε η μεταβολή της ευστοχίας πρόβλεψης</w:t>
      </w:r>
      <w:r w:rsidR="00B567DD">
        <w:rPr>
          <w:lang w:val="el-GR"/>
        </w:rPr>
        <w:t>.</w:t>
      </w:r>
      <w:r w:rsidR="00ED42C5">
        <w:rPr>
          <w:lang w:val="el-GR"/>
        </w:rPr>
        <w:t xml:space="preserve"> </w:t>
      </w:r>
    </w:p>
    <w:p w14:paraId="65859828" w14:textId="77777777" w:rsidR="000116D5" w:rsidRPr="003A1EFB" w:rsidRDefault="000116D5" w:rsidP="006C21DD">
      <w:pPr>
        <w:rPr>
          <w:lang w:val="el-GR"/>
        </w:rPr>
      </w:pPr>
    </w:p>
    <w:p w14:paraId="567BFD5C" w14:textId="6CFAE45E" w:rsidR="00ED3B5C" w:rsidRDefault="00ED3B5C" w:rsidP="00B97303">
      <w:pPr>
        <w:pStyle w:val="Heading4"/>
      </w:pPr>
      <w:bookmarkStart w:id="33" w:name="_Toc120449492"/>
      <w:r>
        <w:t>Πα</w:t>
      </w:r>
      <w:proofErr w:type="spellStart"/>
      <w:r>
        <w:t>λινδρόμηση</w:t>
      </w:r>
      <w:proofErr w:type="spellEnd"/>
      <w:r>
        <w:t xml:space="preserve"> </w:t>
      </w:r>
      <w:proofErr w:type="spellStart"/>
      <w:r>
        <w:t>Ελ</w:t>
      </w:r>
      <w:proofErr w:type="spellEnd"/>
      <w:r>
        <w:t xml:space="preserve">αχίστων </w:t>
      </w:r>
      <w:proofErr w:type="spellStart"/>
      <w:r>
        <w:t>Τετρ</w:t>
      </w:r>
      <w:proofErr w:type="spellEnd"/>
      <w:r>
        <w:t>αγώνων</w:t>
      </w:r>
      <w:bookmarkEnd w:id="33"/>
    </w:p>
    <w:p w14:paraId="365A9AD6" w14:textId="4CF2DCD5" w:rsidR="00ED3B5C" w:rsidRDefault="00ED3B5C" w:rsidP="00ED3B5C">
      <w:pPr>
        <w:rPr>
          <w:lang w:val="el-GR"/>
        </w:rPr>
      </w:pPr>
    </w:p>
    <w:p w14:paraId="56F8C2C6" w14:textId="037E4D75" w:rsidR="008230CB" w:rsidRDefault="008230CB" w:rsidP="008230CB">
      <w:pPr>
        <w:rPr>
          <w:lang w:val="el-GR"/>
        </w:rPr>
      </w:pPr>
      <w:r>
        <w:rPr>
          <w:lang w:val="el-GR"/>
        </w:rPr>
        <w:t xml:space="preserve">Η γενική μορφή της απλής μεθόδου παλινδρόμησης ελαχίστων τετραγώνων εφαρμόστηκε για ωριαία πρόγνωση ρύπων, αγνοώντας αρχικά συμπεριφορές τάσεων, εποχικότητας και αυτοσυσχέτισης. Όπως έχει αποδειχθεί </w:t>
      </w:r>
      <w:sdt>
        <w:sdtPr>
          <w:rPr>
            <w:lang w:val="el-GR"/>
          </w:rPr>
          <w:id w:val="-1438064764"/>
          <w:citation/>
        </w:sdtPr>
        <w:sdtContent>
          <w:r>
            <w:rPr>
              <w:lang w:val="el-GR"/>
            </w:rPr>
            <w:fldChar w:fldCharType="begin"/>
          </w:r>
          <w:r>
            <w:rPr>
              <w:lang w:val="el-GR"/>
            </w:rPr>
            <w:instrText xml:space="preserve"> </w:instrText>
          </w:r>
          <w:r>
            <w:rPr>
              <w:lang w:val="en-US"/>
            </w:rPr>
            <w:instrText>CITATION</w:instrText>
          </w:r>
          <w:r w:rsidRPr="008230CB">
            <w:rPr>
              <w:lang w:val="el-GR"/>
            </w:rPr>
            <w:instrText xml:space="preserve"> </w:instrText>
          </w:r>
          <w:r>
            <w:rPr>
              <w:lang w:val="en-US"/>
            </w:rPr>
            <w:instrText>Emm</w:instrText>
          </w:r>
          <w:r>
            <w:rPr>
              <w:lang w:val="el-GR"/>
            </w:rPr>
            <w:instrText>18 \</w:instrText>
          </w:r>
          <w:r>
            <w:rPr>
              <w:lang w:val="en-US"/>
            </w:rPr>
            <w:instrText>l</w:instrText>
          </w:r>
          <w:r>
            <w:rPr>
              <w:lang w:val="el-GR"/>
            </w:rPr>
            <w:instrText xml:space="preserve"> 1033 </w:instrText>
          </w:r>
          <w:r>
            <w:rPr>
              <w:lang w:val="el-GR"/>
            </w:rPr>
            <w:fldChar w:fldCharType="separate"/>
          </w:r>
          <w:r w:rsidR="00E11D6C" w:rsidRPr="00E11D6C">
            <w:rPr>
              <w:noProof/>
              <w:lang w:val="el-GR"/>
            </w:rPr>
            <w:t>(</w:t>
          </w:r>
          <w:r w:rsidR="00E11D6C">
            <w:rPr>
              <w:noProof/>
              <w:lang w:val="en-US"/>
            </w:rPr>
            <w:t>Akpan</w:t>
          </w:r>
          <w:r w:rsidR="00E11D6C" w:rsidRPr="00E11D6C">
            <w:rPr>
              <w:noProof/>
              <w:lang w:val="el-GR"/>
            </w:rPr>
            <w:t xml:space="preserve"> &amp; </w:t>
          </w:r>
          <w:r w:rsidR="00E11D6C">
            <w:rPr>
              <w:noProof/>
              <w:lang w:val="en-US"/>
            </w:rPr>
            <w:t>Moffat</w:t>
          </w:r>
          <w:r w:rsidR="00E11D6C" w:rsidRPr="00E11D6C">
            <w:rPr>
              <w:noProof/>
              <w:lang w:val="el-GR"/>
            </w:rPr>
            <w:t>, 2018)</w:t>
          </w:r>
          <w:r>
            <w:rPr>
              <w:lang w:val="el-GR"/>
            </w:rPr>
            <w:fldChar w:fldCharType="end"/>
          </w:r>
        </w:sdtContent>
      </w:sdt>
      <w:r>
        <w:rPr>
          <w:lang w:val="el-GR"/>
        </w:rPr>
        <w:t xml:space="preserve"> τα υπολειπόμενα στοιχεία της παλινδρόμησης (</w:t>
      </w:r>
      <w:r>
        <w:rPr>
          <w:lang w:val="en-US"/>
        </w:rPr>
        <w:t>residuals</w:t>
      </w:r>
      <w:r>
        <w:rPr>
          <w:lang w:val="el-GR"/>
        </w:rPr>
        <w:t>) κατά την εφαρμογή σε χρονοσειρές, χαρακτηριζόμενες από τα παραπάνω, είναι συχνά αυτοσυσχετιζόμενα, οδηγώντας σε μειωμένη ευστοχία πρόγνωσης.</w:t>
      </w:r>
    </w:p>
    <w:p w14:paraId="48219268" w14:textId="77777777" w:rsidR="00A66F73" w:rsidRDefault="00A66F73" w:rsidP="00ED3B5C">
      <w:pPr>
        <w:rPr>
          <w:lang w:val="el-GR"/>
        </w:rPr>
      </w:pPr>
    </w:p>
    <w:p w14:paraId="6169A809" w14:textId="12EECB19" w:rsidR="00A66F73" w:rsidRDefault="00A66F73" w:rsidP="00B97303">
      <w:pPr>
        <w:pStyle w:val="Heading4"/>
      </w:pPr>
      <w:bookmarkStart w:id="34" w:name="_SARIMAX"/>
      <w:bookmarkStart w:id="35" w:name="_Toc120449493"/>
      <w:bookmarkEnd w:id="34"/>
      <w:r>
        <w:rPr>
          <w:lang w:val="en-US"/>
        </w:rPr>
        <w:t>SARIMA</w:t>
      </w:r>
      <w:r w:rsidR="004012F3">
        <w:rPr>
          <w:lang w:val="en-US"/>
        </w:rPr>
        <w:t>X</w:t>
      </w:r>
      <w:bookmarkEnd w:id="35"/>
    </w:p>
    <w:p w14:paraId="2839C928" w14:textId="77777777" w:rsidR="00694D69" w:rsidRDefault="00694D69" w:rsidP="00CB6791">
      <w:pPr>
        <w:rPr>
          <w:lang w:val="el-GR"/>
        </w:rPr>
      </w:pPr>
    </w:p>
    <w:p w14:paraId="2EFE69C5" w14:textId="3024B284" w:rsidR="006C21DD" w:rsidRPr="006C21DD" w:rsidRDefault="006C21DD" w:rsidP="00CB6791">
      <w:pPr>
        <w:rPr>
          <w:lang w:val="el-GR"/>
        </w:rPr>
      </w:pPr>
      <w:r>
        <w:rPr>
          <w:lang w:val="el-GR"/>
        </w:rPr>
        <w:t xml:space="preserve">Στην </w:t>
      </w:r>
      <w:hyperlink w:anchor="_Αποσύνθεση_χρονοσειράς" w:history="1">
        <w:r w:rsidRPr="0067275B">
          <w:rPr>
            <w:rStyle w:val="Hyperlink"/>
            <w:lang w:val="el-GR"/>
          </w:rPr>
          <w:t xml:space="preserve">ενότητα </w:t>
        </w:r>
        <w:r w:rsidR="00762269">
          <w:rPr>
            <w:rStyle w:val="Hyperlink"/>
            <w:lang w:val="el-GR"/>
          </w:rPr>
          <w:t>2.2</w:t>
        </w:r>
        <w:r w:rsidRPr="0067275B">
          <w:rPr>
            <w:rStyle w:val="Hyperlink"/>
            <w:lang w:val="el-GR"/>
          </w:rPr>
          <w:t>.1.6</w:t>
        </w:r>
      </w:hyperlink>
      <w:r>
        <w:rPr>
          <w:lang w:val="el-GR"/>
        </w:rPr>
        <w:t xml:space="preserve"> διερευνήθηκε η περιοδικότητα των δεδομένων. Όταν παρατηρούνται κυκλικά φαινόμενα, μοντέλα τύπου </w:t>
      </w:r>
      <w:r>
        <w:rPr>
          <w:lang w:val="en-US"/>
        </w:rPr>
        <w:t>SARIMA</w:t>
      </w:r>
      <w:r w:rsidRPr="006C21DD">
        <w:rPr>
          <w:lang w:val="el-GR"/>
        </w:rPr>
        <w:t xml:space="preserve"> </w:t>
      </w:r>
      <w:r>
        <w:rPr>
          <w:lang w:val="el-GR"/>
        </w:rPr>
        <w:t>θεωρούνται πιο επαρκή</w:t>
      </w:r>
      <w:r w:rsidR="0067275B">
        <w:rPr>
          <w:lang w:val="el-GR"/>
        </w:rPr>
        <w:t xml:space="preserve"> κατά την βραχυπρόθεσμη κυρίως πρόγνωση</w:t>
      </w:r>
      <w:r w:rsidR="00AF71A3">
        <w:rPr>
          <w:lang w:val="el-GR"/>
        </w:rPr>
        <w:t xml:space="preserve"> </w:t>
      </w:r>
      <w:sdt>
        <w:sdtPr>
          <w:rPr>
            <w:lang w:val="el-GR"/>
          </w:rPr>
          <w:id w:val="1366714697"/>
          <w:citation/>
        </w:sdtPr>
        <w:sdtContent>
          <w:r w:rsidR="00AF71A3">
            <w:rPr>
              <w:lang w:val="el-GR"/>
            </w:rPr>
            <w:fldChar w:fldCharType="begin"/>
          </w:r>
          <w:r w:rsidR="00AF71A3" w:rsidRPr="00CF3D09">
            <w:rPr>
              <w:b/>
              <w:bCs/>
              <w:lang w:val="el-GR"/>
            </w:rPr>
            <w:instrText xml:space="preserve"> </w:instrText>
          </w:r>
          <w:r w:rsidR="00AF71A3">
            <w:rPr>
              <w:b/>
              <w:bCs/>
              <w:lang w:val="en-US"/>
            </w:rPr>
            <w:instrText>CITATION</w:instrText>
          </w:r>
          <w:r w:rsidR="00AF71A3" w:rsidRPr="00CF3D09">
            <w:rPr>
              <w:b/>
              <w:bCs/>
              <w:lang w:val="el-GR"/>
            </w:rPr>
            <w:instrText xml:space="preserve"> </w:instrText>
          </w:r>
          <w:r w:rsidR="00AF71A3">
            <w:rPr>
              <w:b/>
              <w:bCs/>
              <w:lang w:val="en-US"/>
            </w:rPr>
            <w:instrText>Goc</w:instrText>
          </w:r>
          <w:r w:rsidR="00AF71A3" w:rsidRPr="00CF3D09">
            <w:rPr>
              <w:b/>
              <w:bCs/>
              <w:lang w:val="el-GR"/>
            </w:rPr>
            <w:instrText>13 \</w:instrText>
          </w:r>
          <w:r w:rsidR="00AF71A3">
            <w:rPr>
              <w:b/>
              <w:bCs/>
              <w:lang w:val="en-US"/>
            </w:rPr>
            <w:instrText>l</w:instrText>
          </w:r>
          <w:r w:rsidR="00AF71A3" w:rsidRPr="00CF3D09">
            <w:rPr>
              <w:b/>
              <w:bCs/>
              <w:lang w:val="el-GR"/>
            </w:rPr>
            <w:instrText xml:space="preserve"> 1033 </w:instrText>
          </w:r>
          <w:r w:rsidR="00AF71A3">
            <w:rPr>
              <w:lang w:val="el-GR"/>
            </w:rPr>
            <w:fldChar w:fldCharType="separate"/>
          </w:r>
          <w:r w:rsidR="00E11D6C" w:rsidRPr="00E11D6C">
            <w:rPr>
              <w:noProof/>
              <w:lang w:val="el-GR"/>
            </w:rPr>
            <w:t>(</w:t>
          </w:r>
          <w:r w:rsidR="00E11D6C">
            <w:rPr>
              <w:noProof/>
              <w:lang w:val="en-US"/>
            </w:rPr>
            <w:t>Gocheva</w:t>
          </w:r>
          <w:r w:rsidR="00E11D6C" w:rsidRPr="00E11D6C">
            <w:rPr>
              <w:noProof/>
              <w:lang w:val="el-GR"/>
            </w:rPr>
            <w:t>-</w:t>
          </w:r>
          <w:r w:rsidR="00E11D6C">
            <w:rPr>
              <w:noProof/>
              <w:lang w:val="en-US"/>
            </w:rPr>
            <w:t>Ilieva</w:t>
          </w:r>
          <w:r w:rsidR="00E11D6C" w:rsidRPr="00E11D6C">
            <w:rPr>
              <w:noProof/>
              <w:lang w:val="el-GR"/>
            </w:rPr>
            <w:t xml:space="preserve">, </w:t>
          </w:r>
          <w:r w:rsidR="00E11D6C">
            <w:rPr>
              <w:noProof/>
              <w:lang w:val="en-US"/>
            </w:rPr>
            <w:t>et</w:t>
          </w:r>
          <w:r w:rsidR="00E11D6C" w:rsidRPr="00E11D6C">
            <w:rPr>
              <w:noProof/>
              <w:lang w:val="el-GR"/>
            </w:rPr>
            <w:t xml:space="preserve"> </w:t>
          </w:r>
          <w:r w:rsidR="00E11D6C">
            <w:rPr>
              <w:noProof/>
              <w:lang w:val="en-US"/>
            </w:rPr>
            <w:t>al</w:t>
          </w:r>
          <w:r w:rsidR="00E11D6C" w:rsidRPr="00E11D6C">
            <w:rPr>
              <w:noProof/>
              <w:lang w:val="el-GR"/>
            </w:rPr>
            <w:t>., 2013)</w:t>
          </w:r>
          <w:r w:rsidR="00AF71A3">
            <w:rPr>
              <w:lang w:val="el-GR"/>
            </w:rPr>
            <w:fldChar w:fldCharType="end"/>
          </w:r>
        </w:sdtContent>
      </w:sdt>
      <w:r w:rsidR="0067275B">
        <w:rPr>
          <w:lang w:val="el-GR"/>
        </w:rPr>
        <w:t>.</w:t>
      </w:r>
    </w:p>
    <w:p w14:paraId="2AFBB6BE" w14:textId="424BFA5D" w:rsidR="00DF7D61" w:rsidRDefault="00DF7D61" w:rsidP="00CB6791">
      <w:pPr>
        <w:rPr>
          <w:lang w:val="el-GR"/>
        </w:rPr>
      </w:pPr>
      <w:r>
        <w:rPr>
          <w:lang w:val="el-GR"/>
        </w:rPr>
        <w:t xml:space="preserve">Ο όρος </w:t>
      </w:r>
      <w:r w:rsidR="008275D3">
        <w:rPr>
          <w:lang w:val="en-US"/>
        </w:rPr>
        <w:t>ARIMA</w:t>
      </w:r>
      <w:r w:rsidR="003C06D9" w:rsidRPr="003C06D9">
        <w:rPr>
          <w:lang w:val="el-GR"/>
        </w:rPr>
        <w:t xml:space="preserve"> </w:t>
      </w:r>
      <w:sdt>
        <w:sdtPr>
          <w:rPr>
            <w:lang w:val="el-GR"/>
          </w:rPr>
          <w:id w:val="1145471844"/>
          <w:citation/>
        </w:sdtPr>
        <w:sdtContent>
          <w:r w:rsidR="003C06D9">
            <w:rPr>
              <w:lang w:val="el-GR"/>
            </w:rPr>
            <w:fldChar w:fldCharType="begin"/>
          </w:r>
          <w:r w:rsidR="003C06D9" w:rsidRPr="003C06D9">
            <w:rPr>
              <w:lang w:val="el-GR"/>
            </w:rPr>
            <w:instrText xml:space="preserve"> </w:instrText>
          </w:r>
          <w:r w:rsidR="003C06D9">
            <w:rPr>
              <w:lang w:val="en-US"/>
            </w:rPr>
            <w:instrText>CITATION</w:instrText>
          </w:r>
          <w:r w:rsidR="003C06D9" w:rsidRPr="003C06D9">
            <w:rPr>
              <w:lang w:val="el-GR"/>
            </w:rPr>
            <w:instrText xml:space="preserve"> </w:instrText>
          </w:r>
          <w:r w:rsidR="003C06D9">
            <w:rPr>
              <w:lang w:val="en-US"/>
            </w:rPr>
            <w:instrText>GEP</w:instrText>
          </w:r>
          <w:r w:rsidR="003C06D9" w:rsidRPr="003C06D9">
            <w:rPr>
              <w:lang w:val="el-GR"/>
            </w:rPr>
            <w:instrText>76 \</w:instrText>
          </w:r>
          <w:r w:rsidR="003C06D9">
            <w:rPr>
              <w:lang w:val="en-US"/>
            </w:rPr>
            <w:instrText>l</w:instrText>
          </w:r>
          <w:r w:rsidR="003C06D9" w:rsidRPr="003C06D9">
            <w:rPr>
              <w:lang w:val="el-GR"/>
            </w:rPr>
            <w:instrText xml:space="preserve"> 1033 </w:instrText>
          </w:r>
          <w:r w:rsidR="003C06D9">
            <w:rPr>
              <w:lang w:val="el-GR"/>
            </w:rPr>
            <w:fldChar w:fldCharType="separate"/>
          </w:r>
          <w:r w:rsidR="00E11D6C" w:rsidRPr="00E11D6C">
            <w:rPr>
              <w:noProof/>
              <w:lang w:val="el-GR"/>
            </w:rPr>
            <w:t>(</w:t>
          </w:r>
          <w:r w:rsidR="00E11D6C">
            <w:rPr>
              <w:noProof/>
              <w:lang w:val="en-US"/>
            </w:rPr>
            <w:t>Box</w:t>
          </w:r>
          <w:r w:rsidR="00E11D6C" w:rsidRPr="00E11D6C">
            <w:rPr>
              <w:noProof/>
              <w:lang w:val="el-GR"/>
            </w:rPr>
            <w:t xml:space="preserve"> &amp; </w:t>
          </w:r>
          <w:r w:rsidR="00E11D6C">
            <w:rPr>
              <w:noProof/>
              <w:lang w:val="en-US"/>
            </w:rPr>
            <w:t>Jenkins</w:t>
          </w:r>
          <w:r w:rsidR="00E11D6C" w:rsidRPr="00E11D6C">
            <w:rPr>
              <w:noProof/>
              <w:lang w:val="el-GR"/>
            </w:rPr>
            <w:t>, 1976)</w:t>
          </w:r>
          <w:r w:rsidR="003C06D9">
            <w:rPr>
              <w:lang w:val="el-GR"/>
            </w:rPr>
            <w:fldChar w:fldCharType="end"/>
          </w:r>
        </w:sdtContent>
      </w:sdt>
      <w:r>
        <w:rPr>
          <w:lang w:val="el-GR"/>
        </w:rPr>
        <w:t xml:space="preserve"> </w:t>
      </w:r>
      <w:r w:rsidR="00B06174">
        <w:rPr>
          <w:lang w:val="el-GR"/>
        </w:rPr>
        <w:t>λαμβάνει υπόψιν τα χαρακτηριστικά</w:t>
      </w:r>
      <w:r>
        <w:rPr>
          <w:lang w:val="el-GR"/>
        </w:rPr>
        <w:t>:</w:t>
      </w:r>
    </w:p>
    <w:p w14:paraId="791AAE70" w14:textId="45C046CD" w:rsidR="00DF7D61" w:rsidRPr="00B03EEE" w:rsidRDefault="00DF7D61" w:rsidP="00B97303">
      <w:pPr>
        <w:pStyle w:val="ListParagraph"/>
        <w:numPr>
          <w:ilvl w:val="0"/>
          <w:numId w:val="9"/>
        </w:numPr>
        <w:rPr>
          <w:lang w:val="el-GR"/>
        </w:rPr>
      </w:pPr>
      <w:r w:rsidRPr="00B03EEE">
        <w:rPr>
          <w:lang w:val="en-US"/>
        </w:rPr>
        <w:t>AR: Autoregression</w:t>
      </w:r>
      <w:r w:rsidR="00214331" w:rsidRPr="00B03EEE">
        <w:rPr>
          <w:lang w:val="el-GR"/>
        </w:rPr>
        <w:t xml:space="preserve"> (αυτοπαλινδρόμηση)</w:t>
      </w:r>
    </w:p>
    <w:p w14:paraId="65828013" w14:textId="708193F8" w:rsidR="00242C28" w:rsidRPr="00B03EEE" w:rsidRDefault="00242C28" w:rsidP="00B97303">
      <w:pPr>
        <w:pStyle w:val="ListParagraph"/>
        <w:numPr>
          <w:ilvl w:val="0"/>
          <w:numId w:val="9"/>
        </w:numPr>
        <w:rPr>
          <w:lang w:val="el-GR"/>
        </w:rPr>
      </w:pPr>
      <w:r w:rsidRPr="00B03EEE">
        <w:rPr>
          <w:lang w:val="en-US"/>
        </w:rPr>
        <w:t>I</w:t>
      </w:r>
      <w:r w:rsidRPr="00B03EEE">
        <w:rPr>
          <w:lang w:val="el-GR"/>
        </w:rPr>
        <w:t xml:space="preserve">: </w:t>
      </w:r>
      <w:r w:rsidRPr="00B03EEE">
        <w:rPr>
          <w:lang w:val="en-US"/>
        </w:rPr>
        <w:t>Integrated</w:t>
      </w:r>
      <w:r w:rsidRPr="00B03EEE">
        <w:rPr>
          <w:lang w:val="el-GR"/>
        </w:rPr>
        <w:t xml:space="preserve"> (</w:t>
      </w:r>
      <w:r w:rsidR="00126F27">
        <w:rPr>
          <w:lang w:val="el-GR"/>
        </w:rPr>
        <w:t>διαφόριση)</w:t>
      </w:r>
    </w:p>
    <w:p w14:paraId="72A71EED" w14:textId="5A0469F7" w:rsidR="00214331" w:rsidRPr="00214331" w:rsidRDefault="00214331" w:rsidP="00B97303">
      <w:pPr>
        <w:pStyle w:val="ListParagraph"/>
        <w:numPr>
          <w:ilvl w:val="0"/>
          <w:numId w:val="9"/>
        </w:numPr>
        <w:rPr>
          <w:lang w:val="en-US"/>
        </w:rPr>
      </w:pPr>
      <w:r w:rsidRPr="00B03EEE">
        <w:rPr>
          <w:lang w:val="en-US"/>
        </w:rPr>
        <w:t>MA: Moving Average (</w:t>
      </w:r>
      <w:r w:rsidRPr="00B03EEE">
        <w:rPr>
          <w:lang w:val="el-GR"/>
        </w:rPr>
        <w:t>κινούμενοι</w:t>
      </w:r>
      <w:r w:rsidRPr="00B03EEE">
        <w:rPr>
          <w:lang w:val="en-US"/>
        </w:rPr>
        <w:t xml:space="preserve"> </w:t>
      </w:r>
      <w:r w:rsidRPr="00B03EEE">
        <w:rPr>
          <w:lang w:val="el-GR"/>
        </w:rPr>
        <w:t>μέσοι</w:t>
      </w:r>
      <w:r>
        <w:rPr>
          <w:lang w:val="el-GR"/>
        </w:rPr>
        <w:t>)</w:t>
      </w:r>
    </w:p>
    <w:p w14:paraId="455C7161" w14:textId="2E5F49BB" w:rsidR="006C21DD" w:rsidRDefault="00B06174" w:rsidP="00B06174">
      <w:pPr>
        <w:rPr>
          <w:lang w:val="el-GR"/>
        </w:rPr>
      </w:pPr>
      <w:r>
        <w:rPr>
          <w:lang w:val="el-GR"/>
        </w:rPr>
        <w:t xml:space="preserve">Το μοντέλο </w:t>
      </w:r>
      <w:r>
        <w:rPr>
          <w:lang w:val="en-US"/>
        </w:rPr>
        <w:t>SARIMA</w:t>
      </w:r>
      <w:r w:rsidRPr="00B06174">
        <w:rPr>
          <w:lang w:val="el-GR"/>
        </w:rPr>
        <w:t xml:space="preserve"> </w:t>
      </w:r>
      <w:r>
        <w:rPr>
          <w:lang w:val="el-GR"/>
        </w:rPr>
        <w:t xml:space="preserve">αποτελεί εξέλιξη του </w:t>
      </w:r>
      <w:r>
        <w:rPr>
          <w:lang w:val="en-US"/>
        </w:rPr>
        <w:t>ARIMA</w:t>
      </w:r>
      <w:r w:rsidRPr="00B06174">
        <w:rPr>
          <w:lang w:val="el-GR"/>
        </w:rPr>
        <w:t xml:space="preserve"> </w:t>
      </w:r>
      <w:r>
        <w:rPr>
          <w:lang w:val="el-GR"/>
        </w:rPr>
        <w:t xml:space="preserve">ώστε να συνυπολογίζει την επίδραση της εποχικότητας </w:t>
      </w:r>
      <w:r w:rsidR="009014F1">
        <w:rPr>
          <w:lang w:val="el-GR"/>
        </w:rPr>
        <w:t>(</w:t>
      </w:r>
      <w:r w:rsidRPr="00B06174">
        <w:rPr>
          <w:lang w:val="en-US"/>
        </w:rPr>
        <w:t>S</w:t>
      </w:r>
      <w:r w:rsidR="009014F1" w:rsidRPr="009014F1">
        <w:rPr>
          <w:lang w:val="el-GR"/>
        </w:rPr>
        <w:t>:</w:t>
      </w:r>
      <w:r w:rsidRPr="00B06174">
        <w:rPr>
          <w:lang w:val="el-GR"/>
        </w:rPr>
        <w:t xml:space="preserve"> </w:t>
      </w:r>
      <w:r w:rsidR="009014F1">
        <w:rPr>
          <w:lang w:val="en-US"/>
        </w:rPr>
        <w:t>s</w:t>
      </w:r>
      <w:r w:rsidRPr="00B06174">
        <w:rPr>
          <w:lang w:val="en-US"/>
        </w:rPr>
        <w:t>easonal</w:t>
      </w:r>
      <w:r w:rsidR="009014F1">
        <w:rPr>
          <w:lang w:val="en-US"/>
        </w:rPr>
        <w:t>ity</w:t>
      </w:r>
      <w:r w:rsidR="009014F1" w:rsidRPr="009014F1">
        <w:rPr>
          <w:lang w:val="el-GR"/>
        </w:rPr>
        <w:t>)</w:t>
      </w:r>
      <w:r w:rsidR="009014F1">
        <w:rPr>
          <w:lang w:val="el-GR"/>
        </w:rPr>
        <w:t xml:space="preserve">. </w:t>
      </w:r>
    </w:p>
    <w:p w14:paraId="17EE4879" w14:textId="3B4137E5" w:rsidR="00C510E5" w:rsidRDefault="00212547" w:rsidP="00C510E5">
      <w:pPr>
        <w:rPr>
          <w:lang w:val="el-GR"/>
        </w:rPr>
      </w:pPr>
      <w:r>
        <w:rPr>
          <w:lang w:val="el-GR"/>
        </w:rPr>
        <w:t xml:space="preserve">Η γενική μορφή του μοντέλου </w:t>
      </w:r>
      <w:r>
        <w:rPr>
          <w:lang w:val="en-US"/>
        </w:rPr>
        <w:t>SARIMA</w:t>
      </w:r>
      <w:r w:rsidRPr="00212547">
        <w:rPr>
          <w:lang w:val="el-GR"/>
        </w:rPr>
        <w:t xml:space="preserve"> </w:t>
      </w:r>
      <w:r w:rsidR="00B06174">
        <w:rPr>
          <w:lang w:val="el-GR"/>
        </w:rPr>
        <w:t>βασίζεται στις</w:t>
      </w:r>
      <w:r>
        <w:rPr>
          <w:lang w:val="el-GR"/>
        </w:rPr>
        <w:t xml:space="preserve"> μη αρνητικές παραμέτρους</w:t>
      </w:r>
      <w:r w:rsidR="00C510E5">
        <w:rPr>
          <w:lang w:val="el-GR"/>
        </w:rPr>
        <w:t>:</w:t>
      </w:r>
    </w:p>
    <w:p w14:paraId="00A18F95" w14:textId="0D12B6CF" w:rsidR="00C510E5" w:rsidRDefault="00C510E5" w:rsidP="00B97303">
      <w:pPr>
        <w:pStyle w:val="ListParagraph"/>
        <w:numPr>
          <w:ilvl w:val="0"/>
          <w:numId w:val="11"/>
        </w:numPr>
        <w:rPr>
          <w:lang w:val="el-GR"/>
        </w:rPr>
      </w:pPr>
      <w:r w:rsidRPr="00B03EEE">
        <w:rPr>
          <w:lang w:val="en-US"/>
        </w:rPr>
        <w:t>p</w:t>
      </w:r>
      <w:r w:rsidRPr="00B03EEE">
        <w:rPr>
          <w:lang w:val="el-GR"/>
        </w:rPr>
        <w:t xml:space="preserve">, </w:t>
      </w:r>
      <w:r w:rsidRPr="00B03EEE">
        <w:rPr>
          <w:lang w:val="en-US"/>
        </w:rPr>
        <w:t>d</w:t>
      </w:r>
      <w:r w:rsidRPr="00B03EEE">
        <w:rPr>
          <w:lang w:val="el-GR"/>
        </w:rPr>
        <w:t xml:space="preserve">, </w:t>
      </w:r>
      <w:r w:rsidR="00BF5DE1" w:rsidRPr="00B03EEE">
        <w:rPr>
          <w:lang w:val="en-US"/>
        </w:rPr>
        <w:t>q</w:t>
      </w:r>
      <w:r w:rsidR="00BF5DE1" w:rsidRPr="00B03EEE">
        <w:rPr>
          <w:lang w:val="el-GR"/>
        </w:rPr>
        <w:t>:</w:t>
      </w:r>
      <w:r w:rsidRPr="00B03EEE">
        <w:rPr>
          <w:lang w:val="el-GR"/>
        </w:rPr>
        <w:t xml:space="preserve"> </w:t>
      </w:r>
      <w:r w:rsidR="00F1055F">
        <w:rPr>
          <w:lang w:val="el-GR"/>
        </w:rPr>
        <w:t>οι παράμετροι</w:t>
      </w:r>
      <w:r w:rsidRPr="00B03EEE">
        <w:rPr>
          <w:lang w:val="el-GR"/>
        </w:rPr>
        <w:t xml:space="preserve"> που </w:t>
      </w:r>
      <w:r w:rsidR="00126F27">
        <w:rPr>
          <w:lang w:val="el-GR"/>
        </w:rPr>
        <w:t>καθορίζουν την</w:t>
      </w:r>
      <w:r w:rsidRPr="00B03EEE">
        <w:rPr>
          <w:lang w:val="el-GR"/>
        </w:rPr>
        <w:t xml:space="preserve"> αυτοπαλινδρόμηση (</w:t>
      </w:r>
      <w:r w:rsidRPr="00B03EEE">
        <w:rPr>
          <w:lang w:val="en-US"/>
        </w:rPr>
        <w:t>AR</w:t>
      </w:r>
      <w:r w:rsidRPr="00B03EEE">
        <w:rPr>
          <w:lang w:val="el-GR"/>
        </w:rPr>
        <w:t xml:space="preserve">), την </w:t>
      </w:r>
      <w:r w:rsidR="00397030">
        <w:rPr>
          <w:lang w:val="el-GR"/>
        </w:rPr>
        <w:t>διαφόριση</w:t>
      </w:r>
      <w:r w:rsidRPr="00B03EEE">
        <w:rPr>
          <w:lang w:val="el-GR"/>
        </w:rPr>
        <w:t xml:space="preserve"> (</w:t>
      </w:r>
      <w:r w:rsidRPr="00B03EEE">
        <w:rPr>
          <w:lang w:val="en-US"/>
        </w:rPr>
        <w:t>I</w:t>
      </w:r>
      <w:r w:rsidRPr="00B03EEE">
        <w:rPr>
          <w:lang w:val="el-GR"/>
        </w:rPr>
        <w:t>) και τ</w:t>
      </w:r>
      <w:r w:rsidR="00397030">
        <w:rPr>
          <w:lang w:val="el-GR"/>
        </w:rPr>
        <w:t>ον βαθμό</w:t>
      </w:r>
      <w:r w:rsidRPr="00B03EEE">
        <w:rPr>
          <w:lang w:val="el-GR"/>
        </w:rPr>
        <w:t xml:space="preserve"> κινούμενων μέσων (</w:t>
      </w:r>
      <w:r w:rsidRPr="00B03EEE">
        <w:rPr>
          <w:lang w:val="en-US"/>
        </w:rPr>
        <w:t>MA</w:t>
      </w:r>
      <w:r w:rsidRPr="00B03EEE">
        <w:rPr>
          <w:lang w:val="el-GR"/>
        </w:rPr>
        <w:t>) αντίστοιχα.</w:t>
      </w:r>
    </w:p>
    <w:p w14:paraId="329635CB" w14:textId="77777777" w:rsidR="0029361E" w:rsidRPr="00B03EEE" w:rsidRDefault="0029361E" w:rsidP="0029361E">
      <w:pPr>
        <w:pStyle w:val="ListParagraph"/>
        <w:ind w:left="1008" w:firstLine="0"/>
        <w:rPr>
          <w:lang w:val="el-GR"/>
        </w:rPr>
      </w:pPr>
    </w:p>
    <w:p w14:paraId="4371C4AF" w14:textId="57553F30" w:rsidR="00C510E5" w:rsidRDefault="00C510E5" w:rsidP="00B97303">
      <w:pPr>
        <w:pStyle w:val="ListParagraph"/>
        <w:numPr>
          <w:ilvl w:val="0"/>
          <w:numId w:val="11"/>
        </w:numPr>
        <w:rPr>
          <w:lang w:val="el-GR"/>
        </w:rPr>
      </w:pPr>
      <w:r w:rsidRPr="00B03EEE">
        <w:rPr>
          <w:lang w:val="en-US"/>
        </w:rPr>
        <w:lastRenderedPageBreak/>
        <w:t>P</w:t>
      </w:r>
      <w:r w:rsidRPr="00B03EEE">
        <w:rPr>
          <w:lang w:val="el-GR"/>
        </w:rPr>
        <w:t xml:space="preserve">, </w:t>
      </w:r>
      <w:r w:rsidRPr="00B03EEE">
        <w:rPr>
          <w:lang w:val="en-US"/>
        </w:rPr>
        <w:t>D</w:t>
      </w:r>
      <w:r w:rsidRPr="00B03EEE">
        <w:rPr>
          <w:lang w:val="el-GR"/>
        </w:rPr>
        <w:t xml:space="preserve">, </w:t>
      </w:r>
      <w:r w:rsidRPr="00B03EEE">
        <w:rPr>
          <w:lang w:val="en-US"/>
        </w:rPr>
        <w:t>Q</w:t>
      </w:r>
      <w:r w:rsidRPr="00B03EEE">
        <w:rPr>
          <w:lang w:val="el-GR"/>
        </w:rPr>
        <w:t xml:space="preserve">, </w:t>
      </w:r>
      <w:r w:rsidRPr="00B03EEE">
        <w:rPr>
          <w:lang w:val="en-US"/>
        </w:rPr>
        <w:t>m</w:t>
      </w:r>
      <w:r w:rsidRPr="00B03EEE">
        <w:rPr>
          <w:lang w:val="el-GR"/>
        </w:rPr>
        <w:t xml:space="preserve">: </w:t>
      </w:r>
      <w:r w:rsidR="00F1055F">
        <w:rPr>
          <w:lang w:val="el-GR"/>
        </w:rPr>
        <w:t>οι παράμετροι</w:t>
      </w:r>
      <w:r w:rsidRPr="00B03EEE">
        <w:rPr>
          <w:lang w:val="el-GR"/>
        </w:rPr>
        <w:t xml:space="preserve"> που περιγράφουν τα παραπάνω μεγέθη αλλά για την εποχικότητα που χαρακτηρίζει την χρονοσειρά. Ο όρος </w:t>
      </w:r>
      <w:r w:rsidRPr="00B03EEE">
        <w:rPr>
          <w:lang w:val="en-US"/>
        </w:rPr>
        <w:t>m</w:t>
      </w:r>
      <w:r w:rsidR="003A799E" w:rsidRPr="00B03EEE">
        <w:rPr>
          <w:lang w:val="el-GR"/>
        </w:rPr>
        <w:t xml:space="preserve"> εκφράζει το μέγεθος της περιόδου, ανάλογα με</w:t>
      </w:r>
      <w:r w:rsidR="003A799E">
        <w:rPr>
          <w:lang w:val="el-GR"/>
        </w:rPr>
        <w:t xml:space="preserve"> το ρυθμό δειγματοληψίας. Π.χ. για ωριαίο ρυθμό εικοσιτετράωρης περιόδου όπως στα δεδομένα της μελέτης, </w:t>
      </w:r>
      <w:r w:rsidR="003A799E">
        <w:rPr>
          <w:lang w:val="en-US"/>
        </w:rPr>
        <w:t>m</w:t>
      </w:r>
      <w:r w:rsidR="003A799E" w:rsidRPr="003A799E">
        <w:rPr>
          <w:lang w:val="el-GR"/>
        </w:rPr>
        <w:t>=24.</w:t>
      </w:r>
    </w:p>
    <w:p w14:paraId="7ED5335B" w14:textId="18E67B30" w:rsidR="003A799E" w:rsidRDefault="003A799E" w:rsidP="003A799E">
      <w:pPr>
        <w:rPr>
          <w:lang w:val="el-GR"/>
        </w:rPr>
      </w:pPr>
      <w:r>
        <w:rPr>
          <w:lang w:val="el-GR"/>
        </w:rPr>
        <w:t>Οι παραπάνω παράμετροι εντοπί</w:t>
      </w:r>
      <w:r w:rsidR="006C5251">
        <w:rPr>
          <w:lang w:val="el-GR"/>
        </w:rPr>
        <w:t>στηκαν</w:t>
      </w:r>
      <w:r>
        <w:rPr>
          <w:lang w:val="el-GR"/>
        </w:rPr>
        <w:t xml:space="preserve"> κατά τη διαδικασία της αποσύνθεσης</w:t>
      </w:r>
      <w:r w:rsidR="00A173B0">
        <w:rPr>
          <w:lang w:val="el-GR"/>
        </w:rPr>
        <w:t xml:space="preserve"> χρονοσειράς, </w:t>
      </w:r>
      <w:r w:rsidR="00D85DAE">
        <w:rPr>
          <w:lang w:val="el-GR"/>
        </w:rPr>
        <w:t>προσδιορ</w:t>
      </w:r>
      <w:r w:rsidR="00653C6A">
        <w:rPr>
          <w:lang w:val="el-GR"/>
        </w:rPr>
        <w:t>ί</w:t>
      </w:r>
      <w:r w:rsidR="006C5251">
        <w:rPr>
          <w:lang w:val="el-GR"/>
        </w:rPr>
        <w:t>στηκαν</w:t>
      </w:r>
      <w:r w:rsidR="00653C6A">
        <w:rPr>
          <w:lang w:val="el-GR"/>
        </w:rPr>
        <w:t xml:space="preserve"> κατά τη διερεύνηση της αυτοσυσχέτισης και εποχικότητας</w:t>
      </w:r>
      <w:r w:rsidR="0067275B">
        <w:rPr>
          <w:lang w:val="el-GR"/>
        </w:rPr>
        <w:t xml:space="preserve"> (</w:t>
      </w:r>
      <w:hyperlink w:anchor="_Αποσύνθεση_χρονοσειράς" w:history="1">
        <w:r w:rsidR="0067275B" w:rsidRPr="0022202B">
          <w:rPr>
            <w:rStyle w:val="Hyperlink"/>
            <w:lang w:val="el-GR"/>
          </w:rPr>
          <w:t xml:space="preserve">ενότητα </w:t>
        </w:r>
        <w:r w:rsidR="00762269">
          <w:rPr>
            <w:rStyle w:val="Hyperlink"/>
            <w:lang w:val="el-GR"/>
          </w:rPr>
          <w:t>2.2</w:t>
        </w:r>
        <w:r w:rsidR="0067275B" w:rsidRPr="0022202B">
          <w:rPr>
            <w:rStyle w:val="Hyperlink"/>
            <w:lang w:val="el-GR"/>
          </w:rPr>
          <w:t>.1.6</w:t>
        </w:r>
      </w:hyperlink>
      <w:r w:rsidR="0067275B">
        <w:rPr>
          <w:lang w:val="el-GR"/>
        </w:rPr>
        <w:t>)</w:t>
      </w:r>
      <w:r w:rsidR="00A173B0">
        <w:rPr>
          <w:lang w:val="el-GR"/>
        </w:rPr>
        <w:t xml:space="preserve"> και κατόπιν </w:t>
      </w:r>
      <w:r w:rsidR="008230CB">
        <w:rPr>
          <w:lang w:val="el-GR"/>
        </w:rPr>
        <w:t>υλοποιήθηκε</w:t>
      </w:r>
      <w:r w:rsidR="00A173B0">
        <w:rPr>
          <w:lang w:val="el-GR"/>
        </w:rPr>
        <w:t xml:space="preserve"> η πρόγνωση.</w:t>
      </w:r>
    </w:p>
    <w:p w14:paraId="5BA6E6BD" w14:textId="77777777" w:rsidR="00941632" w:rsidRPr="00CB5449" w:rsidRDefault="00941632" w:rsidP="00941632">
      <w:pPr>
        <w:rPr>
          <w:lang w:val="el-GR"/>
        </w:rPr>
      </w:pPr>
      <w:r>
        <w:rPr>
          <w:lang w:val="el-GR"/>
        </w:rPr>
        <w:t xml:space="preserve">Το </w:t>
      </w:r>
      <w:r>
        <w:rPr>
          <w:lang w:val="en-US"/>
        </w:rPr>
        <w:t>X</w:t>
      </w:r>
      <w:r w:rsidRPr="00214331">
        <w:rPr>
          <w:lang w:val="el-GR"/>
        </w:rPr>
        <w:t xml:space="preserve"> </w:t>
      </w:r>
      <w:r>
        <w:rPr>
          <w:lang w:val="el-GR"/>
        </w:rPr>
        <w:t xml:space="preserve">στην κατάληξη της ονομασίας </w:t>
      </w:r>
      <w:r>
        <w:rPr>
          <w:lang w:val="en-US"/>
        </w:rPr>
        <w:t>SARIMAX</w:t>
      </w:r>
      <w:r w:rsidRPr="00214331">
        <w:rPr>
          <w:lang w:val="el-GR"/>
        </w:rPr>
        <w:t xml:space="preserve"> </w:t>
      </w:r>
      <w:r>
        <w:rPr>
          <w:lang w:val="el-GR"/>
        </w:rPr>
        <w:t xml:space="preserve">εκφράζει την εφαρμογή του μοντέλου </w:t>
      </w:r>
      <w:r>
        <w:rPr>
          <w:lang w:val="en-US"/>
        </w:rPr>
        <w:t>SARIMA</w:t>
      </w:r>
      <w:r w:rsidRPr="00214331">
        <w:rPr>
          <w:lang w:val="el-GR"/>
        </w:rPr>
        <w:t xml:space="preserve"> </w:t>
      </w:r>
      <w:r>
        <w:rPr>
          <w:lang w:val="el-GR"/>
        </w:rPr>
        <w:t>στην διαχείριση των σφαλμάτων που προκύπτουν από την απλή παλινδρόμηση ελαχίστων τετραγώνων (</w:t>
      </w:r>
      <w:r>
        <w:rPr>
          <w:lang w:val="en-US"/>
        </w:rPr>
        <w:t>OLSR</w:t>
      </w:r>
      <w:r w:rsidRPr="00214331">
        <w:rPr>
          <w:lang w:val="el-GR"/>
        </w:rPr>
        <w:t>).</w:t>
      </w:r>
    </w:p>
    <w:p w14:paraId="18B9EA0C" w14:textId="2F54806A" w:rsidR="001A688D" w:rsidRDefault="001A688D" w:rsidP="003A799E">
      <w:pPr>
        <w:rPr>
          <w:lang w:val="el-GR"/>
        </w:rPr>
      </w:pPr>
    </w:p>
    <w:p w14:paraId="57CF22DF" w14:textId="4CAB0B9D" w:rsidR="001A688D" w:rsidRDefault="00E47BD7" w:rsidP="00B97303">
      <w:pPr>
        <w:pStyle w:val="Heading4"/>
      </w:pPr>
      <w:bookmarkStart w:id="36" w:name="_Ref114815494"/>
      <w:bookmarkStart w:id="37" w:name="_Ref114815500"/>
      <w:bookmarkStart w:id="38" w:name="_Toc120449494"/>
      <w:r>
        <w:rPr>
          <w:lang w:val="en-US"/>
        </w:rPr>
        <w:t>Random Forest Regressor</w:t>
      </w:r>
      <w:bookmarkEnd w:id="36"/>
      <w:bookmarkEnd w:id="37"/>
      <w:bookmarkEnd w:id="38"/>
    </w:p>
    <w:p w14:paraId="06785C9C" w14:textId="569507CA" w:rsidR="001A688D" w:rsidRDefault="001A688D" w:rsidP="001A688D">
      <w:pPr>
        <w:rPr>
          <w:lang w:val="el-GR"/>
        </w:rPr>
      </w:pPr>
    </w:p>
    <w:p w14:paraId="2E58B0F7" w14:textId="0C9F0F9E" w:rsidR="0067275B" w:rsidRDefault="0067275B" w:rsidP="001A688D">
      <w:pPr>
        <w:rPr>
          <w:lang w:val="el-GR"/>
        </w:rPr>
      </w:pPr>
      <w:r>
        <w:rPr>
          <w:lang w:val="el-GR"/>
        </w:rPr>
        <w:t>Σε περιπτώσεις όπου τα δεδομένα παρουσιάζουν υψηλή μεταβλητότητα έχουν εφαρμοστεί</w:t>
      </w:r>
      <w:r w:rsidR="00547FF6">
        <w:rPr>
          <w:lang w:val="el-GR"/>
        </w:rPr>
        <w:t xml:space="preserve"> </w:t>
      </w:r>
      <w:r>
        <w:rPr>
          <w:lang w:val="el-GR"/>
        </w:rPr>
        <w:t xml:space="preserve"> πιο ισχυρά, μη παραμετροποιημένα και υβριδικά μοντέλα όπως νευρωνικά δίκτυα και μοντέλα τύπου δένδρων</w:t>
      </w:r>
      <w:r w:rsidR="005C68AB">
        <w:rPr>
          <w:lang w:val="el-GR"/>
        </w:rPr>
        <w:t xml:space="preserve"> </w:t>
      </w:r>
      <w:sdt>
        <w:sdtPr>
          <w:rPr>
            <w:lang w:val="el-GR"/>
          </w:rPr>
          <w:id w:val="650876765"/>
          <w:citation/>
        </w:sdtPr>
        <w:sdtContent>
          <w:r w:rsidR="005C68AB">
            <w:rPr>
              <w:lang w:val="el-GR"/>
            </w:rPr>
            <w:fldChar w:fldCharType="begin"/>
          </w:r>
          <w:r w:rsidR="005C68AB" w:rsidRPr="00CF3D09">
            <w:rPr>
              <w:b/>
              <w:bCs/>
              <w:lang w:val="el-GR"/>
            </w:rPr>
            <w:instrText xml:space="preserve"> </w:instrText>
          </w:r>
          <w:r w:rsidR="005C68AB">
            <w:rPr>
              <w:b/>
              <w:bCs/>
              <w:lang w:val="en-US"/>
            </w:rPr>
            <w:instrText>CITATION</w:instrText>
          </w:r>
          <w:r w:rsidR="005C68AB" w:rsidRPr="00CF3D09">
            <w:rPr>
              <w:b/>
              <w:bCs/>
              <w:lang w:val="el-GR"/>
            </w:rPr>
            <w:instrText xml:space="preserve"> </w:instrText>
          </w:r>
          <w:r w:rsidR="005C68AB">
            <w:rPr>
              <w:b/>
              <w:bCs/>
              <w:lang w:val="en-US"/>
            </w:rPr>
            <w:instrText>Goc</w:instrText>
          </w:r>
          <w:r w:rsidR="005C68AB" w:rsidRPr="00CF3D09">
            <w:rPr>
              <w:b/>
              <w:bCs/>
              <w:lang w:val="el-GR"/>
            </w:rPr>
            <w:instrText>13 \</w:instrText>
          </w:r>
          <w:r w:rsidR="005C68AB">
            <w:rPr>
              <w:b/>
              <w:bCs/>
              <w:lang w:val="en-US"/>
            </w:rPr>
            <w:instrText>l</w:instrText>
          </w:r>
          <w:r w:rsidR="005C68AB" w:rsidRPr="00CF3D09">
            <w:rPr>
              <w:b/>
              <w:bCs/>
              <w:lang w:val="el-GR"/>
            </w:rPr>
            <w:instrText xml:space="preserve"> 1033 </w:instrText>
          </w:r>
          <w:r w:rsidR="005C68AB">
            <w:rPr>
              <w:lang w:val="el-GR"/>
            </w:rPr>
            <w:fldChar w:fldCharType="separate"/>
          </w:r>
          <w:r w:rsidR="00E11D6C" w:rsidRPr="00E11D6C">
            <w:rPr>
              <w:noProof/>
              <w:lang w:val="el-GR"/>
            </w:rPr>
            <w:t>(</w:t>
          </w:r>
          <w:r w:rsidR="00E11D6C">
            <w:rPr>
              <w:noProof/>
              <w:lang w:val="en-US"/>
            </w:rPr>
            <w:t>Gocheva</w:t>
          </w:r>
          <w:r w:rsidR="00E11D6C" w:rsidRPr="00E11D6C">
            <w:rPr>
              <w:noProof/>
              <w:lang w:val="el-GR"/>
            </w:rPr>
            <w:t>-</w:t>
          </w:r>
          <w:r w:rsidR="00E11D6C">
            <w:rPr>
              <w:noProof/>
              <w:lang w:val="en-US"/>
            </w:rPr>
            <w:t>Ilieva</w:t>
          </w:r>
          <w:r w:rsidR="00E11D6C" w:rsidRPr="00E11D6C">
            <w:rPr>
              <w:noProof/>
              <w:lang w:val="el-GR"/>
            </w:rPr>
            <w:t xml:space="preserve">, </w:t>
          </w:r>
          <w:r w:rsidR="00E11D6C">
            <w:rPr>
              <w:noProof/>
              <w:lang w:val="en-US"/>
            </w:rPr>
            <w:t>et</w:t>
          </w:r>
          <w:r w:rsidR="00E11D6C" w:rsidRPr="00E11D6C">
            <w:rPr>
              <w:noProof/>
              <w:lang w:val="el-GR"/>
            </w:rPr>
            <w:t xml:space="preserve"> </w:t>
          </w:r>
          <w:r w:rsidR="00E11D6C">
            <w:rPr>
              <w:noProof/>
              <w:lang w:val="en-US"/>
            </w:rPr>
            <w:t>al</w:t>
          </w:r>
          <w:r w:rsidR="00E11D6C" w:rsidRPr="00E11D6C">
            <w:rPr>
              <w:noProof/>
              <w:lang w:val="el-GR"/>
            </w:rPr>
            <w:t>., 2013)</w:t>
          </w:r>
          <w:r w:rsidR="005C68AB">
            <w:rPr>
              <w:lang w:val="el-GR"/>
            </w:rPr>
            <w:fldChar w:fldCharType="end"/>
          </w:r>
        </w:sdtContent>
      </w:sdt>
      <w:r>
        <w:rPr>
          <w:lang w:val="el-GR"/>
        </w:rPr>
        <w:t>.</w:t>
      </w:r>
    </w:p>
    <w:p w14:paraId="66AC91B4" w14:textId="72BD994B" w:rsidR="00547FF6" w:rsidRPr="00005210" w:rsidRDefault="00547FF6" w:rsidP="001A688D">
      <w:pPr>
        <w:rPr>
          <w:lang w:val="el-GR"/>
        </w:rPr>
      </w:pPr>
      <w:r>
        <w:rPr>
          <w:lang w:val="el-GR"/>
        </w:rPr>
        <w:t xml:space="preserve">Ο </w:t>
      </w:r>
      <w:r w:rsidR="005C68AB">
        <w:rPr>
          <w:lang w:val="el-GR"/>
        </w:rPr>
        <w:t xml:space="preserve">αλγόριθμος </w:t>
      </w:r>
      <w:r>
        <w:rPr>
          <w:lang w:val="en-US"/>
        </w:rPr>
        <w:t>Random</w:t>
      </w:r>
      <w:r w:rsidRPr="00547FF6">
        <w:rPr>
          <w:lang w:val="el-GR"/>
        </w:rPr>
        <w:t xml:space="preserve"> </w:t>
      </w:r>
      <w:r>
        <w:rPr>
          <w:lang w:val="en-US"/>
        </w:rPr>
        <w:t>Forest</w:t>
      </w:r>
      <w:r w:rsidR="007D15D1" w:rsidRPr="007D15D1">
        <w:rPr>
          <w:lang w:val="el-GR"/>
        </w:rPr>
        <w:t xml:space="preserve"> </w:t>
      </w:r>
      <w:sdt>
        <w:sdtPr>
          <w:rPr>
            <w:lang w:val="el-GR"/>
          </w:rPr>
          <w:id w:val="159128793"/>
          <w:citation/>
        </w:sdtPr>
        <w:sdtContent>
          <w:r w:rsidR="007D15D1">
            <w:rPr>
              <w:lang w:val="el-GR"/>
            </w:rPr>
            <w:fldChar w:fldCharType="begin"/>
          </w:r>
          <w:r w:rsidR="007D15D1" w:rsidRPr="007D15D1">
            <w:rPr>
              <w:lang w:val="el-GR"/>
            </w:rPr>
            <w:instrText xml:space="preserve"> </w:instrText>
          </w:r>
          <w:r w:rsidR="007D15D1">
            <w:rPr>
              <w:lang w:val="en-US"/>
            </w:rPr>
            <w:instrText>CITATION</w:instrText>
          </w:r>
          <w:r w:rsidR="007D15D1" w:rsidRPr="007D15D1">
            <w:rPr>
              <w:lang w:val="el-GR"/>
            </w:rPr>
            <w:instrText xml:space="preserve"> </w:instrText>
          </w:r>
          <w:r w:rsidR="007D15D1">
            <w:rPr>
              <w:lang w:val="en-US"/>
            </w:rPr>
            <w:instrText>Leo</w:instrText>
          </w:r>
          <w:r w:rsidR="007D15D1" w:rsidRPr="007D15D1">
            <w:rPr>
              <w:lang w:val="el-GR"/>
            </w:rPr>
            <w:instrText>01 \</w:instrText>
          </w:r>
          <w:r w:rsidR="007D15D1">
            <w:rPr>
              <w:lang w:val="en-US"/>
            </w:rPr>
            <w:instrText>l</w:instrText>
          </w:r>
          <w:r w:rsidR="007D15D1" w:rsidRPr="007D15D1">
            <w:rPr>
              <w:lang w:val="el-GR"/>
            </w:rPr>
            <w:instrText xml:space="preserve"> 1033 </w:instrText>
          </w:r>
          <w:r w:rsidR="007D15D1">
            <w:rPr>
              <w:lang w:val="el-GR"/>
            </w:rPr>
            <w:fldChar w:fldCharType="separate"/>
          </w:r>
          <w:r w:rsidR="00E11D6C" w:rsidRPr="00E11D6C">
            <w:rPr>
              <w:noProof/>
              <w:lang w:val="el-GR"/>
            </w:rPr>
            <w:t>(</w:t>
          </w:r>
          <w:r w:rsidR="00E11D6C">
            <w:rPr>
              <w:noProof/>
              <w:lang w:val="en-US"/>
            </w:rPr>
            <w:t>Breiman</w:t>
          </w:r>
          <w:r w:rsidR="00E11D6C" w:rsidRPr="00E11D6C">
            <w:rPr>
              <w:noProof/>
              <w:lang w:val="el-GR"/>
            </w:rPr>
            <w:t>, 2001)</w:t>
          </w:r>
          <w:r w:rsidR="007D15D1">
            <w:rPr>
              <w:lang w:val="el-GR"/>
            </w:rPr>
            <w:fldChar w:fldCharType="end"/>
          </w:r>
        </w:sdtContent>
      </w:sdt>
      <w:r w:rsidRPr="00547FF6">
        <w:rPr>
          <w:lang w:val="el-GR"/>
        </w:rPr>
        <w:t xml:space="preserve"> </w:t>
      </w:r>
      <w:r>
        <w:rPr>
          <w:lang w:val="el-GR"/>
        </w:rPr>
        <w:t>αποτελεί συνδυασμό προβλέψεων τύπου δένδρων</w:t>
      </w:r>
      <w:r w:rsidR="00EA1C1D">
        <w:rPr>
          <w:lang w:val="el-GR"/>
        </w:rPr>
        <w:t xml:space="preserve"> (</w:t>
      </w:r>
      <w:r w:rsidR="00EA1C1D">
        <w:rPr>
          <w:lang w:val="en-US"/>
        </w:rPr>
        <w:t>Tree</w:t>
      </w:r>
      <w:r w:rsidR="00EA1C1D" w:rsidRPr="00EA1C1D">
        <w:rPr>
          <w:lang w:val="el-GR"/>
        </w:rPr>
        <w:t xml:space="preserve"> </w:t>
      </w:r>
      <w:r w:rsidR="00EA1C1D">
        <w:rPr>
          <w:lang w:val="en-US"/>
        </w:rPr>
        <w:t>Predictors</w:t>
      </w:r>
      <w:r w:rsidR="00EA1C1D" w:rsidRPr="00EA1C1D">
        <w:rPr>
          <w:lang w:val="el-GR"/>
        </w:rPr>
        <w:t>)</w:t>
      </w:r>
      <w:r>
        <w:rPr>
          <w:lang w:val="el-GR"/>
        </w:rPr>
        <w:t xml:space="preserve"> έτσι ώστε κάθε δένδρο να βασίζεται σε ένα τυχαίο, ανεξάρτητου δείγματος, διάνυσμα, με την ίδια κατανομή για όλα τα δένδρα του δάσους.</w:t>
      </w:r>
    </w:p>
    <w:p w14:paraId="79625154" w14:textId="06F906D3" w:rsidR="00761E65" w:rsidRDefault="00761E65" w:rsidP="001A688D">
      <w:pPr>
        <w:rPr>
          <w:lang w:val="el-GR"/>
        </w:rPr>
      </w:pPr>
      <w:r>
        <w:rPr>
          <w:lang w:val="el-GR"/>
        </w:rPr>
        <w:t xml:space="preserve">Οι πιο σημαντικές παράμετροι είναι </w:t>
      </w:r>
      <w:r w:rsidR="00777BC9">
        <w:rPr>
          <w:lang w:val="el-GR"/>
        </w:rPr>
        <w:t>ο αριθμός</w:t>
      </w:r>
      <w:r>
        <w:rPr>
          <w:lang w:val="el-GR"/>
        </w:rPr>
        <w:t xml:space="preserve"> δένδρων</w:t>
      </w:r>
      <w:r w:rsidR="00777BC9">
        <w:rPr>
          <w:lang w:val="el-GR"/>
        </w:rPr>
        <w:t xml:space="preserve"> (</w:t>
      </w:r>
      <w:proofErr w:type="spellStart"/>
      <w:r w:rsidR="00777BC9">
        <w:rPr>
          <w:lang w:val="en-US"/>
        </w:rPr>
        <w:t>ntree</w:t>
      </w:r>
      <w:proofErr w:type="spellEnd"/>
      <w:r w:rsidR="00777BC9" w:rsidRPr="00777BC9">
        <w:rPr>
          <w:lang w:val="el-GR"/>
        </w:rPr>
        <w:t>)</w:t>
      </w:r>
      <w:r>
        <w:rPr>
          <w:lang w:val="el-GR"/>
        </w:rPr>
        <w:t xml:space="preserve"> και</w:t>
      </w:r>
      <w:r w:rsidR="00777BC9">
        <w:rPr>
          <w:lang w:val="el-GR"/>
        </w:rPr>
        <w:t xml:space="preserve"> το πλήθος των</w:t>
      </w:r>
      <w:r>
        <w:rPr>
          <w:lang w:val="el-GR"/>
        </w:rPr>
        <w:t xml:space="preserve"> μεταβλητών</w:t>
      </w:r>
      <w:r w:rsidR="00777BC9" w:rsidRPr="00777BC9">
        <w:rPr>
          <w:lang w:val="el-GR"/>
        </w:rPr>
        <w:t xml:space="preserve"> (</w:t>
      </w:r>
      <w:proofErr w:type="spellStart"/>
      <w:r w:rsidR="00DA38EB">
        <w:rPr>
          <w:lang w:val="en-US"/>
        </w:rPr>
        <w:t>m</w:t>
      </w:r>
      <w:r w:rsidR="00777BC9">
        <w:rPr>
          <w:lang w:val="en-US"/>
        </w:rPr>
        <w:t>try</w:t>
      </w:r>
      <w:proofErr w:type="spellEnd"/>
      <w:r w:rsidR="00777BC9" w:rsidRPr="00777BC9">
        <w:rPr>
          <w:lang w:val="el-GR"/>
        </w:rPr>
        <w:t xml:space="preserve">) </w:t>
      </w:r>
      <w:r w:rsidR="00777BC9">
        <w:rPr>
          <w:lang w:val="el-GR"/>
        </w:rPr>
        <w:t>ώστε:</w:t>
      </w:r>
    </w:p>
    <w:p w14:paraId="281C3FAD" w14:textId="4DDD74C2" w:rsidR="00777BC9" w:rsidRPr="00777BC9" w:rsidRDefault="00777BC9" w:rsidP="003417E2">
      <w:pPr>
        <w:jc w:val="center"/>
        <w:rPr>
          <w:rFonts w:eastAsiaTheme="minorEastAsia"/>
          <w:lang w:val="el-GR"/>
        </w:rPr>
      </w:pPr>
      <m:oMath>
        <m:r>
          <w:rPr>
            <w:rFonts w:ascii="Cambria Math" w:hAnsi="Cambria Math"/>
            <w:lang w:val="el-GR"/>
          </w:rPr>
          <m:t>Y=h</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mtry</m:t>
            </m:r>
          </m:den>
        </m:f>
        <m:r>
          <w:rPr>
            <w:rFonts w:ascii="Cambria Math" w:hAnsi="Cambria Math"/>
            <w:lang w:val="el-GR"/>
          </w:rPr>
          <m:t xml:space="preserve"> </m:t>
        </m:r>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ntree</m:t>
            </m:r>
          </m:sup>
          <m:e>
            <m:sSub>
              <m:sSubPr>
                <m:ctrlPr>
                  <w:rPr>
                    <w:rFonts w:ascii="Cambria Math" w:hAnsi="Cambria Math"/>
                    <w:i/>
                    <w:lang w:val="el-GR"/>
                  </w:rPr>
                </m:ctrlPr>
              </m:sSubPr>
              <m:e>
                <m:r>
                  <w:rPr>
                    <w:rFonts w:ascii="Cambria Math" w:hAnsi="Cambria Math"/>
                    <w:lang w:val="el-GR"/>
                  </w:rPr>
                  <m:t>h</m:t>
                </m:r>
              </m:e>
              <m:sub>
                <m:r>
                  <w:rPr>
                    <w:rFonts w:ascii="Cambria Math" w:hAnsi="Cambria Math"/>
                    <w:lang w:val="el-GR"/>
                  </w:rPr>
                  <m:t>i</m:t>
                </m:r>
              </m:sub>
            </m:sSub>
            <m:r>
              <w:rPr>
                <w:rFonts w:ascii="Cambria Math" w:hAnsi="Cambria Math"/>
                <w:lang w:val="el-GR"/>
              </w:rPr>
              <m:t>(X)</m:t>
            </m:r>
          </m:e>
        </m:nary>
      </m:oMath>
      <w:r w:rsidR="00782271">
        <w:rPr>
          <w:rFonts w:eastAsiaTheme="minorEastAsia"/>
          <w:lang w:val="el-GR"/>
        </w:rPr>
        <w:tab/>
      </w:r>
      <w:r w:rsidR="00782271">
        <w:rPr>
          <w:rFonts w:eastAsiaTheme="minorEastAsia"/>
          <w:lang w:val="el-GR"/>
        </w:rPr>
        <w:tab/>
      </w:r>
      <w:r w:rsidR="00782271" w:rsidRPr="00782271">
        <w:rPr>
          <w:rFonts w:eastAsiaTheme="minorEastAsia"/>
          <w:i/>
          <w:lang w:val="el-GR"/>
        </w:rPr>
        <w:t>(</w:t>
      </w:r>
      <w:r w:rsidR="007C1C42" w:rsidRPr="007C1C42">
        <w:rPr>
          <w:rFonts w:eastAsiaTheme="minorEastAsia"/>
          <w:i/>
          <w:lang w:val="el-GR"/>
        </w:rPr>
        <w:t>4</w:t>
      </w:r>
      <w:r w:rsidR="00782271" w:rsidRPr="00782271">
        <w:rPr>
          <w:rFonts w:eastAsiaTheme="minorEastAsia"/>
          <w:i/>
          <w:lang w:val="el-GR"/>
        </w:rPr>
        <w:t>)</w:t>
      </w:r>
    </w:p>
    <w:p w14:paraId="50AE6AB6" w14:textId="4F91A1DA" w:rsidR="00777BC9" w:rsidRDefault="00777BC9" w:rsidP="001A688D">
      <w:pPr>
        <w:rPr>
          <w:rFonts w:eastAsiaTheme="minorEastAsia"/>
          <w:lang w:val="el-GR"/>
        </w:rPr>
      </w:pPr>
      <w:r>
        <w:rPr>
          <w:rFonts w:eastAsiaTheme="minorEastAsia"/>
          <w:lang w:val="el-GR"/>
        </w:rPr>
        <w:t>όπου:</w:t>
      </w:r>
    </w:p>
    <w:p w14:paraId="20FB01E3" w14:textId="37FE734E" w:rsidR="00777BC9" w:rsidRDefault="00777BC9" w:rsidP="00B97303">
      <w:pPr>
        <w:pStyle w:val="ListParagraph"/>
        <w:numPr>
          <w:ilvl w:val="0"/>
          <w:numId w:val="12"/>
        </w:numPr>
        <w:rPr>
          <w:lang w:val="el-GR"/>
        </w:rPr>
      </w:pPr>
      <w:r>
        <w:rPr>
          <w:lang w:val="en-US"/>
        </w:rPr>
        <w:t>Y</w:t>
      </w:r>
      <w:r w:rsidRPr="00777BC9">
        <w:rPr>
          <w:lang w:val="el-GR"/>
        </w:rPr>
        <w:t xml:space="preserve">: </w:t>
      </w:r>
      <w:r w:rsidR="00CB5449">
        <w:rPr>
          <w:lang w:val="el-GR"/>
        </w:rPr>
        <w:t>το διάνυσμα εξόδου</w:t>
      </w:r>
    </w:p>
    <w:p w14:paraId="25CC2DBE" w14:textId="64BEFC11" w:rsidR="00777BC9" w:rsidRDefault="00777BC9" w:rsidP="00B97303">
      <w:pPr>
        <w:pStyle w:val="ListParagraph"/>
        <w:numPr>
          <w:ilvl w:val="0"/>
          <w:numId w:val="12"/>
        </w:numPr>
        <w:rPr>
          <w:lang w:val="el-GR"/>
        </w:rPr>
      </w:pPr>
      <w:r>
        <w:rPr>
          <w:lang w:val="en-US"/>
        </w:rPr>
        <w:t xml:space="preserve">h: </w:t>
      </w:r>
      <w:r>
        <w:rPr>
          <w:lang w:val="el-GR"/>
        </w:rPr>
        <w:t>ο εκτιμητής</w:t>
      </w:r>
    </w:p>
    <w:p w14:paraId="0DD8F8D6" w14:textId="1D265C2C" w:rsidR="00777BC9" w:rsidRDefault="00777BC9" w:rsidP="00B97303">
      <w:pPr>
        <w:pStyle w:val="ListParagraph"/>
        <w:numPr>
          <w:ilvl w:val="0"/>
          <w:numId w:val="12"/>
        </w:numPr>
        <w:rPr>
          <w:lang w:val="el-GR"/>
        </w:rPr>
      </w:pPr>
      <w:r>
        <w:rPr>
          <w:lang w:val="en-US"/>
        </w:rPr>
        <w:t>X</w:t>
      </w:r>
      <w:r w:rsidRPr="00777BC9">
        <w:rPr>
          <w:lang w:val="el-GR"/>
        </w:rPr>
        <w:t xml:space="preserve">: </w:t>
      </w:r>
      <w:r>
        <w:rPr>
          <w:lang w:val="el-GR"/>
        </w:rPr>
        <w:t>Το διάνυσμα μεταβλητών εισόδου</w:t>
      </w:r>
    </w:p>
    <w:p w14:paraId="63AAC89E" w14:textId="32140EB2" w:rsidR="00777BC9" w:rsidRPr="00777BC9" w:rsidRDefault="00000000" w:rsidP="00777BC9">
      <w:pPr>
        <w:pStyle w:val="ListParagraph"/>
        <w:ind w:left="1008" w:firstLine="0"/>
        <w:jc w:val="right"/>
        <w:rPr>
          <w:lang w:val="el-GR"/>
        </w:rPr>
      </w:pPr>
      <w:sdt>
        <w:sdtPr>
          <w:rPr>
            <w:lang w:val="el-GR"/>
          </w:rPr>
          <w:id w:val="-1404446299"/>
          <w:citation/>
        </w:sdtPr>
        <w:sdtContent>
          <w:r w:rsidR="00777BC9">
            <w:rPr>
              <w:lang w:val="el-GR"/>
            </w:rPr>
            <w:fldChar w:fldCharType="begin"/>
          </w:r>
          <w:r w:rsidR="00777BC9">
            <w:rPr>
              <w:lang w:val="en-US"/>
            </w:rPr>
            <w:instrText xml:space="preserve"> CITATION Lah15 \l 1033 </w:instrText>
          </w:r>
          <w:r w:rsidR="00777BC9">
            <w:rPr>
              <w:lang w:val="el-GR"/>
            </w:rPr>
            <w:fldChar w:fldCharType="separate"/>
          </w:r>
          <w:r w:rsidR="00E11D6C">
            <w:rPr>
              <w:noProof/>
              <w:lang w:val="en-US"/>
            </w:rPr>
            <w:t>(Ali &amp; J., 2015)</w:t>
          </w:r>
          <w:r w:rsidR="00777BC9">
            <w:rPr>
              <w:lang w:val="el-GR"/>
            </w:rPr>
            <w:fldChar w:fldCharType="end"/>
          </w:r>
        </w:sdtContent>
      </w:sdt>
    </w:p>
    <w:p w14:paraId="3E4B3968" w14:textId="77777777" w:rsidR="005C68AB" w:rsidRDefault="005C68AB" w:rsidP="0087729C">
      <w:pPr>
        <w:ind w:firstLine="720"/>
        <w:rPr>
          <w:lang w:val="el-GR"/>
        </w:rPr>
      </w:pPr>
    </w:p>
    <w:p w14:paraId="1F92D132" w14:textId="479230E7" w:rsidR="005C68AB" w:rsidRDefault="005C68AB" w:rsidP="0087729C">
      <w:pPr>
        <w:ind w:firstLine="720"/>
        <w:rPr>
          <w:lang w:val="el-GR"/>
        </w:rPr>
      </w:pPr>
      <w:r w:rsidRPr="005C68AB">
        <w:rPr>
          <w:lang w:val="el-GR"/>
        </w:rPr>
        <w:t>Ο αλγόριθμος χωρίζει τυχαία τα δεδομένα σε ένα έναν αριθμό από ίσα υποσύνολα, κάθε ένα από τα οποία περιλαμβάνει ένα υποσύνολο από τις μεταβλητές του αρχικού συνόλου δεδομένων. Κάθε δένδρο εκπαιδεύεται βάσει του εκάστοτε υποσυνόλου. Το σύνολο των δένδρων «ψηφίζει» για την παραγωγή της τελικής πρόγνωσης. Με τον τρόπο αυτό προκύπτει ένας συνδυαστικός (</w:t>
      </w:r>
      <w:proofErr w:type="spellStart"/>
      <w:r w:rsidRPr="005C68AB">
        <w:rPr>
          <w:lang w:val="el-GR"/>
        </w:rPr>
        <w:t>ensemble</w:t>
      </w:r>
      <w:proofErr w:type="spellEnd"/>
      <w:r w:rsidRPr="005C68AB">
        <w:rPr>
          <w:lang w:val="el-GR"/>
        </w:rPr>
        <w:t xml:space="preserve"> </w:t>
      </w:r>
      <w:proofErr w:type="spellStart"/>
      <w:r w:rsidRPr="005C68AB">
        <w:rPr>
          <w:lang w:val="el-GR"/>
        </w:rPr>
        <w:t>based</w:t>
      </w:r>
      <w:proofErr w:type="spellEnd"/>
      <w:r w:rsidRPr="005C68AB">
        <w:rPr>
          <w:lang w:val="el-GR"/>
        </w:rPr>
        <w:t>) αλγόριθμος, ενώ ταυτόχρονα αναδεικνύονται και οι πλέον σημαντικές (ως προς τη συμμετοχή τους στην τελική πρόγνωση)  μεταβλητές των δεδομένων</w:t>
      </w:r>
      <w:r>
        <w:rPr>
          <w:lang w:val="el-GR"/>
        </w:rPr>
        <w:t xml:space="preserve"> </w:t>
      </w:r>
      <w:sdt>
        <w:sdtPr>
          <w:rPr>
            <w:lang w:val="el-GR"/>
          </w:rPr>
          <w:id w:val="819851678"/>
          <w:citation/>
        </w:sdtPr>
        <w:sdtContent>
          <w:r>
            <w:rPr>
              <w:lang w:val="el-GR"/>
            </w:rPr>
            <w:fldChar w:fldCharType="begin"/>
          </w:r>
          <w:r>
            <w:rPr>
              <w:lang w:val="el-GR"/>
            </w:rPr>
            <w:instrText xml:space="preserve">CITATION Kos12 \l 1032 </w:instrText>
          </w:r>
          <w:r>
            <w:rPr>
              <w:lang w:val="el-GR"/>
            </w:rPr>
            <w:fldChar w:fldCharType="separate"/>
          </w:r>
          <w:r w:rsidR="00E11D6C" w:rsidRPr="00E11D6C">
            <w:rPr>
              <w:noProof/>
              <w:lang w:val="el-GR"/>
            </w:rPr>
            <w:t>(Καρατζάς, 2012)</w:t>
          </w:r>
          <w:r>
            <w:rPr>
              <w:lang w:val="el-GR"/>
            </w:rPr>
            <w:fldChar w:fldCharType="end"/>
          </w:r>
        </w:sdtContent>
      </w:sdt>
      <w:r>
        <w:rPr>
          <w:lang w:val="el-GR"/>
        </w:rPr>
        <w:t>.</w:t>
      </w:r>
    </w:p>
    <w:p w14:paraId="6CE50768" w14:textId="295A0317" w:rsidR="00274CE8" w:rsidRDefault="00274CE8">
      <w:pPr>
        <w:rPr>
          <w:lang w:val="el-GR"/>
        </w:rPr>
      </w:pPr>
      <w:r>
        <w:rPr>
          <w:lang w:val="el-GR"/>
        </w:rPr>
        <w:br w:type="page"/>
      </w:r>
    </w:p>
    <w:p w14:paraId="5DED4ACB" w14:textId="41829628" w:rsidR="008E16AC" w:rsidRDefault="00274CE8" w:rsidP="00274CE8">
      <w:pPr>
        <w:pStyle w:val="Heading4"/>
        <w:rPr>
          <w:lang w:val="el-GR"/>
        </w:rPr>
      </w:pPr>
      <w:bookmarkStart w:id="39" w:name="_Toc120449495"/>
      <w:r>
        <w:rPr>
          <w:lang w:val="el-GR"/>
        </w:rPr>
        <w:lastRenderedPageBreak/>
        <w:t>Διαδικασία επαλήθευσης μοντέλων</w:t>
      </w:r>
      <w:bookmarkEnd w:id="39"/>
    </w:p>
    <w:p w14:paraId="3D5C0C76" w14:textId="77777777" w:rsidR="00274CE8" w:rsidRDefault="00274CE8" w:rsidP="00274CE8">
      <w:pPr>
        <w:ind w:firstLine="0"/>
        <w:rPr>
          <w:lang w:val="el-GR"/>
        </w:rPr>
      </w:pPr>
    </w:p>
    <w:p w14:paraId="3400B5FB" w14:textId="78E9D34C" w:rsidR="00274CE8" w:rsidRDefault="00274CE8" w:rsidP="00274CE8">
      <w:pPr>
        <w:rPr>
          <w:lang w:val="el-GR"/>
        </w:rPr>
      </w:pPr>
      <w:r>
        <w:rPr>
          <w:lang w:val="el-GR"/>
        </w:rPr>
        <w:t>Κατά την εκπαίδευση μοντέλων μηχανικής μάθησης εφαρμόζεται η τεχνική αξιολόγησης διασταυρούμενης επαλήθευσης (</w:t>
      </w:r>
      <w:r>
        <w:rPr>
          <w:lang w:val="en-US"/>
        </w:rPr>
        <w:t>Cross</w:t>
      </w:r>
      <w:r>
        <w:rPr>
          <w:lang w:val="el-GR"/>
        </w:rPr>
        <w:t>-</w:t>
      </w:r>
      <w:r>
        <w:rPr>
          <w:lang w:val="en-US"/>
        </w:rPr>
        <w:t>Validation</w:t>
      </w:r>
      <w:r>
        <w:rPr>
          <w:lang w:val="el-GR"/>
        </w:rPr>
        <w:t xml:space="preserve">) με πιο διαδεδομένη την μέθοδο </w:t>
      </w:r>
      <w:r>
        <w:rPr>
          <w:lang w:val="en-US"/>
        </w:rPr>
        <w:t>k</w:t>
      </w:r>
      <w:r>
        <w:rPr>
          <w:lang w:val="el-GR"/>
        </w:rPr>
        <w:t>-</w:t>
      </w:r>
      <w:r>
        <w:rPr>
          <w:lang w:val="en-US"/>
        </w:rPr>
        <w:t>fold</w:t>
      </w:r>
      <w:r>
        <w:rPr>
          <w:lang w:val="el-GR"/>
        </w:rPr>
        <w:t xml:space="preserve"> </w:t>
      </w:r>
      <w:r>
        <w:rPr>
          <w:lang w:val="en-US"/>
        </w:rPr>
        <w:t>cross</w:t>
      </w:r>
      <w:r>
        <w:rPr>
          <w:lang w:val="el-GR"/>
        </w:rPr>
        <w:t xml:space="preserve"> </w:t>
      </w:r>
      <w:r>
        <w:rPr>
          <w:lang w:val="en-US"/>
        </w:rPr>
        <w:t>validation</w:t>
      </w:r>
      <w:r>
        <w:rPr>
          <w:lang w:val="el-GR"/>
        </w:rPr>
        <w:t xml:space="preserve">. Στη μέθοδο αυτή το σύνολο των δεδομένων διαιρείται σε </w:t>
      </w:r>
      <w:r>
        <w:rPr>
          <w:lang w:val="en-US"/>
        </w:rPr>
        <w:t>k</w:t>
      </w:r>
      <w:r>
        <w:rPr>
          <w:lang w:val="el-GR"/>
        </w:rPr>
        <w:t xml:space="preserve"> επιμέρους μικρότερα τμήματα. Έπειτα η εκπαίδευση του μοντέλου αξιοποιεί τα </w:t>
      </w:r>
      <w:r>
        <w:rPr>
          <w:lang w:val="en-US"/>
        </w:rPr>
        <w:t>k</w:t>
      </w:r>
      <w:r>
        <w:rPr>
          <w:lang w:val="el-GR"/>
        </w:rPr>
        <w:t xml:space="preserve">-1 τμήματα και αξιολογείται με αυτό που απομένει, με τη διαδικασία να επαναλαμβάνεται </w:t>
      </w:r>
      <w:r>
        <w:rPr>
          <w:lang w:val="en-US"/>
        </w:rPr>
        <w:t>k</w:t>
      </w:r>
      <w:r>
        <w:rPr>
          <w:lang w:val="el-GR"/>
        </w:rPr>
        <w:t xml:space="preserve"> φορές, αφήνοντας κάθε φορά διαφορετικό τμήμα των δεδομένων έξω από τη φάση εκπαίδευσης, ώστε να χρησιμοποιηθεί για την επαλήθευση του μοντέλου.</w:t>
      </w:r>
    </w:p>
    <w:p w14:paraId="758F2E3F" w14:textId="363EC586" w:rsidR="003B46C9" w:rsidRDefault="0087729C" w:rsidP="00274CE8">
      <w:pPr>
        <w:rPr>
          <w:lang w:val="el-GR"/>
        </w:rPr>
      </w:pPr>
      <w:r>
        <w:rPr>
          <w:lang w:val="el-GR"/>
        </w:rPr>
        <w:t>Ειδικά όμως για πρόγνωση χρονοσειρών, η παραπάνω μέθοδος αποδίδει σφάλματα</w:t>
      </w:r>
      <w:r w:rsidR="003B46C9" w:rsidRPr="003B46C9">
        <w:rPr>
          <w:lang w:val="el-GR"/>
        </w:rPr>
        <w:t xml:space="preserve"> </w:t>
      </w:r>
      <w:r w:rsidR="003B46C9">
        <w:rPr>
          <w:lang w:val="el-GR"/>
        </w:rPr>
        <w:t xml:space="preserve">καθώς, όπως έχει αναφερθεί, τα στοιχεία χρονοσειρών είναι αυτοσυσχετιζόμενα, ενώ τεχνικές όπως η </w:t>
      </w:r>
      <w:r w:rsidR="003B46C9" w:rsidRPr="00274CE8">
        <w:rPr>
          <w:lang w:val="el-GR"/>
        </w:rPr>
        <w:t>k</w:t>
      </w:r>
      <w:r w:rsidR="003B46C9" w:rsidRPr="003B46C9">
        <w:rPr>
          <w:lang w:val="el-GR"/>
        </w:rPr>
        <w:t>-</w:t>
      </w:r>
      <w:proofErr w:type="spellStart"/>
      <w:r w:rsidR="003B46C9" w:rsidRPr="00274CE8">
        <w:rPr>
          <w:lang w:val="el-GR"/>
        </w:rPr>
        <w:t>fold</w:t>
      </w:r>
      <w:proofErr w:type="spellEnd"/>
      <w:r w:rsidR="003B46C9" w:rsidRPr="003B46C9">
        <w:rPr>
          <w:lang w:val="el-GR"/>
        </w:rPr>
        <w:t xml:space="preserve"> </w:t>
      </w:r>
      <w:r w:rsidR="003B46C9">
        <w:rPr>
          <w:lang w:val="el-GR"/>
        </w:rPr>
        <w:t>θεωρούν τα δείγματα ανεξάρτητα.</w:t>
      </w:r>
      <w:r w:rsidR="00B47CC4">
        <w:rPr>
          <w:lang w:val="el-GR"/>
        </w:rPr>
        <w:t xml:space="preserve"> Για τον λόγο αυτό χρησιμοποιείται η μέθοδος </w:t>
      </w:r>
      <w:r w:rsidR="00B47CC4" w:rsidRPr="00B47CC4">
        <w:rPr>
          <w:lang w:val="el-GR"/>
        </w:rPr>
        <w:t>“</w:t>
      </w:r>
      <w:proofErr w:type="spellStart"/>
      <w:r w:rsidR="00B47CC4" w:rsidRPr="00274CE8">
        <w:rPr>
          <w:lang w:val="el-GR"/>
        </w:rPr>
        <w:t>Time</w:t>
      </w:r>
      <w:proofErr w:type="spellEnd"/>
      <w:r w:rsidR="00B47CC4" w:rsidRPr="00B47CC4">
        <w:rPr>
          <w:lang w:val="el-GR"/>
        </w:rPr>
        <w:t xml:space="preserve"> </w:t>
      </w:r>
      <w:proofErr w:type="spellStart"/>
      <w:r w:rsidR="00B47CC4" w:rsidRPr="00274CE8">
        <w:rPr>
          <w:lang w:val="el-GR"/>
        </w:rPr>
        <w:t>Series</w:t>
      </w:r>
      <w:proofErr w:type="spellEnd"/>
      <w:r w:rsidR="00B47CC4" w:rsidRPr="00B47CC4">
        <w:rPr>
          <w:lang w:val="el-GR"/>
        </w:rPr>
        <w:t xml:space="preserve"> </w:t>
      </w:r>
      <w:proofErr w:type="spellStart"/>
      <w:r w:rsidR="00B47CC4" w:rsidRPr="00274CE8">
        <w:rPr>
          <w:lang w:val="el-GR"/>
        </w:rPr>
        <w:t>Split</w:t>
      </w:r>
      <w:proofErr w:type="spellEnd"/>
      <w:r w:rsidR="00B47CC4" w:rsidRPr="00B47CC4">
        <w:rPr>
          <w:lang w:val="el-GR"/>
        </w:rPr>
        <w:t xml:space="preserve">” </w:t>
      </w:r>
      <w:sdt>
        <w:sdtPr>
          <w:rPr>
            <w:lang w:val="el-GR"/>
          </w:rPr>
          <w:id w:val="-1639188662"/>
          <w:citation/>
        </w:sdtPr>
        <w:sdtContent>
          <w:r w:rsidR="00B47CC4">
            <w:rPr>
              <w:lang w:val="el-GR"/>
            </w:rPr>
            <w:fldChar w:fldCharType="begin"/>
          </w:r>
          <w:r w:rsidR="00B47CC4" w:rsidRPr="00B47CC4">
            <w:rPr>
              <w:lang w:val="el-GR"/>
            </w:rPr>
            <w:instrText xml:space="preserve"> </w:instrText>
          </w:r>
          <w:r w:rsidR="00B47CC4" w:rsidRPr="00274CE8">
            <w:rPr>
              <w:lang w:val="el-GR"/>
            </w:rPr>
            <w:instrText>CITATION</w:instrText>
          </w:r>
          <w:r w:rsidR="00B47CC4" w:rsidRPr="00B47CC4">
            <w:rPr>
              <w:lang w:val="el-GR"/>
            </w:rPr>
            <w:instrText xml:space="preserve"> </w:instrText>
          </w:r>
          <w:r w:rsidR="00B47CC4" w:rsidRPr="00274CE8">
            <w:rPr>
              <w:lang w:val="el-GR"/>
            </w:rPr>
            <w:instrText>Fab</w:instrText>
          </w:r>
          <w:r w:rsidR="00B47CC4" w:rsidRPr="00B47CC4">
            <w:rPr>
              <w:lang w:val="el-GR"/>
            </w:rPr>
            <w:instrText>11 \</w:instrText>
          </w:r>
          <w:r w:rsidR="00B47CC4" w:rsidRPr="00274CE8">
            <w:rPr>
              <w:lang w:val="el-GR"/>
            </w:rPr>
            <w:instrText>l</w:instrText>
          </w:r>
          <w:r w:rsidR="00B47CC4" w:rsidRPr="00B47CC4">
            <w:rPr>
              <w:lang w:val="el-GR"/>
            </w:rPr>
            <w:instrText xml:space="preserve"> 1033 </w:instrText>
          </w:r>
          <w:r w:rsidR="00B47CC4">
            <w:rPr>
              <w:lang w:val="el-GR"/>
            </w:rPr>
            <w:fldChar w:fldCharType="separate"/>
          </w:r>
          <w:r w:rsidR="00E11D6C" w:rsidRPr="00E11D6C">
            <w:rPr>
              <w:noProof/>
              <w:lang w:val="el-GR"/>
            </w:rPr>
            <w:t>(Pedregosa, et al., 2011)</w:t>
          </w:r>
          <w:r w:rsidR="00B47CC4">
            <w:rPr>
              <w:lang w:val="el-GR"/>
            </w:rPr>
            <w:fldChar w:fldCharType="end"/>
          </w:r>
        </w:sdtContent>
      </w:sdt>
      <w:r w:rsidR="00B47CC4">
        <w:rPr>
          <w:lang w:val="el-GR"/>
        </w:rPr>
        <w:t xml:space="preserve"> κατά το </w:t>
      </w:r>
      <w:proofErr w:type="spellStart"/>
      <w:r w:rsidR="00B47CC4" w:rsidRPr="00274CE8">
        <w:rPr>
          <w:lang w:val="el-GR"/>
        </w:rPr>
        <w:t>cross</w:t>
      </w:r>
      <w:proofErr w:type="spellEnd"/>
      <w:r w:rsidR="00B47CC4" w:rsidRPr="00B47CC4">
        <w:rPr>
          <w:lang w:val="el-GR"/>
        </w:rPr>
        <w:t xml:space="preserve"> </w:t>
      </w:r>
      <w:proofErr w:type="spellStart"/>
      <w:r w:rsidR="00B47CC4" w:rsidRPr="00274CE8">
        <w:rPr>
          <w:lang w:val="el-GR"/>
        </w:rPr>
        <w:t>validation</w:t>
      </w:r>
      <w:proofErr w:type="spellEnd"/>
      <w:r w:rsidR="00B47CC4" w:rsidRPr="00B47CC4">
        <w:rPr>
          <w:lang w:val="el-GR"/>
        </w:rPr>
        <w:t xml:space="preserve">, </w:t>
      </w:r>
      <w:r w:rsidR="00B47CC4">
        <w:rPr>
          <w:lang w:val="el-GR"/>
        </w:rPr>
        <w:t xml:space="preserve">η οποία διατηρεί την σειρά των τμημάτων </w:t>
      </w:r>
      <w:r w:rsidR="00B47CC4" w:rsidRPr="00B47CC4">
        <w:rPr>
          <w:lang w:val="el-GR"/>
        </w:rPr>
        <w:t>(</w:t>
      </w:r>
      <w:proofErr w:type="spellStart"/>
      <w:r w:rsidR="00B47CC4" w:rsidRPr="00274CE8">
        <w:rPr>
          <w:lang w:val="el-GR"/>
        </w:rPr>
        <w:t>folds</w:t>
      </w:r>
      <w:proofErr w:type="spellEnd"/>
      <w:r w:rsidR="00B47CC4" w:rsidRPr="00B47CC4">
        <w:rPr>
          <w:lang w:val="el-GR"/>
        </w:rPr>
        <w:t xml:space="preserve">) </w:t>
      </w:r>
      <w:r w:rsidR="00B47CC4">
        <w:rPr>
          <w:lang w:val="el-GR"/>
        </w:rPr>
        <w:t>αυξάνοντας σταδιακά το δείγμα εκπαίδευσης.</w:t>
      </w:r>
    </w:p>
    <w:p w14:paraId="35515F8D" w14:textId="3720FC41" w:rsidR="000179BB" w:rsidRDefault="000179BB" w:rsidP="00C43831">
      <w:pPr>
        <w:ind w:firstLine="0"/>
        <w:rPr>
          <w:lang w:val="el-GR"/>
        </w:rPr>
      </w:pPr>
    </w:p>
    <w:p w14:paraId="248AB8AF" w14:textId="7435E032" w:rsidR="00D65F3C" w:rsidRDefault="0023356A" w:rsidP="00B97303">
      <w:pPr>
        <w:pStyle w:val="Heading4"/>
      </w:pPr>
      <w:bookmarkStart w:id="40" w:name="_Αξιολόγηση_πρόγνωσης"/>
      <w:bookmarkStart w:id="41" w:name="_Toc120449496"/>
      <w:bookmarkEnd w:id="40"/>
      <w:proofErr w:type="spellStart"/>
      <w:r>
        <w:t>Αξιολόγηση</w:t>
      </w:r>
      <w:proofErr w:type="spellEnd"/>
      <w:r w:rsidR="00BE51E9">
        <w:t xml:space="preserve"> π</w:t>
      </w:r>
      <w:proofErr w:type="spellStart"/>
      <w:r w:rsidR="00BE51E9">
        <w:t>ρόγνωσης</w:t>
      </w:r>
      <w:bookmarkEnd w:id="41"/>
      <w:proofErr w:type="spellEnd"/>
    </w:p>
    <w:p w14:paraId="7CA6A9A6" w14:textId="77777777" w:rsidR="00BE51E9" w:rsidRDefault="00BE51E9" w:rsidP="00BE51E9">
      <w:pPr>
        <w:rPr>
          <w:lang w:val="el-GR"/>
        </w:rPr>
      </w:pPr>
    </w:p>
    <w:p w14:paraId="754A4736" w14:textId="452B0C37" w:rsidR="00C510E5" w:rsidRDefault="000B49DB" w:rsidP="00C510E5">
      <w:pPr>
        <w:rPr>
          <w:lang w:val="el-GR"/>
        </w:rPr>
      </w:pPr>
      <w:r>
        <w:rPr>
          <w:lang w:val="el-GR"/>
        </w:rPr>
        <w:t xml:space="preserve">Η αξιολόγηση </w:t>
      </w:r>
      <w:r w:rsidR="00F963D3">
        <w:rPr>
          <w:lang w:val="el-GR"/>
        </w:rPr>
        <w:t>των μοντέλων πρόγνωσης πραγματοποιήθηκε εκτιμώντας τα μέτρα:</w:t>
      </w:r>
    </w:p>
    <w:p w14:paraId="633844A9" w14:textId="56B5025C" w:rsidR="00CB7577" w:rsidRPr="00CB7577" w:rsidRDefault="00CB7577" w:rsidP="00B97303">
      <w:pPr>
        <w:pStyle w:val="ListParagraph"/>
        <w:numPr>
          <w:ilvl w:val="0"/>
          <w:numId w:val="13"/>
        </w:numPr>
        <w:rPr>
          <w:lang w:val="en-US"/>
        </w:rPr>
      </w:pPr>
      <w:r w:rsidRPr="00CB7577">
        <w:rPr>
          <w:lang w:val="el-GR"/>
        </w:rPr>
        <w:t>Μέσο</w:t>
      </w:r>
      <w:r w:rsidRPr="00CB7577">
        <w:rPr>
          <w:lang w:val="en-US"/>
        </w:rPr>
        <w:t xml:space="preserve"> </w:t>
      </w:r>
      <w:r w:rsidRPr="00CB7577">
        <w:rPr>
          <w:lang w:val="el-GR"/>
        </w:rPr>
        <w:t>απόλυτο</w:t>
      </w:r>
      <w:r w:rsidRPr="00CB7577">
        <w:rPr>
          <w:lang w:val="en-US"/>
        </w:rPr>
        <w:t xml:space="preserve"> </w:t>
      </w:r>
      <w:r w:rsidRPr="00CB7577">
        <w:rPr>
          <w:lang w:val="el-GR"/>
        </w:rPr>
        <w:t>σφάλμα</w:t>
      </w:r>
      <w:r w:rsidRPr="00CB7577">
        <w:rPr>
          <w:lang w:val="en-US"/>
        </w:rPr>
        <w:t xml:space="preserve"> (</w:t>
      </w:r>
      <w:r w:rsidR="00ED7DF8" w:rsidRPr="005859D8">
        <w:rPr>
          <w:lang w:val="en-US"/>
        </w:rPr>
        <w:t>Mean Absolute Error</w:t>
      </w:r>
      <w:r w:rsidRPr="00CB7577">
        <w:rPr>
          <w:lang w:val="en-US"/>
        </w:rPr>
        <w:t>)</w:t>
      </w:r>
    </w:p>
    <w:p w14:paraId="00AEEC07" w14:textId="6A670252" w:rsidR="00CB7577" w:rsidRPr="00CB7577" w:rsidRDefault="00CB7577" w:rsidP="00B97303">
      <w:pPr>
        <w:pStyle w:val="ListParagraph"/>
        <w:numPr>
          <w:ilvl w:val="0"/>
          <w:numId w:val="13"/>
        </w:numPr>
        <w:rPr>
          <w:lang w:val="el-GR"/>
        </w:rPr>
      </w:pPr>
      <w:r w:rsidRPr="00CB7577">
        <w:rPr>
          <w:lang w:val="el-GR"/>
        </w:rPr>
        <w:t>Μέσο τετραγωνικό σφάλμα (</w:t>
      </w:r>
      <w:r w:rsidR="00ED7DF8" w:rsidRPr="005859D8">
        <w:rPr>
          <w:lang w:val="en-US"/>
        </w:rPr>
        <w:t>Mean</w:t>
      </w:r>
      <w:r w:rsidR="00ED7DF8" w:rsidRPr="005859D8">
        <w:rPr>
          <w:lang w:val="el-GR"/>
        </w:rPr>
        <w:t xml:space="preserve"> </w:t>
      </w:r>
      <w:r w:rsidR="00ED7DF8" w:rsidRPr="005859D8">
        <w:rPr>
          <w:lang w:val="en-US"/>
        </w:rPr>
        <w:t>Squared</w:t>
      </w:r>
      <w:r w:rsidR="00ED7DF8" w:rsidRPr="005859D8">
        <w:rPr>
          <w:lang w:val="el-GR"/>
        </w:rPr>
        <w:t xml:space="preserve"> </w:t>
      </w:r>
      <w:r w:rsidR="00ED7DF8" w:rsidRPr="005859D8">
        <w:rPr>
          <w:lang w:val="en-US"/>
        </w:rPr>
        <w:t>Error</w:t>
      </w:r>
      <w:r w:rsidRPr="00CB7577">
        <w:rPr>
          <w:lang w:val="el-GR"/>
        </w:rPr>
        <w:t>)</w:t>
      </w:r>
    </w:p>
    <w:p w14:paraId="51A179D8" w14:textId="6EED0811" w:rsidR="00CB7577" w:rsidRPr="00ED7DF8" w:rsidRDefault="00CB7577" w:rsidP="00B97303">
      <w:pPr>
        <w:pStyle w:val="ListParagraph"/>
        <w:numPr>
          <w:ilvl w:val="0"/>
          <w:numId w:val="13"/>
        </w:numPr>
        <w:rPr>
          <w:lang w:val="en-US"/>
        </w:rPr>
      </w:pPr>
      <w:r w:rsidRPr="00CB7577">
        <w:rPr>
          <w:lang w:val="el-GR"/>
        </w:rPr>
        <w:t>Μέσο</w:t>
      </w:r>
      <w:r w:rsidRPr="00ED7DF8">
        <w:rPr>
          <w:lang w:val="en-US"/>
        </w:rPr>
        <w:t xml:space="preserve"> </w:t>
      </w:r>
      <w:r w:rsidRPr="00CB7577">
        <w:rPr>
          <w:lang w:val="el-GR"/>
        </w:rPr>
        <w:t>απόλυτο</w:t>
      </w:r>
      <w:r w:rsidRPr="00ED7DF8">
        <w:rPr>
          <w:lang w:val="en-US"/>
        </w:rPr>
        <w:t xml:space="preserve"> </w:t>
      </w:r>
      <w:r w:rsidRPr="00CB7577">
        <w:rPr>
          <w:lang w:val="el-GR"/>
        </w:rPr>
        <w:t>ποσοστιαίο</w:t>
      </w:r>
      <w:r w:rsidRPr="00ED7DF8">
        <w:rPr>
          <w:lang w:val="en-US"/>
        </w:rPr>
        <w:t xml:space="preserve"> </w:t>
      </w:r>
      <w:r w:rsidRPr="00CB7577">
        <w:rPr>
          <w:lang w:val="el-GR"/>
        </w:rPr>
        <w:t>σφάλμα</w:t>
      </w:r>
      <w:r w:rsidRPr="00ED7DF8">
        <w:rPr>
          <w:lang w:val="en-US"/>
        </w:rPr>
        <w:t xml:space="preserve"> (</w:t>
      </w:r>
      <w:r w:rsidR="00ED7DF8" w:rsidRPr="005859D8">
        <w:rPr>
          <w:lang w:val="en-US"/>
        </w:rPr>
        <w:t>Mean Absolute Percentage Error</w:t>
      </w:r>
      <w:r w:rsidRPr="00ED7DF8">
        <w:rPr>
          <w:lang w:val="en-US"/>
        </w:rPr>
        <w:t>)</w:t>
      </w:r>
    </w:p>
    <w:p w14:paraId="6667629F" w14:textId="603B8D84" w:rsidR="00CB7577" w:rsidRPr="00663DEB" w:rsidRDefault="00CB7577" w:rsidP="00B97303">
      <w:pPr>
        <w:pStyle w:val="ListParagraph"/>
        <w:numPr>
          <w:ilvl w:val="0"/>
          <w:numId w:val="13"/>
        </w:numPr>
        <w:rPr>
          <w:lang w:val="en-US"/>
        </w:rPr>
      </w:pPr>
      <w:r w:rsidRPr="00CB7577">
        <w:rPr>
          <w:lang w:val="el-GR"/>
        </w:rPr>
        <w:t>Συντελεστής</w:t>
      </w:r>
      <w:r w:rsidRPr="00663DEB">
        <w:rPr>
          <w:lang w:val="en-US"/>
        </w:rPr>
        <w:t xml:space="preserve"> </w:t>
      </w:r>
      <w:r w:rsidRPr="00CB7577">
        <w:rPr>
          <w:lang w:val="el-GR"/>
        </w:rPr>
        <w:t>προσδιορισμού</w:t>
      </w:r>
      <w:r w:rsidRPr="00663DEB">
        <w:rPr>
          <w:lang w:val="en-US"/>
        </w:rPr>
        <w:t xml:space="preserve"> (</w:t>
      </w:r>
      <w:r w:rsidR="00663DEB">
        <w:rPr>
          <w:lang w:val="en-US"/>
        </w:rPr>
        <w:t>Coefficient of Determination – R</w:t>
      </w:r>
      <w:r w:rsidR="00663DEB" w:rsidRPr="00663DEB">
        <w:rPr>
          <w:vertAlign w:val="superscript"/>
          <w:lang w:val="en-US"/>
        </w:rPr>
        <w:t>2</w:t>
      </w:r>
      <w:r w:rsidRPr="00CB7577">
        <w:rPr>
          <w:lang w:val="en-US"/>
        </w:rPr>
        <w:t>)</w:t>
      </w:r>
    </w:p>
    <w:p w14:paraId="769D6996" w14:textId="77777777" w:rsidR="00755CB6" w:rsidRPr="00663DEB" w:rsidRDefault="00755CB6" w:rsidP="00755CB6">
      <w:pPr>
        <w:pStyle w:val="ListParagraph"/>
        <w:ind w:left="1008" w:firstLine="0"/>
        <w:rPr>
          <w:lang w:val="en-US"/>
        </w:rPr>
      </w:pPr>
    </w:p>
    <w:p w14:paraId="1EF364F0" w14:textId="2419D5D0" w:rsidR="00F963D3" w:rsidRPr="003F18FD" w:rsidRDefault="006069C7" w:rsidP="00ED0DA1">
      <w:pPr>
        <w:pStyle w:val="Heading5"/>
        <w:rPr>
          <w:lang w:val="el-GR"/>
        </w:rPr>
      </w:pPr>
      <w:r w:rsidRPr="005859D8">
        <w:rPr>
          <w:lang w:val="el-GR"/>
        </w:rPr>
        <w:t>Μέσο</w:t>
      </w:r>
      <w:r w:rsidRPr="003F18FD">
        <w:rPr>
          <w:lang w:val="el-GR"/>
        </w:rPr>
        <w:t xml:space="preserve"> </w:t>
      </w:r>
      <w:r w:rsidRPr="005859D8">
        <w:rPr>
          <w:lang w:val="el-GR"/>
        </w:rPr>
        <w:t>απόλυτο</w:t>
      </w:r>
      <w:r w:rsidRPr="003F18FD">
        <w:rPr>
          <w:lang w:val="el-GR"/>
        </w:rPr>
        <w:t xml:space="preserve"> </w:t>
      </w:r>
      <w:r w:rsidRPr="005859D8">
        <w:rPr>
          <w:lang w:val="el-GR"/>
        </w:rPr>
        <w:t>σφάλμα</w:t>
      </w:r>
      <w:r w:rsidRPr="003F18FD">
        <w:rPr>
          <w:lang w:val="el-GR"/>
        </w:rPr>
        <w:t xml:space="preserve"> (</w:t>
      </w:r>
      <w:r w:rsidR="00ED7DF8">
        <w:rPr>
          <w:lang w:val="en-US"/>
        </w:rPr>
        <w:t>MAE</w:t>
      </w:r>
      <w:r w:rsidRPr="003F18FD">
        <w:rPr>
          <w:lang w:val="el-GR"/>
        </w:rPr>
        <w:t>)</w:t>
      </w:r>
    </w:p>
    <w:p w14:paraId="0D0A398B" w14:textId="77777777" w:rsidR="005859D8" w:rsidRPr="003F18FD" w:rsidRDefault="005859D8" w:rsidP="005859D8">
      <w:pPr>
        <w:rPr>
          <w:lang w:val="el-GR"/>
        </w:rPr>
      </w:pPr>
    </w:p>
    <w:p w14:paraId="22B94E6D" w14:textId="4F9C6476" w:rsidR="005611D6" w:rsidRPr="007C1C42" w:rsidRDefault="007A5E48" w:rsidP="005859D8">
      <w:pPr>
        <w:rPr>
          <w:lang w:val="el-GR"/>
        </w:rPr>
      </w:pPr>
      <w:r>
        <w:rPr>
          <w:lang w:val="el-GR"/>
        </w:rPr>
        <w:t xml:space="preserve">Αποτελεί τον αριθμητικό μέσο του απόλυτου σφάλματος. </w:t>
      </w:r>
      <w:r w:rsidR="00D36AF6">
        <w:rPr>
          <w:lang w:val="el-GR"/>
        </w:rPr>
        <w:t>Υπολογίζεται εύκολα</w:t>
      </w:r>
      <w:r w:rsidR="003C78A4">
        <w:rPr>
          <w:lang w:val="el-GR"/>
        </w:rPr>
        <w:t xml:space="preserve">, τα σφάλματα φέρουν την ίδια βαρύτητα λόγω απόλυτης τιμής και δεν </w:t>
      </w:r>
      <w:r w:rsidR="00EE273B">
        <w:rPr>
          <w:lang w:val="el-GR"/>
        </w:rPr>
        <w:t>παρουσιάζει ευαισθησία σε ακραίες τιμές.</w:t>
      </w:r>
      <w:r w:rsidR="003C3C00">
        <w:rPr>
          <w:lang w:val="el-GR"/>
        </w:rPr>
        <w:t xml:space="preserve"> Χαμηλότερο </w:t>
      </w:r>
      <w:r w:rsidR="003C3C00">
        <w:rPr>
          <w:lang w:val="en-US"/>
        </w:rPr>
        <w:t>MAE</w:t>
      </w:r>
      <w:r w:rsidR="003C3C00" w:rsidRPr="003C78A4">
        <w:rPr>
          <w:lang w:val="el-GR"/>
        </w:rPr>
        <w:t xml:space="preserve"> </w:t>
      </w:r>
      <w:r w:rsidR="003C3C00">
        <w:rPr>
          <w:lang w:val="el-GR"/>
        </w:rPr>
        <w:t>συνεπάγεται ευστοχότερη πρόβλεψη.</w:t>
      </w:r>
      <w:r w:rsidR="00C62CE6" w:rsidRPr="007C1C42">
        <w:rPr>
          <w:lang w:val="el-GR"/>
        </w:rPr>
        <w:t xml:space="preserve"> </w:t>
      </w:r>
      <w:sdt>
        <w:sdtPr>
          <w:rPr>
            <w:lang w:val="en-US"/>
          </w:rPr>
          <w:id w:val="1595517093"/>
          <w:citation/>
        </w:sdtPr>
        <w:sdtContent>
          <w:r w:rsidR="00C62CE6">
            <w:rPr>
              <w:lang w:val="en-US"/>
            </w:rPr>
            <w:fldChar w:fldCharType="begin"/>
          </w:r>
          <w:r w:rsidR="004570F3">
            <w:rPr>
              <w:lang w:val="en-US"/>
            </w:rPr>
            <w:instrText>CITATION</w:instrText>
          </w:r>
          <w:r w:rsidR="004570F3" w:rsidRPr="007C1C42">
            <w:rPr>
              <w:lang w:val="el-GR"/>
            </w:rPr>
            <w:instrText xml:space="preserve"> </w:instrText>
          </w:r>
          <w:r w:rsidR="004570F3">
            <w:rPr>
              <w:lang w:val="en-US"/>
            </w:rPr>
            <w:instrText>Pad</w:instrText>
          </w:r>
          <w:r w:rsidR="004570F3" w:rsidRPr="007C1C42">
            <w:rPr>
              <w:lang w:val="el-GR"/>
            </w:rPr>
            <w:instrText>21 \</w:instrText>
          </w:r>
          <w:r w:rsidR="004570F3">
            <w:rPr>
              <w:lang w:val="en-US"/>
            </w:rPr>
            <w:instrText>l</w:instrText>
          </w:r>
          <w:r w:rsidR="004570F3" w:rsidRPr="007C1C42">
            <w:rPr>
              <w:lang w:val="el-GR"/>
            </w:rPr>
            <w:instrText xml:space="preserve"> 1033 </w:instrText>
          </w:r>
          <w:r w:rsidR="00C62CE6">
            <w:rPr>
              <w:lang w:val="en-US"/>
            </w:rPr>
            <w:fldChar w:fldCharType="separate"/>
          </w:r>
          <w:r w:rsidR="00E11D6C" w:rsidRPr="00E11D6C">
            <w:rPr>
              <w:noProof/>
              <w:lang w:val="el-GR"/>
            </w:rPr>
            <w:t>(</w:t>
          </w:r>
          <w:r w:rsidR="00E11D6C">
            <w:rPr>
              <w:noProof/>
              <w:lang w:val="en-US"/>
            </w:rPr>
            <w:t>Padhma</w:t>
          </w:r>
          <w:r w:rsidR="00E11D6C" w:rsidRPr="00E11D6C">
            <w:rPr>
              <w:noProof/>
              <w:lang w:val="el-GR"/>
            </w:rPr>
            <w:t>, 2021)</w:t>
          </w:r>
          <w:r w:rsidR="00C62CE6">
            <w:rPr>
              <w:lang w:val="en-US"/>
            </w:rPr>
            <w:fldChar w:fldCharType="end"/>
          </w:r>
        </w:sdtContent>
      </w:sdt>
    </w:p>
    <w:p w14:paraId="0A28B970" w14:textId="42136E1D" w:rsidR="0010288D" w:rsidRPr="00B0684B" w:rsidRDefault="0010288D" w:rsidP="007C1C42">
      <w:pPr>
        <w:jc w:val="center"/>
        <w:rPr>
          <w:rFonts w:eastAsiaTheme="minorEastAsia"/>
          <w:lang w:val="el-GR"/>
        </w:rPr>
      </w:pPr>
      <m:oMath>
        <m:r>
          <w:rPr>
            <w:rFonts w:ascii="Cambria Math" w:hAnsi="Cambria Math"/>
            <w:lang w:val="el-GR"/>
          </w:rPr>
          <m:t>MAE=</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n</m:t>
            </m:r>
          </m:den>
        </m:f>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d>
              <m:dPr>
                <m:begChr m:val="|"/>
                <m:endChr m:val="|"/>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r>
                  <w:rPr>
                    <w:rFonts w:ascii="Cambria Math" w:hAnsi="Cambria Math"/>
                    <w:lang w:val="el-GR"/>
                  </w:rPr>
                  <m:t xml:space="preserve">- </m:t>
                </m:r>
                <m:acc>
                  <m:accPr>
                    <m:ctrlPr>
                      <w:rPr>
                        <w:rFonts w:ascii="Cambria Math" w:hAnsi="Cambria Math"/>
                        <w:i/>
                        <w:lang w:val="el-GR"/>
                      </w:rPr>
                    </m:ctrlPr>
                  </m:accPr>
                  <m:e>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e>
                </m:acc>
              </m:e>
            </m:d>
          </m:e>
        </m:nary>
      </m:oMath>
      <w:r w:rsidR="007C1C42">
        <w:rPr>
          <w:rFonts w:eastAsiaTheme="minorEastAsia"/>
          <w:lang w:val="el-GR"/>
        </w:rPr>
        <w:tab/>
      </w:r>
      <w:r w:rsidR="007C1C42">
        <w:rPr>
          <w:rFonts w:eastAsiaTheme="minorEastAsia"/>
          <w:lang w:val="el-GR"/>
        </w:rPr>
        <w:tab/>
      </w:r>
      <w:r w:rsidR="007C1C42" w:rsidRPr="00782271">
        <w:rPr>
          <w:rFonts w:eastAsiaTheme="minorEastAsia"/>
          <w:i/>
          <w:lang w:val="el-GR"/>
        </w:rPr>
        <w:t>(</w:t>
      </w:r>
      <w:r w:rsidR="007C1C42" w:rsidRPr="007C1C42">
        <w:rPr>
          <w:rFonts w:eastAsiaTheme="minorEastAsia"/>
          <w:i/>
          <w:lang w:val="el-GR"/>
        </w:rPr>
        <w:t>5</w:t>
      </w:r>
      <w:r w:rsidR="007C1C42" w:rsidRPr="00782271">
        <w:rPr>
          <w:rFonts w:eastAsiaTheme="minorEastAsia"/>
          <w:i/>
          <w:lang w:val="el-GR"/>
        </w:rPr>
        <w:t>)</w:t>
      </w:r>
    </w:p>
    <w:p w14:paraId="07E7EF33" w14:textId="0AEA6B87" w:rsidR="00B0684B" w:rsidRDefault="00B0684B" w:rsidP="005859D8">
      <w:pPr>
        <w:rPr>
          <w:rFonts w:eastAsiaTheme="minorEastAsia"/>
          <w:lang w:val="el-GR"/>
        </w:rPr>
      </w:pPr>
      <w:r>
        <w:rPr>
          <w:rFonts w:eastAsiaTheme="minorEastAsia"/>
          <w:lang w:val="el-GR"/>
        </w:rPr>
        <w:t xml:space="preserve">Όπου </w:t>
      </w:r>
    </w:p>
    <w:p w14:paraId="03791E38" w14:textId="0E126C78" w:rsidR="00B0684B" w:rsidRPr="002062B3" w:rsidRDefault="00000000" w:rsidP="00B97303">
      <w:pPr>
        <w:pStyle w:val="ListParagraph"/>
        <w:numPr>
          <w:ilvl w:val="0"/>
          <w:numId w:val="14"/>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002062B3" w:rsidRPr="002062B3">
        <w:rPr>
          <w:rFonts w:eastAsiaTheme="minorEastAsia"/>
          <w:lang w:val="el-GR"/>
        </w:rPr>
        <w:t xml:space="preserve">: </w:t>
      </w:r>
      <w:r w:rsidR="002062B3">
        <w:rPr>
          <w:rFonts w:eastAsiaTheme="minorEastAsia"/>
          <w:lang w:val="el-GR"/>
        </w:rPr>
        <w:t>Η πραγματική τιμή</w:t>
      </w:r>
    </w:p>
    <w:p w14:paraId="3C568F3D" w14:textId="3EAA6DCE" w:rsidR="002062B3" w:rsidRPr="002062B3" w:rsidRDefault="00000000" w:rsidP="00B97303">
      <w:pPr>
        <w:pStyle w:val="ListParagraph"/>
        <w:numPr>
          <w:ilvl w:val="0"/>
          <w:numId w:val="14"/>
        </w:numPr>
        <w:rPr>
          <w:lang w:val="el-GR"/>
        </w:rPr>
      </w:pPr>
      <m:oMath>
        <m:acc>
          <m:accPr>
            <m:ctrlPr>
              <w:rPr>
                <w:rFonts w:ascii="Cambria Math" w:hAnsi="Cambria Math"/>
                <w:i/>
                <w:lang w:val="el-GR"/>
              </w:rPr>
            </m:ctrlPr>
          </m:accPr>
          <m:e>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e>
        </m:acc>
      </m:oMath>
      <w:r w:rsidR="002062B3">
        <w:rPr>
          <w:rFonts w:eastAsiaTheme="minorEastAsia"/>
          <w:lang w:val="el-GR"/>
        </w:rPr>
        <w:t>: Η προβλεπόμενη τιμή</w:t>
      </w:r>
    </w:p>
    <w:p w14:paraId="435D2D69" w14:textId="13598C54" w:rsidR="005859D8" w:rsidRPr="007910AA" w:rsidRDefault="00167A6D" w:rsidP="00B97303">
      <w:pPr>
        <w:pStyle w:val="ListParagraph"/>
        <w:numPr>
          <w:ilvl w:val="0"/>
          <w:numId w:val="14"/>
        </w:numPr>
        <w:rPr>
          <w:lang w:val="el-GR"/>
        </w:rPr>
      </w:pPr>
      <m:oMath>
        <m:r>
          <w:rPr>
            <w:rFonts w:ascii="Cambria Math" w:hAnsi="Cambria Math"/>
            <w:lang w:val="el-GR"/>
          </w:rPr>
          <m:t>n</m:t>
        </m:r>
      </m:oMath>
      <w:r w:rsidRPr="007910AA">
        <w:rPr>
          <w:rFonts w:eastAsiaTheme="minorEastAsia"/>
          <w:lang w:val="en-US"/>
        </w:rPr>
        <w:t xml:space="preserve">: </w:t>
      </w:r>
      <w:r w:rsidRPr="007910AA">
        <w:rPr>
          <w:rFonts w:eastAsiaTheme="minorEastAsia"/>
          <w:lang w:val="el-GR"/>
        </w:rPr>
        <w:t>Το πλήθος δείγματος</w:t>
      </w:r>
    </w:p>
    <w:p w14:paraId="79A624E9" w14:textId="40BCA757" w:rsidR="00E56AB7" w:rsidRDefault="00E56AB7">
      <w:pPr>
        <w:rPr>
          <w:lang w:val="el-GR"/>
        </w:rPr>
      </w:pPr>
      <w:r>
        <w:rPr>
          <w:lang w:val="el-GR"/>
        </w:rPr>
        <w:br w:type="page"/>
      </w:r>
    </w:p>
    <w:p w14:paraId="490D6ABE" w14:textId="7AD26388" w:rsidR="00D62983" w:rsidRDefault="00696BF0" w:rsidP="00ED0DA1">
      <w:pPr>
        <w:pStyle w:val="Heading5"/>
        <w:rPr>
          <w:lang w:val="el-GR"/>
        </w:rPr>
      </w:pPr>
      <w:r w:rsidRPr="005859D8">
        <w:rPr>
          <w:lang w:val="el-GR"/>
        </w:rPr>
        <w:lastRenderedPageBreak/>
        <w:t>Μέσο τετραγωνικό σφάλμα</w:t>
      </w:r>
      <w:r w:rsidR="00456339" w:rsidRPr="005859D8">
        <w:rPr>
          <w:lang w:val="el-GR"/>
        </w:rPr>
        <w:t xml:space="preserve"> (</w:t>
      </w:r>
      <w:r w:rsidR="00ED7DF8">
        <w:rPr>
          <w:lang w:val="en-US"/>
        </w:rPr>
        <w:t>MSE</w:t>
      </w:r>
      <w:r w:rsidR="00456339" w:rsidRPr="005859D8">
        <w:rPr>
          <w:lang w:val="el-GR"/>
        </w:rPr>
        <w:t>)</w:t>
      </w:r>
    </w:p>
    <w:p w14:paraId="08B218B4" w14:textId="77777777" w:rsidR="00D62983" w:rsidRDefault="00D62983" w:rsidP="00D62983">
      <w:pPr>
        <w:rPr>
          <w:lang w:val="el-GR"/>
        </w:rPr>
      </w:pPr>
    </w:p>
    <w:p w14:paraId="132DF004" w14:textId="3841DA03" w:rsidR="00D62983" w:rsidRPr="007C1C42" w:rsidRDefault="00D62983" w:rsidP="00D62983">
      <w:pPr>
        <w:rPr>
          <w:lang w:val="el-GR"/>
        </w:rPr>
      </w:pPr>
      <w:r>
        <w:rPr>
          <w:lang w:val="el-GR"/>
        </w:rPr>
        <w:t xml:space="preserve">Διαφορά με το </w:t>
      </w:r>
      <w:r>
        <w:rPr>
          <w:lang w:val="en-US"/>
        </w:rPr>
        <w:t>MAE</w:t>
      </w:r>
      <w:r w:rsidRPr="00D62983">
        <w:rPr>
          <w:lang w:val="el-GR"/>
        </w:rPr>
        <w:t xml:space="preserve"> </w:t>
      </w:r>
      <w:r>
        <w:rPr>
          <w:lang w:val="el-GR"/>
        </w:rPr>
        <w:t xml:space="preserve">αποτελεί η </w:t>
      </w:r>
      <w:r w:rsidR="00FB169C">
        <w:rPr>
          <w:lang w:val="el-GR"/>
        </w:rPr>
        <w:t>ύψωση του σφάλματος στο τετράγωνο αντί της απόλυτης τιμής.</w:t>
      </w:r>
      <w:r w:rsidR="000F5BEA">
        <w:rPr>
          <w:lang w:val="el-GR"/>
        </w:rPr>
        <w:t xml:space="preserve"> </w:t>
      </w:r>
      <w:r w:rsidR="00DF14C0">
        <w:rPr>
          <w:lang w:val="el-GR"/>
        </w:rPr>
        <w:t>Λόγω αυτού είναι πιο</w:t>
      </w:r>
      <w:r w:rsidR="008E2BD4">
        <w:rPr>
          <w:lang w:val="el-GR"/>
        </w:rPr>
        <w:t xml:space="preserve"> </w:t>
      </w:r>
      <w:r w:rsidR="00DF14C0">
        <w:rPr>
          <w:lang w:val="el-GR"/>
        </w:rPr>
        <w:t>ε</w:t>
      </w:r>
      <w:r w:rsidR="008E2BD4">
        <w:rPr>
          <w:lang w:val="el-GR"/>
        </w:rPr>
        <w:t xml:space="preserve">υαίσθητος </w:t>
      </w:r>
      <w:r w:rsidR="00DF14C0">
        <w:rPr>
          <w:lang w:val="el-GR"/>
        </w:rPr>
        <w:t>εκτιμητής</w:t>
      </w:r>
      <w:r w:rsidR="008E2BD4">
        <w:rPr>
          <w:lang w:val="el-GR"/>
        </w:rPr>
        <w:t xml:space="preserve"> σε ακραίες τιμές σφάλματος</w:t>
      </w:r>
      <w:r w:rsidR="00DF14C0">
        <w:rPr>
          <w:lang w:val="el-GR"/>
        </w:rPr>
        <w:t>.</w:t>
      </w:r>
      <w:r w:rsidR="0045431F">
        <w:rPr>
          <w:lang w:val="el-GR"/>
        </w:rPr>
        <w:t xml:space="preserve"> Χαμηλότερο </w:t>
      </w:r>
      <w:r w:rsidR="0045431F">
        <w:rPr>
          <w:lang w:val="en-US"/>
        </w:rPr>
        <w:t>MSE</w:t>
      </w:r>
      <w:r w:rsidR="0045431F" w:rsidRPr="003C78A4">
        <w:rPr>
          <w:lang w:val="el-GR"/>
        </w:rPr>
        <w:t xml:space="preserve"> </w:t>
      </w:r>
      <w:r w:rsidR="0045431F">
        <w:rPr>
          <w:lang w:val="el-GR"/>
        </w:rPr>
        <w:t>συνεπάγεται ευστοχότερη πρόβλεψη.</w:t>
      </w:r>
      <w:r w:rsidR="00C62CE6" w:rsidRPr="007C1C42">
        <w:rPr>
          <w:lang w:val="el-GR"/>
        </w:rPr>
        <w:t xml:space="preserve"> </w:t>
      </w:r>
      <w:sdt>
        <w:sdtPr>
          <w:rPr>
            <w:lang w:val="en-US"/>
          </w:rPr>
          <w:id w:val="-14003017"/>
          <w:citation/>
        </w:sdtPr>
        <w:sdtContent>
          <w:r w:rsidR="00C62CE6">
            <w:rPr>
              <w:lang w:val="en-US"/>
            </w:rPr>
            <w:fldChar w:fldCharType="begin"/>
          </w:r>
          <w:r w:rsidR="004570F3">
            <w:rPr>
              <w:lang w:val="en-US"/>
            </w:rPr>
            <w:instrText>CITATION</w:instrText>
          </w:r>
          <w:r w:rsidR="004570F3" w:rsidRPr="007C1C42">
            <w:rPr>
              <w:lang w:val="el-GR"/>
            </w:rPr>
            <w:instrText xml:space="preserve"> </w:instrText>
          </w:r>
          <w:r w:rsidR="004570F3">
            <w:rPr>
              <w:lang w:val="en-US"/>
            </w:rPr>
            <w:instrText>Pad</w:instrText>
          </w:r>
          <w:r w:rsidR="004570F3" w:rsidRPr="007C1C42">
            <w:rPr>
              <w:lang w:val="el-GR"/>
            </w:rPr>
            <w:instrText>21 \</w:instrText>
          </w:r>
          <w:r w:rsidR="004570F3">
            <w:rPr>
              <w:lang w:val="en-US"/>
            </w:rPr>
            <w:instrText>l</w:instrText>
          </w:r>
          <w:r w:rsidR="004570F3" w:rsidRPr="007C1C42">
            <w:rPr>
              <w:lang w:val="el-GR"/>
            </w:rPr>
            <w:instrText xml:space="preserve"> 1033 </w:instrText>
          </w:r>
          <w:r w:rsidR="00C62CE6">
            <w:rPr>
              <w:lang w:val="en-US"/>
            </w:rPr>
            <w:fldChar w:fldCharType="separate"/>
          </w:r>
          <w:r w:rsidR="00E11D6C" w:rsidRPr="00E11D6C">
            <w:rPr>
              <w:noProof/>
              <w:lang w:val="el-GR"/>
            </w:rPr>
            <w:t>(</w:t>
          </w:r>
          <w:r w:rsidR="00E11D6C">
            <w:rPr>
              <w:noProof/>
              <w:lang w:val="en-US"/>
            </w:rPr>
            <w:t>Padhma</w:t>
          </w:r>
          <w:r w:rsidR="00E11D6C" w:rsidRPr="00E11D6C">
            <w:rPr>
              <w:noProof/>
              <w:lang w:val="el-GR"/>
            </w:rPr>
            <w:t>, 2021)</w:t>
          </w:r>
          <w:r w:rsidR="00C62CE6">
            <w:rPr>
              <w:lang w:val="en-US"/>
            </w:rPr>
            <w:fldChar w:fldCharType="end"/>
          </w:r>
        </w:sdtContent>
      </w:sdt>
    </w:p>
    <w:p w14:paraId="06C34654" w14:textId="25385A69" w:rsidR="007C69EA" w:rsidRPr="005C19D1" w:rsidRDefault="00DF14C0" w:rsidP="007C1C42">
      <w:pPr>
        <w:jc w:val="center"/>
        <w:rPr>
          <w:rFonts w:eastAsiaTheme="minorEastAsia"/>
          <w:lang w:val="el-GR"/>
        </w:rPr>
      </w:pPr>
      <m:oMath>
        <m:r>
          <w:rPr>
            <w:rFonts w:ascii="Cambria Math" w:hAnsi="Cambria Math"/>
            <w:lang w:val="el-GR"/>
          </w:rPr>
          <m:t>M</m:t>
        </m:r>
        <m:r>
          <w:rPr>
            <w:rFonts w:ascii="Cambria Math" w:hAnsi="Cambria Math"/>
            <w:lang w:val="en-US"/>
          </w:rPr>
          <m:t>S</m:t>
        </m:r>
        <m:r>
          <w:rPr>
            <w:rFonts w:ascii="Cambria Math" w:hAnsi="Cambria Math"/>
            <w:lang w:val="el-GR"/>
          </w:rPr>
          <m:t>E=</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n</m:t>
            </m:r>
          </m:den>
        </m:f>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p>
              <m:sSupPr>
                <m:ctrlPr>
                  <w:rPr>
                    <w:rFonts w:ascii="Cambria Math" w:hAnsi="Cambria Math"/>
                    <w:i/>
                    <w:lang w:val="el-GR"/>
                  </w:rPr>
                </m:ctrlPr>
              </m:sSupPr>
              <m:e>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r>
                      <w:rPr>
                        <w:rFonts w:ascii="Cambria Math" w:hAnsi="Cambria Math"/>
                        <w:lang w:val="el-GR"/>
                      </w:rPr>
                      <m:t xml:space="preserve">- </m:t>
                    </m:r>
                    <m:acc>
                      <m:accPr>
                        <m:ctrlPr>
                          <w:rPr>
                            <w:rFonts w:ascii="Cambria Math" w:hAnsi="Cambria Math"/>
                            <w:i/>
                            <w:lang w:val="el-GR"/>
                          </w:rPr>
                        </m:ctrlPr>
                      </m:accPr>
                      <m:e>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e>
                    </m:acc>
                  </m:e>
                </m:d>
              </m:e>
              <m:sup>
                <m:r>
                  <w:rPr>
                    <w:rFonts w:ascii="Cambria Math" w:hAnsi="Cambria Math"/>
                    <w:lang w:val="el-GR"/>
                  </w:rPr>
                  <m:t>2</m:t>
                </m:r>
              </m:sup>
            </m:sSup>
          </m:e>
        </m:nary>
      </m:oMath>
      <w:r w:rsidR="007C1C42">
        <w:rPr>
          <w:rFonts w:eastAsiaTheme="minorEastAsia"/>
          <w:lang w:val="el-GR"/>
        </w:rPr>
        <w:tab/>
      </w:r>
      <w:r w:rsidR="007C1C42">
        <w:rPr>
          <w:rFonts w:eastAsiaTheme="minorEastAsia"/>
          <w:lang w:val="el-GR"/>
        </w:rPr>
        <w:tab/>
      </w:r>
      <w:r w:rsidR="007C1C42" w:rsidRPr="00782271">
        <w:rPr>
          <w:rFonts w:eastAsiaTheme="minorEastAsia"/>
          <w:i/>
          <w:lang w:val="el-GR"/>
        </w:rPr>
        <w:t>(</w:t>
      </w:r>
      <w:r w:rsidR="007C1C42" w:rsidRPr="007C1C42">
        <w:rPr>
          <w:rFonts w:eastAsiaTheme="minorEastAsia"/>
          <w:i/>
          <w:lang w:val="el-GR"/>
        </w:rPr>
        <w:t>6</w:t>
      </w:r>
      <w:r w:rsidR="007C1C42" w:rsidRPr="00782271">
        <w:rPr>
          <w:rFonts w:eastAsiaTheme="minorEastAsia"/>
          <w:i/>
          <w:lang w:val="el-GR"/>
        </w:rPr>
        <w:t>)</w:t>
      </w:r>
    </w:p>
    <w:p w14:paraId="415A5A79" w14:textId="77777777" w:rsidR="005C19D1" w:rsidRPr="007C1C42" w:rsidRDefault="005C19D1" w:rsidP="005C19D1">
      <w:pPr>
        <w:rPr>
          <w:lang w:val="el-GR"/>
        </w:rPr>
      </w:pPr>
    </w:p>
    <w:p w14:paraId="66C0B522" w14:textId="727828D4" w:rsidR="00A7048A" w:rsidRDefault="00A7048A" w:rsidP="00ED0DA1">
      <w:pPr>
        <w:pStyle w:val="Heading5"/>
        <w:rPr>
          <w:lang w:val="el-GR"/>
        </w:rPr>
      </w:pPr>
      <w:r w:rsidRPr="005859D8">
        <w:rPr>
          <w:lang w:val="el-GR"/>
        </w:rPr>
        <w:t>Μέσο</w:t>
      </w:r>
      <w:r w:rsidRPr="00ED7DF8">
        <w:rPr>
          <w:lang w:val="el-GR"/>
        </w:rPr>
        <w:t xml:space="preserve"> </w:t>
      </w:r>
      <w:r w:rsidRPr="005859D8">
        <w:rPr>
          <w:lang w:val="el-GR"/>
        </w:rPr>
        <w:t>απόλυτο</w:t>
      </w:r>
      <w:r w:rsidRPr="00ED7DF8">
        <w:rPr>
          <w:lang w:val="el-GR"/>
        </w:rPr>
        <w:t xml:space="preserve"> </w:t>
      </w:r>
      <w:r w:rsidRPr="005859D8">
        <w:rPr>
          <w:lang w:val="el-GR"/>
        </w:rPr>
        <w:t>ποσοστιαίο</w:t>
      </w:r>
      <w:r w:rsidRPr="00ED7DF8">
        <w:rPr>
          <w:lang w:val="el-GR"/>
        </w:rPr>
        <w:t xml:space="preserve"> </w:t>
      </w:r>
      <w:r w:rsidRPr="005859D8">
        <w:rPr>
          <w:lang w:val="el-GR"/>
        </w:rPr>
        <w:t>σφάλμα</w:t>
      </w:r>
      <w:r w:rsidRPr="00ED7DF8">
        <w:rPr>
          <w:lang w:val="el-GR"/>
        </w:rPr>
        <w:t xml:space="preserve"> (</w:t>
      </w:r>
      <w:r w:rsidR="00ED7DF8">
        <w:rPr>
          <w:lang w:val="en-US"/>
        </w:rPr>
        <w:t>MAPE</w:t>
      </w:r>
      <w:r w:rsidRPr="00ED7DF8">
        <w:rPr>
          <w:lang w:val="el-GR"/>
        </w:rPr>
        <w:t>)</w:t>
      </w:r>
    </w:p>
    <w:p w14:paraId="3935D27C" w14:textId="77777777" w:rsidR="00DF14C0" w:rsidRDefault="00DF14C0" w:rsidP="00DF14C0">
      <w:pPr>
        <w:rPr>
          <w:lang w:val="el-GR"/>
        </w:rPr>
      </w:pPr>
    </w:p>
    <w:p w14:paraId="76FA19F5" w14:textId="72670DEA" w:rsidR="00DF14C0" w:rsidRPr="007C1C42" w:rsidRDefault="00513CAA" w:rsidP="00DF14C0">
      <w:pPr>
        <w:rPr>
          <w:lang w:val="el-GR"/>
        </w:rPr>
      </w:pPr>
      <w:r>
        <w:rPr>
          <w:lang w:val="el-GR"/>
        </w:rPr>
        <w:t>Η</w:t>
      </w:r>
      <w:r w:rsidR="00D139BB">
        <w:rPr>
          <w:lang w:val="el-GR"/>
        </w:rPr>
        <w:t xml:space="preserve"> απόλυτη</w:t>
      </w:r>
      <w:r>
        <w:rPr>
          <w:lang w:val="el-GR"/>
        </w:rPr>
        <w:t xml:space="preserve"> διαφορά μεταξύ πραγματικής και προβλεπόμενης τιμής </w:t>
      </w:r>
      <w:r w:rsidR="00D139BB">
        <w:rPr>
          <w:lang w:val="el-GR"/>
        </w:rPr>
        <w:t>διαιρείται με την πραγματική τιμή</w:t>
      </w:r>
      <w:r w:rsidR="00284C52">
        <w:rPr>
          <w:lang w:val="el-GR"/>
        </w:rPr>
        <w:t xml:space="preserve"> και μετατρέπεται σε ποσοστό.</w:t>
      </w:r>
      <w:r w:rsidR="000812BF">
        <w:rPr>
          <w:lang w:val="el-GR"/>
        </w:rPr>
        <w:t xml:space="preserve"> Αυξάνεται γραμμικά κατά την αύξηση του σφάλματος.</w:t>
      </w:r>
      <w:r w:rsidR="007730BB">
        <w:rPr>
          <w:lang w:val="el-GR"/>
        </w:rPr>
        <w:t xml:space="preserve"> Επειδή</w:t>
      </w:r>
      <w:r w:rsidR="00DC2A6D">
        <w:rPr>
          <w:lang w:val="el-GR"/>
        </w:rPr>
        <w:t xml:space="preserve"> </w:t>
      </w:r>
      <w:r w:rsidR="00607B3E">
        <w:rPr>
          <w:lang w:val="el-GR"/>
        </w:rPr>
        <w:t xml:space="preserve">ως εκτιμητής </w:t>
      </w:r>
      <w:r w:rsidR="007730BB">
        <w:rPr>
          <w:lang w:val="el-GR"/>
        </w:rPr>
        <w:t>ε</w:t>
      </w:r>
      <w:r w:rsidR="00DC2A6D">
        <w:rPr>
          <w:lang w:val="el-GR"/>
        </w:rPr>
        <w:t>ίναι ανεξάρτητος της κλίμακας</w:t>
      </w:r>
      <w:r w:rsidR="007730BB">
        <w:rPr>
          <w:lang w:val="el-GR"/>
        </w:rPr>
        <w:t xml:space="preserve"> των δεδομένων </w:t>
      </w:r>
      <w:r w:rsidR="00607B3E">
        <w:rPr>
          <w:lang w:val="el-GR"/>
        </w:rPr>
        <w:t xml:space="preserve">χρησιμοποιήθηκε </w:t>
      </w:r>
      <w:r w:rsidR="009D1DDD">
        <w:rPr>
          <w:lang w:val="el-GR"/>
        </w:rPr>
        <w:t xml:space="preserve">και </w:t>
      </w:r>
      <w:r w:rsidR="00607B3E">
        <w:rPr>
          <w:lang w:val="el-GR"/>
        </w:rPr>
        <w:t>για την σύγκριση απόδοσης προγνώσεων μεταξύ διαφορετικών μεγεθών.</w:t>
      </w:r>
      <w:r w:rsidR="00D04C69">
        <w:rPr>
          <w:lang w:val="el-GR"/>
        </w:rPr>
        <w:t xml:space="preserve"> Χαμηλότερο </w:t>
      </w:r>
      <w:r w:rsidR="00D04C69">
        <w:rPr>
          <w:lang w:val="en-US"/>
        </w:rPr>
        <w:t>MAPE</w:t>
      </w:r>
      <w:r w:rsidR="00D04C69" w:rsidRPr="003C78A4">
        <w:rPr>
          <w:lang w:val="el-GR"/>
        </w:rPr>
        <w:t xml:space="preserve"> </w:t>
      </w:r>
      <w:r w:rsidR="00D04C69">
        <w:rPr>
          <w:lang w:val="el-GR"/>
        </w:rPr>
        <w:t>συνεπάγεται ευστοχότερη πρόβλεψη.</w:t>
      </w:r>
      <w:r w:rsidR="00C62CE6" w:rsidRPr="009D1DDD">
        <w:rPr>
          <w:lang w:val="el-GR"/>
        </w:rPr>
        <w:t xml:space="preserve"> </w:t>
      </w:r>
      <w:sdt>
        <w:sdtPr>
          <w:rPr>
            <w:lang w:val="en-US"/>
          </w:rPr>
          <w:id w:val="-1435279051"/>
          <w:citation/>
        </w:sdtPr>
        <w:sdtContent>
          <w:r w:rsidR="00C62CE6">
            <w:rPr>
              <w:lang w:val="en-US"/>
            </w:rPr>
            <w:fldChar w:fldCharType="begin"/>
          </w:r>
          <w:r w:rsidR="004570F3">
            <w:rPr>
              <w:lang w:val="en-US"/>
            </w:rPr>
            <w:instrText>CITATION</w:instrText>
          </w:r>
          <w:r w:rsidR="004570F3" w:rsidRPr="007C1C42">
            <w:rPr>
              <w:lang w:val="el-GR"/>
            </w:rPr>
            <w:instrText xml:space="preserve"> </w:instrText>
          </w:r>
          <w:r w:rsidR="004570F3">
            <w:rPr>
              <w:lang w:val="en-US"/>
            </w:rPr>
            <w:instrText>Pad</w:instrText>
          </w:r>
          <w:r w:rsidR="004570F3" w:rsidRPr="007C1C42">
            <w:rPr>
              <w:lang w:val="el-GR"/>
            </w:rPr>
            <w:instrText>21 \</w:instrText>
          </w:r>
          <w:r w:rsidR="004570F3">
            <w:rPr>
              <w:lang w:val="en-US"/>
            </w:rPr>
            <w:instrText>l</w:instrText>
          </w:r>
          <w:r w:rsidR="004570F3" w:rsidRPr="007C1C42">
            <w:rPr>
              <w:lang w:val="el-GR"/>
            </w:rPr>
            <w:instrText xml:space="preserve"> 1033 </w:instrText>
          </w:r>
          <w:r w:rsidR="00C62CE6">
            <w:rPr>
              <w:lang w:val="en-US"/>
            </w:rPr>
            <w:fldChar w:fldCharType="separate"/>
          </w:r>
          <w:r w:rsidR="00E11D6C" w:rsidRPr="00E11D6C">
            <w:rPr>
              <w:noProof/>
              <w:lang w:val="el-GR"/>
            </w:rPr>
            <w:t>(</w:t>
          </w:r>
          <w:r w:rsidR="00E11D6C">
            <w:rPr>
              <w:noProof/>
              <w:lang w:val="en-US"/>
            </w:rPr>
            <w:t>Padhma</w:t>
          </w:r>
          <w:r w:rsidR="00E11D6C" w:rsidRPr="00E11D6C">
            <w:rPr>
              <w:noProof/>
              <w:lang w:val="el-GR"/>
            </w:rPr>
            <w:t>, 2021)</w:t>
          </w:r>
          <w:r w:rsidR="00C62CE6">
            <w:rPr>
              <w:lang w:val="en-US"/>
            </w:rPr>
            <w:fldChar w:fldCharType="end"/>
          </w:r>
        </w:sdtContent>
      </w:sdt>
    </w:p>
    <w:p w14:paraId="72BF8188" w14:textId="7CE6E558" w:rsidR="00D0349E" w:rsidRPr="00B148B7" w:rsidRDefault="00D04C69" w:rsidP="00B148B7">
      <w:pPr>
        <w:jc w:val="center"/>
        <w:rPr>
          <w:rFonts w:eastAsiaTheme="minorEastAsia"/>
          <w:lang w:val="el-GR"/>
        </w:rPr>
      </w:pPr>
      <m:oMath>
        <m:r>
          <w:rPr>
            <w:rFonts w:ascii="Cambria Math" w:hAnsi="Cambria Math"/>
            <w:lang w:val="el-GR"/>
          </w:rPr>
          <m:t>MAPE=</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n</m:t>
            </m:r>
          </m:den>
        </m:f>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f>
              <m:fPr>
                <m:ctrlPr>
                  <w:rPr>
                    <w:rFonts w:ascii="Cambria Math" w:hAnsi="Cambria Math"/>
                    <w:i/>
                    <w:lang w:val="el-GR"/>
                  </w:rPr>
                </m:ctrlPr>
              </m:fPr>
              <m:num>
                <m:d>
                  <m:dPr>
                    <m:begChr m:val="|"/>
                    <m:endChr m:val="|"/>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r>
                      <w:rPr>
                        <w:rFonts w:ascii="Cambria Math" w:hAnsi="Cambria Math"/>
                        <w:lang w:val="el-GR"/>
                      </w:rPr>
                      <m:t xml:space="preserve">- </m:t>
                    </m:r>
                    <m:acc>
                      <m:accPr>
                        <m:ctrlPr>
                          <w:rPr>
                            <w:rFonts w:ascii="Cambria Math" w:hAnsi="Cambria Math"/>
                            <w:i/>
                            <w:lang w:val="el-GR"/>
                          </w:rPr>
                        </m:ctrlPr>
                      </m:accPr>
                      <m:e>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e>
                    </m:acc>
                  </m:e>
                </m:d>
              </m:num>
              <m:den>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den>
            </m:f>
          </m:e>
        </m:nary>
        <m:r>
          <w:rPr>
            <w:rFonts w:ascii="Cambria Math" w:hAnsi="Cambria Math"/>
            <w:lang w:val="el-GR"/>
          </w:rPr>
          <m:t>*100%</m:t>
        </m:r>
      </m:oMath>
      <w:r w:rsidR="007C1C42">
        <w:rPr>
          <w:rFonts w:eastAsiaTheme="minorEastAsia"/>
          <w:lang w:val="el-GR"/>
        </w:rPr>
        <w:tab/>
      </w:r>
      <w:r w:rsidR="007C1C42">
        <w:rPr>
          <w:rFonts w:eastAsiaTheme="minorEastAsia"/>
          <w:lang w:val="el-GR"/>
        </w:rPr>
        <w:tab/>
      </w:r>
      <w:r w:rsidR="007C1C42" w:rsidRPr="00782271">
        <w:rPr>
          <w:rFonts w:eastAsiaTheme="minorEastAsia"/>
          <w:i/>
          <w:lang w:val="el-GR"/>
        </w:rPr>
        <w:t>(</w:t>
      </w:r>
      <w:r w:rsidR="007C1C42" w:rsidRPr="007C1C42">
        <w:rPr>
          <w:rFonts w:eastAsiaTheme="minorEastAsia"/>
          <w:i/>
          <w:lang w:val="el-GR"/>
        </w:rPr>
        <w:t>7</w:t>
      </w:r>
      <w:r w:rsidR="007C1C42" w:rsidRPr="00782271">
        <w:rPr>
          <w:rFonts w:eastAsiaTheme="minorEastAsia"/>
          <w:i/>
          <w:lang w:val="el-GR"/>
        </w:rPr>
        <w:t>)</w:t>
      </w:r>
    </w:p>
    <w:p w14:paraId="2080C3AC" w14:textId="40F9528F" w:rsidR="00D0349E" w:rsidRDefault="00D0349E" w:rsidP="00D0349E">
      <w:pPr>
        <w:rPr>
          <w:lang w:val="el-GR"/>
        </w:rPr>
      </w:pPr>
    </w:p>
    <w:p w14:paraId="37E11FE0" w14:textId="77777777" w:rsidR="00B148B7" w:rsidRPr="00D0349E" w:rsidRDefault="00B148B7" w:rsidP="00D0349E">
      <w:pPr>
        <w:rPr>
          <w:lang w:val="el-GR"/>
        </w:rPr>
      </w:pPr>
    </w:p>
    <w:p w14:paraId="2977EE54" w14:textId="372A7461" w:rsidR="00A7048A" w:rsidRPr="003F18FD" w:rsidRDefault="00094C82" w:rsidP="00ED0DA1">
      <w:pPr>
        <w:pStyle w:val="Heading5"/>
        <w:rPr>
          <w:lang w:val="el-GR"/>
        </w:rPr>
      </w:pPr>
      <w:r w:rsidRPr="005859D8">
        <w:rPr>
          <w:lang w:val="el-GR"/>
        </w:rPr>
        <w:t>Συντελεστής προσδιορισμού (</w:t>
      </w:r>
      <w:r w:rsidRPr="005859D8">
        <w:rPr>
          <w:lang w:val="en-US"/>
        </w:rPr>
        <w:t>R</w:t>
      </w:r>
      <w:r w:rsidR="005859D8" w:rsidRPr="003F18FD">
        <w:rPr>
          <w:vertAlign w:val="superscript"/>
          <w:lang w:val="el-GR"/>
        </w:rPr>
        <w:t>2</w:t>
      </w:r>
      <w:r w:rsidR="005859D8" w:rsidRPr="003F18FD">
        <w:rPr>
          <w:lang w:val="el-GR"/>
        </w:rPr>
        <w:t>)</w:t>
      </w:r>
    </w:p>
    <w:p w14:paraId="54C74D22" w14:textId="77777777" w:rsidR="00B148B7" w:rsidRDefault="00B148B7" w:rsidP="00D0349E">
      <w:pPr>
        <w:rPr>
          <w:lang w:val="el-GR"/>
        </w:rPr>
      </w:pPr>
    </w:p>
    <w:p w14:paraId="09912AF7" w14:textId="79CD51C8" w:rsidR="00D0349E" w:rsidRDefault="00D0349E" w:rsidP="00D0349E">
      <w:pPr>
        <w:rPr>
          <w:lang w:val="el-GR"/>
        </w:rPr>
      </w:pPr>
      <w:r>
        <w:rPr>
          <w:lang w:val="el-GR"/>
        </w:rPr>
        <w:t xml:space="preserve">Ο συντελεστής </w:t>
      </w:r>
      <w:r>
        <w:rPr>
          <w:lang w:val="en-US"/>
        </w:rPr>
        <w:t>R</w:t>
      </w:r>
      <w:r>
        <w:rPr>
          <w:vertAlign w:val="superscript"/>
          <w:lang w:val="el-GR"/>
        </w:rPr>
        <w:t xml:space="preserve">2 </w:t>
      </w:r>
      <w:r>
        <w:rPr>
          <w:lang w:val="el-GR"/>
        </w:rPr>
        <w:t xml:space="preserve">υποδεικνύει το ποσοστό της μεταβλητότητας της εξαρτημένης μεταβλητής η οποία μοντελοποιείται επιτυχώς μέσω των ανεξάρτητων. Υπολογίζεται ως το άθροισμα τετραγώνων παλινδρόμησης προς το συνολικό άθροισμα τετραγώνων. Εκφράζεται ως ποσοστό, ανεξάρτητο της κλίμακας των δεδομένων και αξιοποιήθηκε και για σύγκριση προβλέψεων μεταξύ διαφορετικών μετρούμενων μεγεθών. Υψηλότερη τιμή </w:t>
      </w:r>
      <w:r>
        <w:rPr>
          <w:lang w:val="en-US"/>
        </w:rPr>
        <w:t>R</w:t>
      </w:r>
      <w:r w:rsidRPr="00E11D6C">
        <w:rPr>
          <w:vertAlign w:val="superscript"/>
          <w:lang w:val="el-GR"/>
        </w:rPr>
        <w:t>2</w:t>
      </w:r>
      <w:r w:rsidRPr="00E11D6C">
        <w:rPr>
          <w:lang w:val="el-GR"/>
        </w:rPr>
        <w:t xml:space="preserve"> </w:t>
      </w:r>
      <w:r>
        <w:rPr>
          <w:lang w:val="el-GR"/>
        </w:rPr>
        <w:t>συνεπάγεται ακριβέστερη προσέγγιση.</w:t>
      </w:r>
    </w:p>
    <w:p w14:paraId="5B1FD822" w14:textId="347E59D0" w:rsidR="00247BA3" w:rsidRPr="005333F8" w:rsidRDefault="00000000" w:rsidP="007C1C42">
      <w:pPr>
        <w:jc w:val="center"/>
        <w:rPr>
          <w:rFonts w:eastAsiaTheme="minorEastAsia"/>
          <w:lang w:val="el-GR"/>
        </w:rPr>
      </w:pPr>
      <m:oMath>
        <m:sSup>
          <m:sSupPr>
            <m:ctrlPr>
              <w:rPr>
                <w:rFonts w:ascii="Cambria Math" w:hAnsi="Cambria Math"/>
                <w:i/>
                <w:lang w:val="el-GR"/>
              </w:rPr>
            </m:ctrlPr>
          </m:sSupPr>
          <m:e>
            <m:r>
              <w:rPr>
                <w:rFonts w:ascii="Cambria Math" w:hAnsi="Cambria Math"/>
                <w:lang w:val="el-GR"/>
              </w:rPr>
              <m:t>R</m:t>
            </m:r>
          </m:e>
          <m:sup>
            <m:r>
              <w:rPr>
                <w:rFonts w:ascii="Cambria Math" w:hAnsi="Cambria Math"/>
                <w:lang w:val="el-GR"/>
              </w:rPr>
              <m:t>2</m:t>
            </m:r>
          </m:sup>
        </m:sSup>
        <m:r>
          <w:rPr>
            <w:rFonts w:ascii="Cambria Math" w:hAnsi="Cambria Math"/>
            <w:lang w:val="el-GR"/>
          </w:rPr>
          <m:t>=</m:t>
        </m:r>
        <m:f>
          <m:fPr>
            <m:ctrlPr>
              <w:rPr>
                <w:rFonts w:ascii="Cambria Math" w:hAnsi="Cambria Math"/>
                <w:i/>
                <w:lang w:val="el-GR"/>
              </w:rPr>
            </m:ctrlPr>
          </m:fPr>
          <m:num>
            <m:r>
              <w:rPr>
                <w:rFonts w:ascii="Cambria Math" w:hAnsi="Cambria Math"/>
                <w:lang w:val="el-GR"/>
              </w:rPr>
              <m:t>S</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regression</m:t>
                </m:r>
              </m:sub>
            </m:sSub>
          </m:num>
          <m:den>
            <m:r>
              <w:rPr>
                <w:rFonts w:ascii="Cambria Math" w:hAnsi="Cambria Math"/>
                <w:lang w:val="el-GR"/>
              </w:rPr>
              <m:t>S</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total</m:t>
                </m:r>
              </m:sub>
            </m:sSub>
          </m:den>
        </m:f>
      </m:oMath>
      <w:r w:rsidR="007C1C42">
        <w:rPr>
          <w:rFonts w:eastAsiaTheme="minorEastAsia"/>
          <w:lang w:val="el-GR"/>
        </w:rPr>
        <w:tab/>
      </w:r>
      <w:r w:rsidR="007C1C42">
        <w:rPr>
          <w:rFonts w:eastAsiaTheme="minorEastAsia"/>
          <w:lang w:val="el-GR"/>
        </w:rPr>
        <w:tab/>
      </w:r>
      <w:r w:rsidR="007C1C42" w:rsidRPr="00782271">
        <w:rPr>
          <w:rFonts w:eastAsiaTheme="minorEastAsia"/>
          <w:i/>
          <w:lang w:val="el-GR"/>
        </w:rPr>
        <w:t>(</w:t>
      </w:r>
      <w:r w:rsidR="007C1C42" w:rsidRPr="007C1C42">
        <w:rPr>
          <w:rFonts w:eastAsiaTheme="minorEastAsia"/>
          <w:i/>
          <w:lang w:val="el-GR"/>
        </w:rPr>
        <w:t>8</w:t>
      </w:r>
      <w:r w:rsidR="007C1C42" w:rsidRPr="00782271">
        <w:rPr>
          <w:rFonts w:eastAsiaTheme="minorEastAsia"/>
          <w:i/>
          <w:lang w:val="el-GR"/>
        </w:rPr>
        <w:t>)</w:t>
      </w:r>
    </w:p>
    <w:p w14:paraId="503E701A" w14:textId="76C5DD65" w:rsidR="005333F8" w:rsidRDefault="005333F8" w:rsidP="009F08EF">
      <w:pPr>
        <w:rPr>
          <w:rFonts w:eastAsiaTheme="minorEastAsia"/>
          <w:lang w:val="el-GR"/>
        </w:rPr>
      </w:pPr>
      <w:r>
        <w:rPr>
          <w:rFonts w:eastAsiaTheme="minorEastAsia"/>
          <w:lang w:val="el-GR"/>
        </w:rPr>
        <w:t>Όπου</w:t>
      </w:r>
    </w:p>
    <w:p w14:paraId="1CCA2BA5" w14:textId="49D4396C" w:rsidR="005333F8" w:rsidRPr="00B07D63" w:rsidRDefault="005333F8" w:rsidP="00B97303">
      <w:pPr>
        <w:pStyle w:val="ListParagraph"/>
        <w:numPr>
          <w:ilvl w:val="0"/>
          <w:numId w:val="15"/>
        </w:numPr>
        <w:rPr>
          <w:lang w:val="el-GR"/>
        </w:rPr>
      </w:pPr>
      <m:oMath>
        <m:r>
          <w:rPr>
            <w:rFonts w:ascii="Cambria Math" w:hAnsi="Cambria Math"/>
            <w:lang w:val="el-GR"/>
          </w:rPr>
          <m:t>S</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regression</m:t>
            </m:r>
          </m:sub>
        </m:sSub>
        <m:r>
          <w:rPr>
            <w:rFonts w:ascii="Cambria Math" w:hAnsi="Cambria Math"/>
            <w:lang w:val="el-GR"/>
          </w:rPr>
          <m:t xml:space="preserve">= </m:t>
        </m:r>
        <m:sSup>
          <m:sSupPr>
            <m:ctrlPr>
              <w:rPr>
                <w:rFonts w:ascii="Cambria Math" w:hAnsi="Cambria Math"/>
                <w:i/>
                <w:lang w:val="el-GR"/>
              </w:rPr>
            </m:ctrlPr>
          </m:sSupPr>
          <m:e>
            <m:d>
              <m:dPr>
                <m:ctrlPr>
                  <w:rPr>
                    <w:rFonts w:ascii="Cambria Math" w:hAnsi="Cambria Math"/>
                    <w:i/>
                    <w:lang w:val="el-GR"/>
                  </w:rPr>
                </m:ctrlPr>
              </m:dPr>
              <m:e>
                <m:acc>
                  <m:accPr>
                    <m:ctrlPr>
                      <w:rPr>
                        <w:rFonts w:ascii="Cambria Math" w:hAnsi="Cambria Math"/>
                        <w:i/>
                        <w:lang w:val="el-GR"/>
                      </w:rPr>
                    </m:ctrlPr>
                  </m:accPr>
                  <m:e>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e>
                </m:acc>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n</m:t>
                    </m:r>
                  </m:den>
                </m:f>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e>
                </m:nary>
                <m:r>
                  <w:rPr>
                    <w:rFonts w:ascii="Cambria Math" w:hAnsi="Cambria Math"/>
                    <w:lang w:val="el-GR"/>
                  </w:rPr>
                  <m:t xml:space="preserve"> </m:t>
                </m:r>
              </m:e>
            </m:d>
          </m:e>
          <m:sup>
            <m:r>
              <w:rPr>
                <w:rFonts w:ascii="Cambria Math" w:hAnsi="Cambria Math"/>
                <w:lang w:val="el-GR"/>
              </w:rPr>
              <m:t>2</m:t>
            </m:r>
          </m:sup>
        </m:sSup>
      </m:oMath>
    </w:p>
    <w:p w14:paraId="2A484F59" w14:textId="08E2076F" w:rsidR="00B07D63" w:rsidRPr="00F50F69" w:rsidRDefault="00D021A4" w:rsidP="00B97303">
      <w:pPr>
        <w:pStyle w:val="ListParagraph"/>
        <w:numPr>
          <w:ilvl w:val="0"/>
          <w:numId w:val="15"/>
        </w:numPr>
        <w:rPr>
          <w:lang w:val="el-GR"/>
        </w:rPr>
      </w:pPr>
      <m:oMath>
        <m:r>
          <w:rPr>
            <w:rFonts w:ascii="Cambria Math" w:hAnsi="Cambria Math"/>
            <w:lang w:val="el-GR"/>
          </w:rPr>
          <m:t>S</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residual</m:t>
            </m:r>
          </m:sub>
        </m:sSub>
        <m:r>
          <w:rPr>
            <w:rFonts w:ascii="Cambria Math" w:hAnsi="Cambria Math"/>
            <w:lang w:val="el-GR"/>
          </w:rPr>
          <m:t xml:space="preserve">= </m:t>
        </m:r>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p>
              <m:sSupPr>
                <m:ctrlPr>
                  <w:rPr>
                    <w:rFonts w:ascii="Cambria Math" w:hAnsi="Cambria Math"/>
                    <w:i/>
                    <w:lang w:val="el-GR"/>
                  </w:rPr>
                </m:ctrlPr>
              </m:sSupPr>
              <m:e>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r>
                      <w:rPr>
                        <w:rFonts w:ascii="Cambria Math" w:hAnsi="Cambria Math"/>
                        <w:lang w:val="el-GR"/>
                      </w:rPr>
                      <m:t xml:space="preserve">- </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n</m:t>
                        </m:r>
                      </m:den>
                    </m:f>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e>
                    </m:nary>
                  </m:e>
                </m:d>
              </m:e>
              <m:sup>
                <m:r>
                  <w:rPr>
                    <w:rFonts w:ascii="Cambria Math" w:hAnsi="Cambria Math"/>
                    <w:lang w:val="el-GR"/>
                  </w:rPr>
                  <m:t>2</m:t>
                </m:r>
              </m:sup>
            </m:sSup>
          </m:e>
        </m:nary>
      </m:oMath>
    </w:p>
    <w:p w14:paraId="401A2988" w14:textId="68330ED4" w:rsidR="00F50F69" w:rsidRPr="005333F8" w:rsidRDefault="00F50F69" w:rsidP="00B97303">
      <w:pPr>
        <w:pStyle w:val="ListParagraph"/>
        <w:numPr>
          <w:ilvl w:val="0"/>
          <w:numId w:val="15"/>
        </w:numPr>
        <w:rPr>
          <w:lang w:val="el-GR"/>
        </w:rPr>
      </w:pPr>
      <m:oMath>
        <m:r>
          <w:rPr>
            <w:rFonts w:ascii="Cambria Math" w:hAnsi="Cambria Math"/>
            <w:lang w:val="el-GR"/>
          </w:rPr>
          <m:t>S</m:t>
        </m:r>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total</m:t>
            </m:r>
          </m:sub>
        </m:sSub>
        <m:r>
          <w:rPr>
            <w:rFonts w:ascii="Cambria Math" w:eastAsiaTheme="minorEastAsia" w:hAnsi="Cambria Math"/>
            <w:lang w:val="el-GR"/>
          </w:rPr>
          <m:t>= S</m:t>
        </m:r>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regression</m:t>
            </m:r>
          </m:sub>
        </m:sSub>
        <m:r>
          <w:rPr>
            <w:rFonts w:ascii="Cambria Math" w:eastAsiaTheme="minorEastAsia" w:hAnsi="Cambria Math"/>
            <w:lang w:val="el-GR"/>
          </w:rPr>
          <m:t>+S</m:t>
        </m:r>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residual</m:t>
            </m:r>
          </m:sub>
        </m:sSub>
      </m:oMath>
    </w:p>
    <w:p w14:paraId="2514C3F5" w14:textId="77777777" w:rsidR="00934686" w:rsidRDefault="00934686">
      <w:pPr>
        <w:rPr>
          <w:lang w:val="el-GR"/>
        </w:rPr>
      </w:pPr>
      <w:r>
        <w:rPr>
          <w:lang w:val="el-GR"/>
        </w:rPr>
        <w:br w:type="page"/>
      </w:r>
    </w:p>
    <w:p w14:paraId="48EE81A5" w14:textId="68D4EA0E" w:rsidR="005859D8" w:rsidRDefault="00934686" w:rsidP="00B97303">
      <w:pPr>
        <w:pStyle w:val="Heading1"/>
      </w:pPr>
      <w:bookmarkStart w:id="42" w:name="_Toc120449497"/>
      <w:r>
        <w:lastRenderedPageBreak/>
        <w:t>Αποτελέσματα</w:t>
      </w:r>
      <w:r w:rsidR="005E2E70">
        <w:t xml:space="preserve"> και συζήτηση</w:t>
      </w:r>
      <w:bookmarkEnd w:id="42"/>
    </w:p>
    <w:p w14:paraId="5AA00E3E" w14:textId="494F4AD9" w:rsidR="006F6107" w:rsidRDefault="006F6107" w:rsidP="006F6107">
      <w:pPr>
        <w:rPr>
          <w:lang w:val="el-GR"/>
        </w:rPr>
      </w:pPr>
    </w:p>
    <w:p w14:paraId="01F73702" w14:textId="59D88357" w:rsidR="006F6107" w:rsidRDefault="00CE3CB7" w:rsidP="006F6107">
      <w:pPr>
        <w:rPr>
          <w:lang w:val="el-GR"/>
        </w:rPr>
      </w:pPr>
      <w:r>
        <w:rPr>
          <w:lang w:val="el-GR"/>
        </w:rPr>
        <w:t>Ακολουθεί παρουσίαση αποτελεσμάτων για κάθε ενότητα. Επιλέχθηκαν αντιπροσωπευτικά παραδείγματα εφαρμογής κάθε μεθόδου</w:t>
      </w:r>
      <w:r w:rsidR="00757267" w:rsidRPr="00757267">
        <w:rPr>
          <w:lang w:val="el-GR"/>
        </w:rPr>
        <w:t xml:space="preserve"> </w:t>
      </w:r>
      <w:r w:rsidR="00757267">
        <w:rPr>
          <w:lang w:val="el-GR"/>
        </w:rPr>
        <w:t xml:space="preserve">για συγκεκριμένο ΚΠΠΑ </w:t>
      </w:r>
      <w:r w:rsidR="0069427A">
        <w:rPr>
          <w:lang w:val="el-GR"/>
        </w:rPr>
        <w:t>ή μετρούμενο μέγεθος. Πλήρη διαγράμματα και πίνακες για κάθε ΚΠΠΑ και ρύπο περιλαμβάνονται στο</w:t>
      </w:r>
      <w:r w:rsidR="0010407F" w:rsidRPr="0010407F">
        <w:rPr>
          <w:lang w:val="el-GR"/>
        </w:rPr>
        <w:t xml:space="preserve"> </w:t>
      </w:r>
      <w:r w:rsidR="0010407F">
        <w:rPr>
          <w:lang w:val="el-GR"/>
        </w:rPr>
        <w:fldChar w:fldCharType="begin"/>
      </w:r>
      <w:r w:rsidR="0010407F">
        <w:rPr>
          <w:lang w:val="el-GR"/>
        </w:rPr>
        <w:instrText xml:space="preserve"> REF _Ref114910680 \h </w:instrText>
      </w:r>
      <w:r w:rsidR="0010407F">
        <w:rPr>
          <w:lang w:val="el-GR"/>
        </w:rPr>
      </w:r>
      <w:r w:rsidR="0010407F">
        <w:rPr>
          <w:lang w:val="el-GR"/>
        </w:rPr>
        <w:fldChar w:fldCharType="separate"/>
      </w:r>
      <w:r w:rsidR="003417E2" w:rsidRPr="003417E2">
        <w:rPr>
          <w:lang w:val="el-GR"/>
        </w:rPr>
        <w:t>Παράρτημα</w:t>
      </w:r>
      <w:r w:rsidR="0010407F">
        <w:rPr>
          <w:lang w:val="el-GR"/>
        </w:rPr>
        <w:fldChar w:fldCharType="end"/>
      </w:r>
      <w:r w:rsidR="0069427A">
        <w:rPr>
          <w:lang w:val="el-GR"/>
        </w:rPr>
        <w:t>.</w:t>
      </w:r>
    </w:p>
    <w:p w14:paraId="7689948D" w14:textId="77777777" w:rsidR="00385289" w:rsidRDefault="00385289" w:rsidP="006F6107">
      <w:pPr>
        <w:rPr>
          <w:lang w:val="el-GR"/>
        </w:rPr>
      </w:pPr>
    </w:p>
    <w:p w14:paraId="1E177D7A" w14:textId="1602FF56" w:rsidR="00385289" w:rsidRDefault="00385289" w:rsidP="00B97303">
      <w:pPr>
        <w:pStyle w:val="Heading2"/>
        <w:rPr>
          <w:lang w:val="el-GR"/>
        </w:rPr>
      </w:pPr>
      <w:bookmarkStart w:id="43" w:name="_Toc120449498"/>
      <w:r>
        <w:rPr>
          <w:lang w:val="el-GR"/>
        </w:rPr>
        <w:t>Σύγκριση κόμβων</w:t>
      </w:r>
      <w:bookmarkEnd w:id="43"/>
    </w:p>
    <w:p w14:paraId="0C0A4749" w14:textId="1CCAB4C5" w:rsidR="00385289" w:rsidRDefault="00385289" w:rsidP="00385289">
      <w:pPr>
        <w:rPr>
          <w:lang w:val="el-GR"/>
        </w:rPr>
      </w:pPr>
    </w:p>
    <w:p w14:paraId="55E0668B" w14:textId="749B8800" w:rsidR="00356854" w:rsidRPr="00066A10" w:rsidRDefault="00356854" w:rsidP="00385289">
      <w:pPr>
        <w:rPr>
          <w:lang w:val="en-US"/>
        </w:rPr>
      </w:pPr>
      <w:r>
        <w:rPr>
          <w:lang w:val="el-GR"/>
        </w:rPr>
        <w:t xml:space="preserve">Κατά την σύγκριση μεγεθών περιγραφικής στατιστικής για το διοξείδιο του αζώτου μεταξύ των ΚΠΠΑ </w:t>
      </w:r>
      <w:r>
        <w:rPr>
          <w:lang w:val="en-US"/>
        </w:rPr>
        <w:t>Aqmesh</w:t>
      </w:r>
      <w:r w:rsidRPr="00356854">
        <w:rPr>
          <w:lang w:val="el-GR"/>
        </w:rPr>
        <w:t xml:space="preserve">, </w:t>
      </w:r>
      <w:r>
        <w:rPr>
          <w:lang w:val="en-US"/>
        </w:rPr>
        <w:t>KASTOM</w:t>
      </w:r>
      <w:r w:rsidRPr="00356854">
        <w:rPr>
          <w:lang w:val="el-GR"/>
        </w:rPr>
        <w:t xml:space="preserve"> </w:t>
      </w:r>
      <w:r>
        <w:rPr>
          <w:lang w:val="el-GR"/>
        </w:rPr>
        <w:t xml:space="preserve">και </w:t>
      </w:r>
      <w:r>
        <w:rPr>
          <w:lang w:val="en-US"/>
        </w:rPr>
        <w:t>KUNAK</w:t>
      </w:r>
      <w:r>
        <w:rPr>
          <w:lang w:val="el-GR"/>
        </w:rPr>
        <w:t xml:space="preserve"> (</w:t>
      </w:r>
      <w:r w:rsidR="00E11D6C">
        <w:rPr>
          <w:lang w:val="el-GR"/>
        </w:rPr>
        <w:fldChar w:fldCharType="begin"/>
      </w:r>
      <w:r w:rsidR="00E11D6C">
        <w:rPr>
          <w:lang w:val="el-GR"/>
        </w:rPr>
        <w:instrText xml:space="preserve"> REF _Ref120343144 \h </w:instrText>
      </w:r>
      <w:r w:rsidR="00E11D6C">
        <w:rPr>
          <w:lang w:val="el-GR"/>
        </w:rPr>
      </w:r>
      <w:r w:rsidR="00E11D6C">
        <w:rPr>
          <w:lang w:val="el-GR"/>
        </w:rPr>
        <w:fldChar w:fldCharType="separate"/>
      </w:r>
      <w:r w:rsidR="003417E2" w:rsidRPr="003417E2">
        <w:rPr>
          <w:lang w:val="el-GR"/>
        </w:rPr>
        <w:t xml:space="preserve">Εικόνα </w:t>
      </w:r>
      <w:r w:rsidR="003417E2" w:rsidRPr="003417E2">
        <w:rPr>
          <w:noProof/>
          <w:lang w:val="el-GR"/>
        </w:rPr>
        <w:t>1</w:t>
      </w:r>
      <w:r w:rsidR="00E11D6C">
        <w:rPr>
          <w:lang w:val="el-GR"/>
        </w:rPr>
        <w:fldChar w:fldCharType="end"/>
      </w:r>
      <w:r w:rsidRPr="00356854">
        <w:rPr>
          <w:lang w:val="el-GR"/>
        </w:rPr>
        <w:t xml:space="preserve">), </w:t>
      </w:r>
      <w:r>
        <w:rPr>
          <w:lang w:val="el-GR"/>
        </w:rPr>
        <w:t xml:space="preserve">παρατηρείται σημαντική απόκλιση μεταξύ </w:t>
      </w:r>
      <w:r>
        <w:rPr>
          <w:lang w:val="en-US"/>
        </w:rPr>
        <w:t>KASTOM</w:t>
      </w:r>
      <w:r w:rsidRPr="00356854">
        <w:rPr>
          <w:lang w:val="el-GR"/>
        </w:rPr>
        <w:t xml:space="preserve"> </w:t>
      </w:r>
      <w:r>
        <w:rPr>
          <w:lang w:val="el-GR"/>
        </w:rPr>
        <w:t>και των υπόλοιπων</w:t>
      </w:r>
      <w:r w:rsidR="00E11D6C">
        <w:rPr>
          <w:lang w:val="el-GR"/>
        </w:rPr>
        <w:t xml:space="preserve"> συσκευών</w:t>
      </w:r>
      <w:r>
        <w:rPr>
          <w:lang w:val="el-GR"/>
        </w:rPr>
        <w:t xml:space="preserve">. Οι τιμές του </w:t>
      </w:r>
      <w:r>
        <w:rPr>
          <w:lang w:val="en-US"/>
        </w:rPr>
        <w:t>KASTOM</w:t>
      </w:r>
      <w:r w:rsidRPr="00356854">
        <w:rPr>
          <w:lang w:val="el-GR"/>
        </w:rPr>
        <w:t xml:space="preserve"> </w:t>
      </w:r>
      <w:r>
        <w:rPr>
          <w:lang w:val="el-GR"/>
        </w:rPr>
        <w:t>είναι αρκετά υψηλότερες, ιδιαίτερα στο αρχικό τμήμα της χρονοσειράς. Η τυπική απόκλιση μεταξύ των τριών απ</w:t>
      </w:r>
      <w:r w:rsidR="0010407F">
        <w:rPr>
          <w:lang w:val="el-GR"/>
        </w:rPr>
        <w:t>έχει</w:t>
      </w:r>
      <w:r>
        <w:rPr>
          <w:lang w:val="el-GR"/>
        </w:rPr>
        <w:t xml:space="preserve"> </w:t>
      </w:r>
      <w:r w:rsidR="00473CEE">
        <w:rPr>
          <w:lang w:val="el-GR"/>
        </w:rPr>
        <w:t>λιγότερο</w:t>
      </w:r>
      <w:r>
        <w:rPr>
          <w:lang w:val="el-GR"/>
        </w:rPr>
        <w:t>.</w:t>
      </w:r>
      <w:r w:rsidR="005F1DCD">
        <w:rPr>
          <w:lang w:val="el-GR"/>
        </w:rPr>
        <w:t xml:space="preserve"> </w:t>
      </w:r>
    </w:p>
    <w:p w14:paraId="6E53B31C" w14:textId="190904F8" w:rsidR="00356854" w:rsidRDefault="00966E7C" w:rsidP="00356854">
      <w:pPr>
        <w:keepNext/>
      </w:pPr>
      <w:r>
        <w:rPr>
          <w:noProof/>
          <w:lang w:val="en-US"/>
        </w:rPr>
        <w:drawing>
          <wp:inline distT="0" distB="0" distL="0" distR="0" wp14:anchorId="64FE5DAE" wp14:editId="1F79A704">
            <wp:extent cx="5262245" cy="36144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245" cy="3614420"/>
                    </a:xfrm>
                    <a:prstGeom prst="rect">
                      <a:avLst/>
                    </a:prstGeom>
                    <a:noFill/>
                    <a:ln>
                      <a:noFill/>
                    </a:ln>
                  </pic:spPr>
                </pic:pic>
              </a:graphicData>
            </a:graphic>
          </wp:inline>
        </w:drawing>
      </w:r>
    </w:p>
    <w:p w14:paraId="149EC752" w14:textId="7EC3F3F4" w:rsidR="00385289" w:rsidRDefault="00220786" w:rsidP="00220786">
      <w:pPr>
        <w:pStyle w:val="Caption"/>
      </w:pPr>
      <w:bookmarkStart w:id="44" w:name="_Ref120343144"/>
      <w:bookmarkStart w:id="45" w:name="_Toc120643425"/>
      <w:r>
        <w:t xml:space="preserve">Εικόνα </w:t>
      </w:r>
      <w:r>
        <w:fldChar w:fldCharType="begin"/>
      </w:r>
      <w:r>
        <w:instrText xml:space="preserve"> SEQ Εικόνα \* ARABIC </w:instrText>
      </w:r>
      <w:r>
        <w:fldChar w:fldCharType="separate"/>
      </w:r>
      <w:r w:rsidR="003417E2">
        <w:rPr>
          <w:noProof/>
        </w:rPr>
        <w:t>1</w:t>
      </w:r>
      <w:r>
        <w:fldChar w:fldCharType="end"/>
      </w:r>
      <w:bookmarkEnd w:id="44"/>
      <w:r w:rsidR="00356854" w:rsidRPr="00356854">
        <w:t xml:space="preserve">. </w:t>
      </w:r>
      <w:r w:rsidR="00356854">
        <w:t>Σύγκριση στατιστικών μεγεθών</w:t>
      </w:r>
      <w:r w:rsidR="00463419">
        <w:t xml:space="preserve"> </w:t>
      </w:r>
      <w:r w:rsidR="00066A10">
        <w:t>για</w:t>
      </w:r>
      <w:r w:rsidR="00356854">
        <w:t xml:space="preserve">  ΝΟ</w:t>
      </w:r>
      <w:r w:rsidR="00356854" w:rsidRPr="002234FD">
        <w:rPr>
          <w:vertAlign w:val="subscript"/>
        </w:rPr>
        <w:t>2</w:t>
      </w:r>
      <w:r w:rsidR="00356854">
        <w:t xml:space="preserve"> (</w:t>
      </w:r>
      <w:r w:rsidR="000511C3">
        <w:t xml:space="preserve">ΚΠΠΑ </w:t>
      </w:r>
      <w:r w:rsidR="00356854">
        <w:rPr>
          <w:lang w:val="en-US"/>
        </w:rPr>
        <w:t>Aqmesh</w:t>
      </w:r>
      <w:r w:rsidR="00356854" w:rsidRPr="00356854">
        <w:t xml:space="preserve">, </w:t>
      </w:r>
      <w:r w:rsidR="00356854">
        <w:rPr>
          <w:lang w:val="en-US"/>
        </w:rPr>
        <w:t>KASTOM</w:t>
      </w:r>
      <w:r w:rsidR="00356854" w:rsidRPr="00356854">
        <w:t xml:space="preserve">, </w:t>
      </w:r>
      <w:r w:rsidR="00356854">
        <w:rPr>
          <w:lang w:val="en-US"/>
        </w:rPr>
        <w:t>Kunak</w:t>
      </w:r>
      <w:r w:rsidR="00356854" w:rsidRPr="00356854">
        <w:t>)</w:t>
      </w:r>
      <w:r w:rsidR="00066A10">
        <w:t>.</w:t>
      </w:r>
      <w:bookmarkEnd w:id="45"/>
    </w:p>
    <w:p w14:paraId="3157E5B8" w14:textId="77777777" w:rsidR="00966E7C" w:rsidRDefault="00966E7C" w:rsidP="005F1DCD">
      <w:pPr>
        <w:rPr>
          <w:lang w:val="el-GR"/>
        </w:rPr>
      </w:pPr>
    </w:p>
    <w:p w14:paraId="546EB132" w14:textId="65074F9C" w:rsidR="00B458FC" w:rsidRDefault="005F1DCD" w:rsidP="005F1DCD">
      <w:pPr>
        <w:rPr>
          <w:lang w:val="el-GR"/>
        </w:rPr>
      </w:pPr>
      <w:r>
        <w:rPr>
          <w:lang w:val="el-GR"/>
        </w:rPr>
        <w:t>Παρατηρείται επίσης ότι η διαφορά μεταξύ των επιπέδων συγκέντρωσης του 20%, 50% και 75% είναι αρκετά όμοια ανεξάρτητα από τον ΚΠΠΑ.</w:t>
      </w:r>
      <w:r w:rsidRPr="005F1DCD">
        <w:rPr>
          <w:lang w:val="el-GR"/>
        </w:rPr>
        <w:t xml:space="preserve"> </w:t>
      </w:r>
      <w:r w:rsidR="0027198A">
        <w:rPr>
          <w:lang w:val="el-GR"/>
        </w:rPr>
        <w:t>Η λοξότητα</w:t>
      </w:r>
      <w:r w:rsidR="00966E7C">
        <w:rPr>
          <w:lang w:val="el-GR"/>
        </w:rPr>
        <w:t xml:space="preserve"> των </w:t>
      </w:r>
      <w:r w:rsidR="00966E7C">
        <w:rPr>
          <w:lang w:val="en-US"/>
        </w:rPr>
        <w:t>Aqmesh</w:t>
      </w:r>
      <w:r w:rsidR="00966E7C" w:rsidRPr="00966E7C">
        <w:rPr>
          <w:lang w:val="el-GR"/>
        </w:rPr>
        <w:t xml:space="preserve"> </w:t>
      </w:r>
      <w:r w:rsidR="00966E7C">
        <w:rPr>
          <w:lang w:val="el-GR"/>
        </w:rPr>
        <w:t xml:space="preserve">και  </w:t>
      </w:r>
      <w:r w:rsidR="00966E7C">
        <w:rPr>
          <w:lang w:val="en-US"/>
        </w:rPr>
        <w:t>Kunak</w:t>
      </w:r>
      <w:r w:rsidR="00966E7C" w:rsidRPr="00966E7C">
        <w:rPr>
          <w:lang w:val="el-GR"/>
        </w:rPr>
        <w:t xml:space="preserve"> </w:t>
      </w:r>
      <w:r w:rsidR="00966E7C">
        <w:rPr>
          <w:lang w:val="el-GR"/>
        </w:rPr>
        <w:t xml:space="preserve">προκύπτει θετική ενώ  του </w:t>
      </w:r>
      <w:r w:rsidR="00966E7C">
        <w:rPr>
          <w:lang w:val="en-US"/>
        </w:rPr>
        <w:t>KASTOM</w:t>
      </w:r>
      <w:r w:rsidR="00966E7C" w:rsidRPr="00966E7C">
        <w:rPr>
          <w:lang w:val="el-GR"/>
        </w:rPr>
        <w:t xml:space="preserve"> </w:t>
      </w:r>
      <w:r w:rsidR="00966E7C">
        <w:rPr>
          <w:lang w:val="el-GR"/>
        </w:rPr>
        <w:t xml:space="preserve">αρνητική. Υψηλή κύρτωση παρατηρείται στις τιμές του ΚΠΠΑ </w:t>
      </w:r>
      <w:r w:rsidR="00966E7C">
        <w:rPr>
          <w:lang w:val="en-US"/>
        </w:rPr>
        <w:t>Aqmesh</w:t>
      </w:r>
      <w:r w:rsidR="00966E7C" w:rsidRPr="00966E7C">
        <w:rPr>
          <w:lang w:val="el-GR"/>
        </w:rPr>
        <w:t xml:space="preserve">, </w:t>
      </w:r>
      <w:r w:rsidR="00966E7C">
        <w:rPr>
          <w:lang w:val="el-GR"/>
        </w:rPr>
        <w:t xml:space="preserve">όπως φαίνεται και στα ιστογράμματα </w:t>
      </w:r>
      <w:r w:rsidR="00F74539">
        <w:rPr>
          <w:lang w:val="el-GR"/>
        </w:rPr>
        <w:t>(</w:t>
      </w:r>
      <w:r w:rsidR="00F74539">
        <w:rPr>
          <w:lang w:val="el-GR"/>
        </w:rPr>
        <w:fldChar w:fldCharType="begin"/>
      </w:r>
      <w:r w:rsidR="00F74539">
        <w:rPr>
          <w:lang w:val="el-GR"/>
        </w:rPr>
        <w:instrText xml:space="preserve"> REF _Ref114671305 \h </w:instrText>
      </w:r>
      <w:r w:rsidR="00F74539">
        <w:rPr>
          <w:lang w:val="el-GR"/>
        </w:rPr>
      </w:r>
      <w:r w:rsidR="00F74539">
        <w:rPr>
          <w:lang w:val="el-GR"/>
        </w:rPr>
        <w:fldChar w:fldCharType="separate"/>
      </w:r>
      <w:r w:rsidR="003417E2" w:rsidRPr="003417E2">
        <w:rPr>
          <w:lang w:val="el-GR"/>
        </w:rPr>
        <w:t xml:space="preserve">Εικόνα </w:t>
      </w:r>
      <w:r w:rsidR="003417E2" w:rsidRPr="003417E2">
        <w:rPr>
          <w:noProof/>
          <w:lang w:val="el-GR"/>
        </w:rPr>
        <w:t>2</w:t>
      </w:r>
      <w:r w:rsidR="00F74539">
        <w:rPr>
          <w:lang w:val="el-GR"/>
        </w:rPr>
        <w:fldChar w:fldCharType="end"/>
      </w:r>
      <w:r w:rsidR="00F74539">
        <w:rPr>
          <w:lang w:val="el-GR"/>
        </w:rPr>
        <w:t>)</w:t>
      </w:r>
    </w:p>
    <w:p w14:paraId="3FEAE786" w14:textId="3FDB2030" w:rsidR="000B62DC" w:rsidRPr="00966E7C" w:rsidRDefault="00F74539" w:rsidP="005F1DCD">
      <w:pPr>
        <w:rPr>
          <w:lang w:val="el-GR"/>
        </w:rPr>
        <w:sectPr w:rsidR="000B62DC" w:rsidRPr="00966E7C" w:rsidSect="00F9206C">
          <w:footerReference w:type="default" r:id="rId11"/>
          <w:type w:val="continuous"/>
          <w:pgSz w:w="11906" w:h="16838"/>
          <w:pgMar w:top="1440" w:right="1800" w:bottom="1440" w:left="1800" w:header="708" w:footer="708" w:gutter="0"/>
          <w:cols w:space="708"/>
          <w:titlePg/>
          <w:docGrid w:linePitch="360"/>
        </w:sectPr>
      </w:pPr>
      <w:r>
        <w:rPr>
          <w:lang w:val="el-GR"/>
        </w:rPr>
        <w:t>.</w:t>
      </w:r>
    </w:p>
    <w:p w14:paraId="51A01A1B" w14:textId="77777777" w:rsidR="000B62DC" w:rsidRDefault="00BC68B6" w:rsidP="000B62DC">
      <w:pPr>
        <w:keepNext/>
      </w:pPr>
      <w:r>
        <w:rPr>
          <w:noProof/>
          <w:lang w:val="en-US"/>
        </w:rPr>
        <w:lastRenderedPageBreak/>
        <w:drawing>
          <wp:inline distT="0" distB="0" distL="0" distR="0" wp14:anchorId="56F453C8" wp14:editId="669B8722">
            <wp:extent cx="2453640" cy="24536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53640" cy="2453640"/>
                    </a:xfrm>
                    <a:prstGeom prst="rect">
                      <a:avLst/>
                    </a:prstGeom>
                    <a:noFill/>
                    <a:ln>
                      <a:noFill/>
                    </a:ln>
                  </pic:spPr>
                </pic:pic>
              </a:graphicData>
            </a:graphic>
          </wp:inline>
        </w:drawing>
      </w:r>
    </w:p>
    <w:p w14:paraId="4A2B92F1" w14:textId="4173B6D5" w:rsidR="00900565" w:rsidRPr="000478FD" w:rsidRDefault="00900565" w:rsidP="00900565"/>
    <w:p w14:paraId="0F39D549" w14:textId="3866C321" w:rsidR="00BC68B6" w:rsidRDefault="000B62DC" w:rsidP="00900565">
      <w:pPr>
        <w:rPr>
          <w:lang w:val="el-GR"/>
        </w:rPr>
      </w:pPr>
      <w:r>
        <w:rPr>
          <w:noProof/>
          <w:lang w:val="el-GR"/>
        </w:rPr>
        <w:drawing>
          <wp:inline distT="0" distB="0" distL="0" distR="0" wp14:anchorId="47214ACC" wp14:editId="16A030BB">
            <wp:extent cx="2407920" cy="1607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7920" cy="1607820"/>
                    </a:xfrm>
                    <a:prstGeom prst="rect">
                      <a:avLst/>
                    </a:prstGeom>
                    <a:noFill/>
                    <a:ln>
                      <a:noFill/>
                    </a:ln>
                  </pic:spPr>
                </pic:pic>
              </a:graphicData>
            </a:graphic>
          </wp:inline>
        </w:drawing>
      </w:r>
    </w:p>
    <w:p w14:paraId="01498A07" w14:textId="77777777" w:rsidR="000478FD" w:rsidRDefault="000478FD" w:rsidP="000478FD">
      <w:pPr>
        <w:ind w:firstLine="0"/>
        <w:rPr>
          <w:lang w:val="el-GR"/>
        </w:rPr>
      </w:pPr>
    </w:p>
    <w:p w14:paraId="31C0DC84" w14:textId="77777777" w:rsidR="000B62DC" w:rsidRDefault="000B62DC" w:rsidP="00900565">
      <w:pPr>
        <w:rPr>
          <w:lang w:val="el-GR"/>
        </w:rPr>
        <w:sectPr w:rsidR="000B62DC" w:rsidSect="000B62DC">
          <w:type w:val="continuous"/>
          <w:pgSz w:w="11906" w:h="16838"/>
          <w:pgMar w:top="1440" w:right="1800" w:bottom="1440" w:left="1800" w:header="708" w:footer="708" w:gutter="0"/>
          <w:cols w:num="2" w:space="708"/>
          <w:docGrid w:linePitch="360"/>
        </w:sectPr>
      </w:pPr>
    </w:p>
    <w:p w14:paraId="00740DAF" w14:textId="6EBD03B2" w:rsidR="006827C5" w:rsidRPr="006827C5" w:rsidRDefault="00220786" w:rsidP="006827C5">
      <w:pPr>
        <w:pStyle w:val="Caption"/>
      </w:pPr>
      <w:bookmarkStart w:id="46" w:name="_Ref114671305"/>
      <w:bookmarkStart w:id="47" w:name="_Toc120643426"/>
      <w:r>
        <w:t>Εικόνα</w:t>
      </w:r>
      <w:r w:rsidR="000478FD" w:rsidRPr="000478FD">
        <w:t xml:space="preserve"> </w:t>
      </w:r>
      <w:r>
        <w:fldChar w:fldCharType="begin"/>
      </w:r>
      <w:r>
        <w:instrText xml:space="preserve"> SEQ Εικόνα \* ARABIC </w:instrText>
      </w:r>
      <w:r>
        <w:fldChar w:fldCharType="separate"/>
      </w:r>
      <w:r w:rsidR="003417E2">
        <w:rPr>
          <w:noProof/>
        </w:rPr>
        <w:t>2</w:t>
      </w:r>
      <w:r>
        <w:fldChar w:fldCharType="end"/>
      </w:r>
      <w:bookmarkEnd w:id="46"/>
      <w:r w:rsidR="000478FD" w:rsidRPr="000478FD">
        <w:t xml:space="preserve">. </w:t>
      </w:r>
      <w:r w:rsidR="000478FD">
        <w:t>Συσχέτιση</w:t>
      </w:r>
      <w:r w:rsidR="004D4DCB">
        <w:t xml:space="preserve"> μετρήσεων</w:t>
      </w:r>
      <w:r w:rsidR="000478FD" w:rsidRPr="000478FD">
        <w:t xml:space="preserve"> </w:t>
      </w:r>
      <w:r w:rsidR="000478FD">
        <w:t>ΝΟ</w:t>
      </w:r>
      <w:r w:rsidR="000478FD" w:rsidRPr="000478FD">
        <w:t>2</w:t>
      </w:r>
      <w:r w:rsidR="004D4DCB">
        <w:t xml:space="preserve"> μεταξύ κόμβων</w:t>
      </w:r>
      <w:r w:rsidR="000478FD" w:rsidRPr="000478FD">
        <w:t xml:space="preserve"> (</w:t>
      </w:r>
      <w:r w:rsidR="000511C3">
        <w:t xml:space="preserve">ΚΠΠΑ </w:t>
      </w:r>
      <w:r w:rsidR="000478FD">
        <w:rPr>
          <w:lang w:val="en-US"/>
        </w:rPr>
        <w:t>Aqmesh</w:t>
      </w:r>
      <w:r w:rsidR="000478FD" w:rsidRPr="000478FD">
        <w:t xml:space="preserve">, </w:t>
      </w:r>
      <w:r w:rsidR="000478FD">
        <w:rPr>
          <w:lang w:val="en-US"/>
        </w:rPr>
        <w:t>KASTOM</w:t>
      </w:r>
      <w:r w:rsidR="000478FD" w:rsidRPr="000478FD">
        <w:t xml:space="preserve">, </w:t>
      </w:r>
      <w:r w:rsidR="000478FD">
        <w:rPr>
          <w:lang w:val="en-US"/>
        </w:rPr>
        <w:t>Kunak</w:t>
      </w:r>
      <w:r w:rsidR="000478FD" w:rsidRPr="000478FD">
        <w:t>)</w:t>
      </w:r>
      <w:r w:rsidR="006827C5" w:rsidRPr="006827C5">
        <w:t xml:space="preserve">. </w:t>
      </w:r>
      <w:r w:rsidR="006827C5">
        <w:t xml:space="preserve">Διαγράμματα συσχέτισης και ιστογράμματα (αριστερά), πίνακας συντελεστών συσχέτισης κατά </w:t>
      </w:r>
      <w:r w:rsidR="006827C5">
        <w:rPr>
          <w:lang w:val="en-US"/>
        </w:rPr>
        <w:t>Pearson</w:t>
      </w:r>
      <w:r w:rsidR="006827C5" w:rsidRPr="006827C5">
        <w:t xml:space="preserve"> (</w:t>
      </w:r>
      <w:r w:rsidR="006827C5">
        <w:t>δεξιά).</w:t>
      </w:r>
      <w:bookmarkEnd w:id="47"/>
    </w:p>
    <w:p w14:paraId="36FF4A75" w14:textId="77777777" w:rsidR="00B458FC" w:rsidRDefault="00B458FC" w:rsidP="00416B31">
      <w:pPr>
        <w:rPr>
          <w:lang w:val="el-GR"/>
        </w:rPr>
      </w:pPr>
    </w:p>
    <w:p w14:paraId="0A4991C5" w14:textId="6460BE54" w:rsidR="00026294" w:rsidRDefault="006827C5" w:rsidP="00416B31">
      <w:pPr>
        <w:rPr>
          <w:lang w:val="el-GR"/>
        </w:rPr>
      </w:pPr>
      <w:r>
        <w:rPr>
          <w:lang w:val="el-GR"/>
        </w:rPr>
        <w:t xml:space="preserve">Όπως φαίνεται στην </w:t>
      </w:r>
      <w:r>
        <w:rPr>
          <w:lang w:val="el-GR"/>
        </w:rPr>
        <w:fldChar w:fldCharType="begin"/>
      </w:r>
      <w:r>
        <w:rPr>
          <w:lang w:val="el-GR"/>
        </w:rPr>
        <w:instrText xml:space="preserve"> REF _Ref114671305 \h </w:instrText>
      </w:r>
      <w:r>
        <w:rPr>
          <w:lang w:val="el-GR"/>
        </w:rPr>
      </w:r>
      <w:r>
        <w:rPr>
          <w:lang w:val="el-GR"/>
        </w:rPr>
        <w:fldChar w:fldCharType="separate"/>
      </w:r>
      <w:r w:rsidR="003417E2" w:rsidRPr="003417E2">
        <w:rPr>
          <w:lang w:val="el-GR"/>
        </w:rPr>
        <w:t xml:space="preserve">Εικόνα </w:t>
      </w:r>
      <w:r w:rsidR="003417E2" w:rsidRPr="003417E2">
        <w:rPr>
          <w:noProof/>
          <w:lang w:val="el-GR"/>
        </w:rPr>
        <w:t>2</w:t>
      </w:r>
      <w:r>
        <w:rPr>
          <w:lang w:val="el-GR"/>
        </w:rPr>
        <w:fldChar w:fldCharType="end"/>
      </w:r>
      <w:r>
        <w:rPr>
          <w:lang w:val="el-GR"/>
        </w:rPr>
        <w:t xml:space="preserve">, τα επίπεδα </w:t>
      </w:r>
      <w:r w:rsidR="00132B00">
        <w:rPr>
          <w:lang w:val="el-GR"/>
        </w:rPr>
        <w:t xml:space="preserve">των συγκεντρώσεων διοξειδίου του αζώτου για τους </w:t>
      </w:r>
      <w:r>
        <w:rPr>
          <w:lang w:val="el-GR"/>
        </w:rPr>
        <w:t xml:space="preserve">διαφορετικούς </w:t>
      </w:r>
      <w:r w:rsidR="00132B00">
        <w:rPr>
          <w:lang w:val="el-GR"/>
        </w:rPr>
        <w:t>κόμβους</w:t>
      </w:r>
      <w:r>
        <w:rPr>
          <w:lang w:val="el-GR"/>
        </w:rPr>
        <w:t xml:space="preserve"> παρουσιάζουν</w:t>
      </w:r>
      <w:r w:rsidRPr="006827C5">
        <w:rPr>
          <w:lang w:val="el-GR"/>
        </w:rPr>
        <w:t xml:space="preserve"> </w:t>
      </w:r>
      <w:r>
        <w:rPr>
          <w:lang w:val="el-GR"/>
        </w:rPr>
        <w:t xml:space="preserve">μέτρια θετική συσχέτιση, ιδιαίτερα οι τιμές των κόμβων </w:t>
      </w:r>
      <w:r>
        <w:rPr>
          <w:lang w:val="en-US"/>
        </w:rPr>
        <w:t>Aqmesh</w:t>
      </w:r>
      <w:r w:rsidRPr="006827C5">
        <w:rPr>
          <w:lang w:val="el-GR"/>
        </w:rPr>
        <w:t xml:space="preserve"> </w:t>
      </w:r>
      <w:r>
        <w:rPr>
          <w:lang w:val="el-GR"/>
        </w:rPr>
        <w:t xml:space="preserve">και </w:t>
      </w:r>
      <w:r>
        <w:rPr>
          <w:lang w:val="en-US"/>
        </w:rPr>
        <w:t>Kunak</w:t>
      </w:r>
      <w:r w:rsidRPr="006827C5">
        <w:rPr>
          <w:lang w:val="el-GR"/>
        </w:rPr>
        <w:t>.</w:t>
      </w:r>
    </w:p>
    <w:p w14:paraId="51577DE8" w14:textId="77777777" w:rsidR="00026294" w:rsidRPr="00CE3CB7" w:rsidRDefault="00026294" w:rsidP="000478FD">
      <w:pPr>
        <w:ind w:firstLine="0"/>
        <w:rPr>
          <w:lang w:val="el-GR"/>
        </w:rPr>
      </w:pPr>
    </w:p>
    <w:p w14:paraId="149AD5FF" w14:textId="7AB11C4F" w:rsidR="00900565" w:rsidRPr="00900565" w:rsidRDefault="00900565" w:rsidP="00B97303">
      <w:pPr>
        <w:pStyle w:val="Heading2"/>
        <w:rPr>
          <w:lang w:val="el-GR"/>
        </w:rPr>
      </w:pPr>
      <w:bookmarkStart w:id="48" w:name="_Toc120449499"/>
      <w:r>
        <w:rPr>
          <w:lang w:val="el-GR"/>
        </w:rPr>
        <w:t>Ανάλυση δεδομένων</w:t>
      </w:r>
      <w:bookmarkEnd w:id="48"/>
    </w:p>
    <w:p w14:paraId="58C47703" w14:textId="77777777" w:rsidR="00934686" w:rsidRDefault="00934686" w:rsidP="00934686">
      <w:pPr>
        <w:rPr>
          <w:lang w:val="el-GR"/>
        </w:rPr>
      </w:pPr>
    </w:p>
    <w:p w14:paraId="0EA145AD" w14:textId="5FA2A37D" w:rsidR="00900565" w:rsidRDefault="00900565" w:rsidP="00B97303">
      <w:pPr>
        <w:pStyle w:val="Heading3"/>
      </w:pPr>
      <w:bookmarkStart w:id="49" w:name="_Toc120449500"/>
      <w:r>
        <w:t>Προεπεξεργασία – Συμπλήρωση ελλειπουσών τιμών</w:t>
      </w:r>
      <w:bookmarkEnd w:id="49"/>
    </w:p>
    <w:p w14:paraId="7D66EE6A" w14:textId="70D549F2" w:rsidR="00AD0870" w:rsidRDefault="00AD0870" w:rsidP="00AD0870">
      <w:pPr>
        <w:rPr>
          <w:lang w:val="el-GR"/>
        </w:rPr>
      </w:pPr>
    </w:p>
    <w:p w14:paraId="4DECA497" w14:textId="100F5FF7" w:rsidR="005968F0" w:rsidRDefault="00AD0870" w:rsidP="005968F0">
      <w:pPr>
        <w:rPr>
          <w:lang w:val="el-GR"/>
        </w:rPr>
      </w:pPr>
      <w:r>
        <w:rPr>
          <w:lang w:val="el-GR"/>
        </w:rPr>
        <w:t xml:space="preserve">Για κάθε κόμβο και μετρούμενο μέγεθος δοκιμάστηκαν τεχνικές συμπλήρωσης ελλειπουσών τιμών και εκτιμήθηκαν τα </w:t>
      </w:r>
      <w:r w:rsidR="00416B31">
        <w:rPr>
          <w:lang w:val="el-GR"/>
        </w:rPr>
        <w:t xml:space="preserve">σχετικά </w:t>
      </w:r>
      <w:r>
        <w:rPr>
          <w:lang w:val="el-GR"/>
        </w:rPr>
        <w:t>σφάλματα.</w:t>
      </w:r>
      <w:r w:rsidR="000812DC">
        <w:rPr>
          <w:lang w:val="el-GR"/>
        </w:rPr>
        <w:t xml:space="preserve"> Για την τελική διαμόρφωση της χρονοσειράς επιλέχθηκε η μέθοδος με τον χαμηλότερο δείκτη σφάλματος</w:t>
      </w:r>
      <w:r w:rsidR="00AE05B1">
        <w:rPr>
          <w:lang w:val="el-GR"/>
        </w:rPr>
        <w:t xml:space="preserve"> για το εκάστοτε μέγεθος</w:t>
      </w:r>
      <w:r w:rsidR="000812DC">
        <w:rPr>
          <w:lang w:val="el-GR"/>
        </w:rPr>
        <w:t>.</w:t>
      </w:r>
      <w:r w:rsidR="00230528" w:rsidRPr="00230528">
        <w:rPr>
          <w:lang w:val="el-GR"/>
        </w:rPr>
        <w:t xml:space="preserve"> </w:t>
      </w:r>
      <w:r w:rsidR="00230528">
        <w:rPr>
          <w:lang w:val="el-GR"/>
        </w:rPr>
        <w:t xml:space="preserve">Ακολουθεί παράδειγμα μεταξύ συμπλήρωσης τιμών </w:t>
      </w:r>
      <w:r w:rsidR="00230528">
        <w:rPr>
          <w:lang w:val="en-US"/>
        </w:rPr>
        <w:t>NO</w:t>
      </w:r>
      <w:r w:rsidR="00230528" w:rsidRPr="00A17DBA">
        <w:rPr>
          <w:lang w:val="el-GR"/>
        </w:rPr>
        <w:t xml:space="preserve">2 </w:t>
      </w:r>
      <w:r w:rsidR="00230528">
        <w:rPr>
          <w:lang w:val="el-GR"/>
        </w:rPr>
        <w:t xml:space="preserve">και </w:t>
      </w:r>
      <w:r w:rsidR="00A17DBA">
        <w:rPr>
          <w:lang w:val="el-GR"/>
        </w:rPr>
        <w:t xml:space="preserve">Θερμοκρασίας του ΚΠΠΑ </w:t>
      </w:r>
      <w:r w:rsidR="00A17DBA">
        <w:rPr>
          <w:lang w:val="en-US"/>
        </w:rPr>
        <w:t>Aqmesh</w:t>
      </w:r>
      <w:r w:rsidR="00A17DBA" w:rsidRPr="00A17DBA">
        <w:rPr>
          <w:lang w:val="el-GR"/>
        </w:rPr>
        <w:t>.</w:t>
      </w:r>
    </w:p>
    <w:p w14:paraId="216D076A" w14:textId="77777777" w:rsidR="005968F0" w:rsidRDefault="005968F0" w:rsidP="005968F0">
      <w:pPr>
        <w:keepNext/>
      </w:pPr>
      <w:r>
        <w:rPr>
          <w:noProof/>
          <w:lang w:val="el-GR"/>
        </w:rPr>
        <w:drawing>
          <wp:inline distT="0" distB="0" distL="0" distR="0" wp14:anchorId="01039D63" wp14:editId="40D338D8">
            <wp:extent cx="4900023" cy="2096219"/>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9173" cy="2108689"/>
                    </a:xfrm>
                    <a:prstGeom prst="rect">
                      <a:avLst/>
                    </a:prstGeom>
                    <a:noFill/>
                    <a:ln>
                      <a:noFill/>
                    </a:ln>
                  </pic:spPr>
                </pic:pic>
              </a:graphicData>
            </a:graphic>
          </wp:inline>
        </w:drawing>
      </w:r>
    </w:p>
    <w:p w14:paraId="14D1E452" w14:textId="2F9A610F" w:rsidR="005968F0" w:rsidRDefault="00220786" w:rsidP="005968F0">
      <w:pPr>
        <w:pStyle w:val="Caption"/>
        <w:jc w:val="both"/>
      </w:pPr>
      <w:bookmarkStart w:id="50" w:name="_Ref115118745"/>
      <w:bookmarkStart w:id="51" w:name="_Toc120643427"/>
      <w:r>
        <w:t>Εικόνα</w:t>
      </w:r>
      <w:r w:rsidR="005968F0" w:rsidRPr="005968F0">
        <w:t xml:space="preserve"> </w:t>
      </w:r>
      <w:r>
        <w:fldChar w:fldCharType="begin"/>
      </w:r>
      <w:r>
        <w:instrText xml:space="preserve"> SEQ Εικόνα \* ARABIC </w:instrText>
      </w:r>
      <w:r>
        <w:fldChar w:fldCharType="separate"/>
      </w:r>
      <w:r w:rsidR="003417E2">
        <w:rPr>
          <w:noProof/>
        </w:rPr>
        <w:t>3</w:t>
      </w:r>
      <w:r>
        <w:fldChar w:fldCharType="end"/>
      </w:r>
      <w:bookmarkEnd w:id="50"/>
      <w:r w:rsidR="005968F0">
        <w:t xml:space="preserve">. </w:t>
      </w:r>
      <w:r w:rsidR="005968F0" w:rsidRPr="009E2898">
        <w:t xml:space="preserve">Δοκιμαστικό τμήμα χρονοσειράς </w:t>
      </w:r>
      <w:r w:rsidR="005968F0">
        <w:t>Θερμοκρασίας</w:t>
      </w:r>
      <w:r w:rsidR="005968F0" w:rsidRPr="009E2898">
        <w:t>, προ συμπλήρωσης (</w:t>
      </w:r>
      <w:r w:rsidR="000511C3">
        <w:t xml:space="preserve">ΚΠΠΑ </w:t>
      </w:r>
      <w:r w:rsidR="005968F0" w:rsidRPr="009E2898">
        <w:t>Aqmesh)</w:t>
      </w:r>
      <w:bookmarkEnd w:id="51"/>
    </w:p>
    <w:p w14:paraId="71E02B88" w14:textId="415F99D2" w:rsidR="005968F0" w:rsidRDefault="005968F0" w:rsidP="005968F0">
      <w:pPr>
        <w:rPr>
          <w:noProof/>
          <w:lang w:val="el-GR"/>
        </w:rPr>
      </w:pPr>
      <w:r>
        <w:rPr>
          <w:noProof/>
          <w:lang w:val="el-GR"/>
        </w:rPr>
        <w:lastRenderedPageBreak/>
        <w:drawing>
          <wp:inline distT="0" distB="0" distL="0" distR="0" wp14:anchorId="25A9F8D9" wp14:editId="67DB4502">
            <wp:extent cx="5162162" cy="2208362"/>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0434" cy="2216179"/>
                    </a:xfrm>
                    <a:prstGeom prst="rect">
                      <a:avLst/>
                    </a:prstGeom>
                    <a:noFill/>
                    <a:ln>
                      <a:noFill/>
                    </a:ln>
                  </pic:spPr>
                </pic:pic>
              </a:graphicData>
            </a:graphic>
          </wp:inline>
        </w:drawing>
      </w:r>
    </w:p>
    <w:p w14:paraId="5A6F6A8A" w14:textId="72A40A57" w:rsidR="003779BF" w:rsidRPr="00B745E1" w:rsidRDefault="00220786" w:rsidP="00786CEA">
      <w:pPr>
        <w:pStyle w:val="Caption"/>
      </w:pPr>
      <w:bookmarkStart w:id="52" w:name="_Ref114726919"/>
      <w:bookmarkStart w:id="53" w:name="_Toc120643428"/>
      <w:r>
        <w:t>Εικόνα</w:t>
      </w:r>
      <w:r w:rsidR="00B745E1" w:rsidRPr="00B745E1">
        <w:t xml:space="preserve"> </w:t>
      </w:r>
      <w:r>
        <w:fldChar w:fldCharType="begin"/>
      </w:r>
      <w:r>
        <w:instrText xml:space="preserve"> SEQ Εικόνα \* ARABIC </w:instrText>
      </w:r>
      <w:r>
        <w:fldChar w:fldCharType="separate"/>
      </w:r>
      <w:r w:rsidR="003417E2">
        <w:rPr>
          <w:noProof/>
        </w:rPr>
        <w:t>4</w:t>
      </w:r>
      <w:r>
        <w:fldChar w:fldCharType="end"/>
      </w:r>
      <w:bookmarkEnd w:id="52"/>
      <w:r w:rsidR="00B745E1">
        <w:t xml:space="preserve">. </w:t>
      </w:r>
      <w:r w:rsidR="00B745E1" w:rsidRPr="00242771">
        <w:t>Δοκιμαστικό τμήμα χρονοσειράς Διοξειδίου του Αζώτου, προ συμπλήρωσης (</w:t>
      </w:r>
      <w:r w:rsidR="000511C3">
        <w:t xml:space="preserve">ΚΠΠΑ </w:t>
      </w:r>
      <w:r w:rsidR="00B745E1" w:rsidRPr="00242771">
        <w:t>Aqmesh)</w:t>
      </w:r>
      <w:bookmarkEnd w:id="53"/>
    </w:p>
    <w:p w14:paraId="64244894" w14:textId="77777777" w:rsidR="00860747" w:rsidRDefault="00860747" w:rsidP="001B36D3">
      <w:pPr>
        <w:rPr>
          <w:lang w:val="el-GR"/>
        </w:rPr>
      </w:pPr>
    </w:p>
    <w:p w14:paraId="3DF0A67C" w14:textId="1AA83F90" w:rsidR="001B36D3" w:rsidRPr="00142CF7" w:rsidRDefault="00E11D6C" w:rsidP="001B36D3">
      <w:pPr>
        <w:rPr>
          <w:lang w:val="el-GR"/>
        </w:rPr>
      </w:pPr>
      <w:r>
        <w:rPr>
          <w:lang w:val="el-GR"/>
        </w:rPr>
        <w:t>Στην</w:t>
      </w:r>
      <w:r w:rsidR="00142CF7" w:rsidRPr="00142CF7">
        <w:rPr>
          <w:lang w:val="el-GR"/>
        </w:rPr>
        <w:t xml:space="preserve"> </w:t>
      </w:r>
      <w:r w:rsidR="00142CF7">
        <w:rPr>
          <w:lang w:val="el-GR"/>
        </w:rPr>
        <w:fldChar w:fldCharType="begin"/>
      </w:r>
      <w:r w:rsidR="00142CF7">
        <w:rPr>
          <w:lang w:val="el-GR"/>
        </w:rPr>
        <w:instrText xml:space="preserve"> REF _Ref115118745 \h </w:instrText>
      </w:r>
      <w:r w:rsidR="00142CF7">
        <w:rPr>
          <w:lang w:val="el-GR"/>
        </w:rPr>
      </w:r>
      <w:r w:rsidR="00142CF7">
        <w:rPr>
          <w:lang w:val="el-GR"/>
        </w:rPr>
        <w:fldChar w:fldCharType="separate"/>
      </w:r>
      <w:r w:rsidR="003417E2" w:rsidRPr="003417E2">
        <w:rPr>
          <w:lang w:val="el-GR"/>
        </w:rPr>
        <w:t xml:space="preserve">Εικόνα </w:t>
      </w:r>
      <w:r w:rsidR="003417E2" w:rsidRPr="003417E2">
        <w:rPr>
          <w:noProof/>
          <w:lang w:val="el-GR"/>
        </w:rPr>
        <w:t>3</w:t>
      </w:r>
      <w:r w:rsidR="00142CF7">
        <w:rPr>
          <w:lang w:val="el-GR"/>
        </w:rPr>
        <w:fldChar w:fldCharType="end"/>
      </w:r>
      <w:r w:rsidR="00784921">
        <w:rPr>
          <w:lang w:val="el-GR"/>
        </w:rPr>
        <w:t xml:space="preserve"> και </w:t>
      </w:r>
      <w:r w:rsidR="00784921">
        <w:rPr>
          <w:lang w:val="el-GR"/>
        </w:rPr>
        <w:fldChar w:fldCharType="begin"/>
      </w:r>
      <w:r w:rsidR="00784921">
        <w:rPr>
          <w:lang w:val="el-GR"/>
        </w:rPr>
        <w:instrText xml:space="preserve"> REF _Ref114726919 \h </w:instrText>
      </w:r>
      <w:r w:rsidR="00784921">
        <w:rPr>
          <w:lang w:val="el-GR"/>
        </w:rPr>
      </w:r>
      <w:r w:rsidR="00784921">
        <w:rPr>
          <w:lang w:val="el-GR"/>
        </w:rPr>
        <w:fldChar w:fldCharType="separate"/>
      </w:r>
      <w:r w:rsidR="003417E2" w:rsidRPr="003417E2">
        <w:rPr>
          <w:lang w:val="el-GR"/>
        </w:rPr>
        <w:t xml:space="preserve">Εικόνα </w:t>
      </w:r>
      <w:r w:rsidR="003417E2" w:rsidRPr="003417E2">
        <w:rPr>
          <w:noProof/>
          <w:lang w:val="el-GR"/>
        </w:rPr>
        <w:t>4</w:t>
      </w:r>
      <w:r w:rsidR="00784921">
        <w:rPr>
          <w:lang w:val="el-GR"/>
        </w:rPr>
        <w:fldChar w:fldCharType="end"/>
      </w:r>
      <w:r w:rsidR="001B36D3">
        <w:rPr>
          <w:lang w:val="el-GR"/>
        </w:rPr>
        <w:t xml:space="preserve"> παρουσιάζεται </w:t>
      </w:r>
      <w:r w:rsidR="002158F4">
        <w:rPr>
          <w:lang w:val="el-GR"/>
        </w:rPr>
        <w:t>δείγμα</w:t>
      </w:r>
      <w:r w:rsidR="001B36D3">
        <w:rPr>
          <w:lang w:val="el-GR"/>
        </w:rPr>
        <w:t xml:space="preserve"> μετρήσεων </w:t>
      </w:r>
      <w:r w:rsidR="00DE49D9">
        <w:rPr>
          <w:lang w:val="el-GR"/>
        </w:rPr>
        <w:t>ΝΟ2</w:t>
      </w:r>
      <w:r w:rsidR="00784921">
        <w:rPr>
          <w:lang w:val="el-GR"/>
        </w:rPr>
        <w:t xml:space="preserve"> και Θερμοκρασίας, αντίστοιχα,</w:t>
      </w:r>
      <w:r w:rsidR="001B36D3">
        <w:rPr>
          <w:lang w:val="el-GR"/>
        </w:rPr>
        <w:t xml:space="preserve"> από το οποίο αφαιρέθηκαν ενδεικτικά τιμές ώστε να συμπληρωθούν στη συνέχεια με στόχο την αξιολόγηση των μεθόδων. </w:t>
      </w:r>
    </w:p>
    <w:p w14:paraId="41B3D0A0" w14:textId="5299994B" w:rsidR="00E72F92" w:rsidRDefault="00E72F92" w:rsidP="00D52D48">
      <w:pPr>
        <w:ind w:firstLine="0"/>
        <w:rPr>
          <w:noProof/>
          <w:lang w:val="el-GR"/>
        </w:rPr>
      </w:pPr>
    </w:p>
    <w:p w14:paraId="1787DD83" w14:textId="6D571B00" w:rsidR="00B745E1" w:rsidRDefault="00C11E88" w:rsidP="00B745E1">
      <w:pPr>
        <w:keepNext/>
        <w:jc w:val="center"/>
      </w:pPr>
      <w:r>
        <w:rPr>
          <w:noProof/>
          <w:lang w:val="el-GR"/>
        </w:rPr>
        <w:drawing>
          <wp:inline distT="0" distB="0" distL="0" distR="0" wp14:anchorId="076785E9" wp14:editId="0F67308E">
            <wp:extent cx="5161915" cy="2051339"/>
            <wp:effectExtent l="0" t="0" r="63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
                      <a:extLst>
                        <a:ext uri="{28A0092B-C50C-407E-A947-70E740481C1C}">
                          <a14:useLocalDpi xmlns:a14="http://schemas.microsoft.com/office/drawing/2010/main" val="0"/>
                        </a:ext>
                      </a:extLst>
                    </a:blip>
                    <a:srcRect b="7407"/>
                    <a:stretch/>
                  </pic:blipFill>
                  <pic:spPr bwMode="auto">
                    <a:xfrm>
                      <a:off x="0" y="0"/>
                      <a:ext cx="5204515" cy="2068268"/>
                    </a:xfrm>
                    <a:prstGeom prst="rect">
                      <a:avLst/>
                    </a:prstGeom>
                    <a:noFill/>
                    <a:ln>
                      <a:noFill/>
                    </a:ln>
                    <a:extLst>
                      <a:ext uri="{53640926-AAD7-44D8-BBD7-CCE9431645EC}">
                        <a14:shadowObscured xmlns:a14="http://schemas.microsoft.com/office/drawing/2010/main"/>
                      </a:ext>
                    </a:extLst>
                  </pic:spPr>
                </pic:pic>
              </a:graphicData>
            </a:graphic>
          </wp:inline>
        </w:drawing>
      </w:r>
    </w:p>
    <w:p w14:paraId="46F26C82" w14:textId="44E93368" w:rsidR="003779BF" w:rsidRPr="00B745E1" w:rsidRDefault="00220786" w:rsidP="00786CEA">
      <w:pPr>
        <w:pStyle w:val="Caption"/>
      </w:pPr>
      <w:bookmarkStart w:id="54" w:name="_Ref114726976"/>
      <w:bookmarkStart w:id="55" w:name="_Toc120643429"/>
      <w:r>
        <w:t>Εικόνα</w:t>
      </w:r>
      <w:r w:rsidR="00B745E1" w:rsidRPr="00B745E1">
        <w:t xml:space="preserve"> </w:t>
      </w:r>
      <w:r>
        <w:fldChar w:fldCharType="begin"/>
      </w:r>
      <w:r>
        <w:instrText xml:space="preserve"> SEQ Εικόνα \* ARABIC </w:instrText>
      </w:r>
      <w:r>
        <w:fldChar w:fldCharType="separate"/>
      </w:r>
      <w:r w:rsidR="003417E2">
        <w:rPr>
          <w:noProof/>
        </w:rPr>
        <w:t>5</w:t>
      </w:r>
      <w:r>
        <w:fldChar w:fldCharType="end"/>
      </w:r>
      <w:bookmarkEnd w:id="54"/>
      <w:r w:rsidR="00B745E1">
        <w:t xml:space="preserve">. </w:t>
      </w:r>
      <w:r w:rsidR="00B745E1" w:rsidRPr="002864B3">
        <w:t>Δοκιμή συμπλήρωσης ελλειπουσών τιμών Θερμοκρασίας (</w:t>
      </w:r>
      <w:r w:rsidR="000511C3">
        <w:t xml:space="preserve">ΚΠΠΑ </w:t>
      </w:r>
      <w:r w:rsidR="00B745E1" w:rsidRPr="002864B3">
        <w:t>Aqmesh)</w:t>
      </w:r>
      <w:bookmarkEnd w:id="55"/>
    </w:p>
    <w:p w14:paraId="4F7D5805" w14:textId="77777777" w:rsidR="00E72F92" w:rsidRDefault="00E72F92" w:rsidP="00D0778C">
      <w:pPr>
        <w:rPr>
          <w:lang w:val="el-GR"/>
        </w:rPr>
      </w:pPr>
    </w:p>
    <w:p w14:paraId="7F6F09E3" w14:textId="50E0AEA8" w:rsidR="00D0778C" w:rsidRDefault="00D0778C" w:rsidP="00D0778C">
      <w:pPr>
        <w:rPr>
          <w:lang w:val="el-GR"/>
        </w:rPr>
      </w:pPr>
      <w:r>
        <w:rPr>
          <w:lang w:val="el-GR"/>
        </w:rPr>
        <w:t>Στ</w:t>
      </w:r>
      <w:r w:rsidR="00E11D6C">
        <w:rPr>
          <w:lang w:val="el-GR"/>
        </w:rPr>
        <w:t>ην</w:t>
      </w:r>
      <w:r>
        <w:rPr>
          <w:lang w:val="el-GR"/>
        </w:rPr>
        <w:t xml:space="preserve"> </w:t>
      </w:r>
      <w:r w:rsidR="008A0D07">
        <w:rPr>
          <w:lang w:val="el-GR"/>
        </w:rPr>
        <w:fldChar w:fldCharType="begin"/>
      </w:r>
      <w:r w:rsidR="008A0D07">
        <w:rPr>
          <w:lang w:val="el-GR"/>
        </w:rPr>
        <w:instrText xml:space="preserve"> REF _Ref114726976 \h </w:instrText>
      </w:r>
      <w:r w:rsidR="008A0D07">
        <w:rPr>
          <w:lang w:val="el-GR"/>
        </w:rPr>
      </w:r>
      <w:r w:rsidR="008A0D07">
        <w:rPr>
          <w:lang w:val="el-GR"/>
        </w:rPr>
        <w:fldChar w:fldCharType="separate"/>
      </w:r>
      <w:r w:rsidR="003417E2" w:rsidRPr="003417E2">
        <w:rPr>
          <w:lang w:val="el-GR"/>
        </w:rPr>
        <w:t xml:space="preserve">Εικόνα </w:t>
      </w:r>
      <w:r w:rsidR="003417E2" w:rsidRPr="003417E2">
        <w:rPr>
          <w:noProof/>
          <w:lang w:val="el-GR"/>
        </w:rPr>
        <w:t>5</w:t>
      </w:r>
      <w:r w:rsidR="008A0D07">
        <w:rPr>
          <w:lang w:val="el-GR"/>
        </w:rPr>
        <w:fldChar w:fldCharType="end"/>
      </w:r>
      <w:r>
        <w:rPr>
          <w:lang w:val="el-GR"/>
        </w:rPr>
        <w:t xml:space="preserve"> και</w:t>
      </w:r>
      <w:r w:rsidR="008A0D07">
        <w:rPr>
          <w:lang w:val="el-GR"/>
        </w:rPr>
        <w:t xml:space="preserve"> </w:t>
      </w:r>
      <w:r w:rsidR="008A0D07">
        <w:rPr>
          <w:lang w:val="el-GR"/>
        </w:rPr>
        <w:fldChar w:fldCharType="begin"/>
      </w:r>
      <w:r w:rsidR="008A0D07">
        <w:rPr>
          <w:lang w:val="el-GR"/>
        </w:rPr>
        <w:instrText xml:space="preserve"> REF _Ref114726982 \h </w:instrText>
      </w:r>
      <w:r w:rsidR="008A0D07">
        <w:rPr>
          <w:lang w:val="el-GR"/>
        </w:rPr>
      </w:r>
      <w:r w:rsidR="008A0D07">
        <w:rPr>
          <w:lang w:val="el-GR"/>
        </w:rPr>
        <w:fldChar w:fldCharType="separate"/>
      </w:r>
      <w:r w:rsidR="003417E2" w:rsidRPr="003417E2">
        <w:rPr>
          <w:lang w:val="el-GR"/>
        </w:rPr>
        <w:t xml:space="preserve">Εικόνα </w:t>
      </w:r>
      <w:r w:rsidR="003417E2" w:rsidRPr="003417E2">
        <w:rPr>
          <w:noProof/>
          <w:lang w:val="el-GR"/>
        </w:rPr>
        <w:t>6</w:t>
      </w:r>
      <w:r w:rsidR="008A0D07">
        <w:rPr>
          <w:lang w:val="el-GR"/>
        </w:rPr>
        <w:fldChar w:fldCharType="end"/>
      </w:r>
      <w:r>
        <w:rPr>
          <w:lang w:val="el-GR"/>
        </w:rPr>
        <w:t xml:space="preserve"> απεικονίζεται τμήμα της συμπληρωμένης δοκιμαστικής χρονοσειράς με τις μεθόδους </w:t>
      </w:r>
      <w:r>
        <w:rPr>
          <w:lang w:val="en-US"/>
        </w:rPr>
        <w:t>Linear</w:t>
      </w:r>
      <w:r w:rsidRPr="00EA4DD2">
        <w:rPr>
          <w:lang w:val="el-GR"/>
        </w:rPr>
        <w:t xml:space="preserve"> </w:t>
      </w:r>
      <w:r>
        <w:rPr>
          <w:lang w:val="en-US"/>
        </w:rPr>
        <w:t>Interpolation</w:t>
      </w:r>
      <w:r w:rsidRPr="00EA4DD2">
        <w:rPr>
          <w:lang w:val="el-GR"/>
        </w:rPr>
        <w:t xml:space="preserve">, </w:t>
      </w:r>
      <w:r>
        <w:rPr>
          <w:lang w:val="en-US"/>
        </w:rPr>
        <w:t>Cubic</w:t>
      </w:r>
      <w:r w:rsidRPr="00EA4DD2">
        <w:rPr>
          <w:lang w:val="el-GR"/>
        </w:rPr>
        <w:t xml:space="preserve"> </w:t>
      </w:r>
      <w:r>
        <w:rPr>
          <w:lang w:val="en-US"/>
        </w:rPr>
        <w:t>Interpolation</w:t>
      </w:r>
      <w:r w:rsidRPr="00EA4DD2">
        <w:rPr>
          <w:lang w:val="el-GR"/>
        </w:rPr>
        <w:t xml:space="preserve"> </w:t>
      </w:r>
      <w:r>
        <w:rPr>
          <w:lang w:val="el-GR"/>
        </w:rPr>
        <w:t xml:space="preserve">και </w:t>
      </w:r>
      <w:r>
        <w:rPr>
          <w:lang w:val="en-US"/>
        </w:rPr>
        <w:t>KNN</w:t>
      </w:r>
      <w:r w:rsidRPr="00EA4DD2">
        <w:rPr>
          <w:lang w:val="el-GR"/>
        </w:rPr>
        <w:t xml:space="preserve"> </w:t>
      </w:r>
      <w:r>
        <w:rPr>
          <w:lang w:val="en-US"/>
        </w:rPr>
        <w:t>Imputation</w:t>
      </w:r>
      <w:r w:rsidRPr="00EA4DD2">
        <w:rPr>
          <w:lang w:val="el-GR"/>
        </w:rPr>
        <w:t xml:space="preserve">, </w:t>
      </w:r>
      <w:r>
        <w:rPr>
          <w:lang w:val="el-GR"/>
        </w:rPr>
        <w:t xml:space="preserve">για Θερμοκρασία και Διοξείδιο του Αζώτου αντίστοιχα. Παρατηρείται η διαφορετική προσέγγιση </w:t>
      </w:r>
      <w:r w:rsidR="004E3088">
        <w:rPr>
          <w:lang w:val="el-GR"/>
        </w:rPr>
        <w:t>της πραγματικής καμπύλης (</w:t>
      </w:r>
      <w:r w:rsidR="004E3088">
        <w:rPr>
          <w:lang w:val="en-US"/>
        </w:rPr>
        <w:t>Actual</w:t>
      </w:r>
      <w:r w:rsidR="004E3088" w:rsidRPr="004E3088">
        <w:rPr>
          <w:lang w:val="el-GR"/>
        </w:rPr>
        <w:t>)</w:t>
      </w:r>
      <w:r w:rsidR="004E3088">
        <w:rPr>
          <w:lang w:val="el-GR"/>
        </w:rPr>
        <w:t>,</w:t>
      </w:r>
      <w:r w:rsidR="004E3088" w:rsidRPr="004E3088">
        <w:rPr>
          <w:lang w:val="el-GR"/>
        </w:rPr>
        <w:t xml:space="preserve"> </w:t>
      </w:r>
      <w:r>
        <w:rPr>
          <w:lang w:val="el-GR"/>
        </w:rPr>
        <w:t xml:space="preserve">κάθε μεθόδου και η αντίστοιχη ευστοχία όπως εκφράζεται </w:t>
      </w:r>
      <w:r w:rsidR="004E3088">
        <w:rPr>
          <w:lang w:val="el-GR"/>
        </w:rPr>
        <w:t xml:space="preserve">και </w:t>
      </w:r>
      <w:r>
        <w:rPr>
          <w:lang w:val="el-GR"/>
        </w:rPr>
        <w:t>από τα σφάλματα που υπολογίστηκαν.</w:t>
      </w:r>
    </w:p>
    <w:p w14:paraId="502CAA6D" w14:textId="77777777" w:rsidR="007A54F9" w:rsidRPr="00AD0338" w:rsidRDefault="007A54F9" w:rsidP="00D0778C">
      <w:pPr>
        <w:rPr>
          <w:lang w:val="el-GR"/>
        </w:rPr>
      </w:pPr>
    </w:p>
    <w:p w14:paraId="7FFF3D9E" w14:textId="2689478A" w:rsidR="00B745E1" w:rsidRDefault="00C11E88" w:rsidP="00B745E1">
      <w:pPr>
        <w:keepNext/>
        <w:ind w:firstLine="0"/>
        <w:jc w:val="center"/>
      </w:pPr>
      <w:r>
        <w:rPr>
          <w:noProof/>
          <w:lang w:val="el-GR"/>
        </w:rPr>
        <w:lastRenderedPageBreak/>
        <w:drawing>
          <wp:inline distT="0" distB="0" distL="0" distR="0" wp14:anchorId="7842C5D4" wp14:editId="6DA794BC">
            <wp:extent cx="5365737" cy="214122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7">
                      <a:extLst>
                        <a:ext uri="{28A0092B-C50C-407E-A947-70E740481C1C}">
                          <a14:useLocalDpi xmlns:a14="http://schemas.microsoft.com/office/drawing/2010/main" val="0"/>
                        </a:ext>
                      </a:extLst>
                    </a:blip>
                    <a:srcRect b="7022"/>
                    <a:stretch/>
                  </pic:blipFill>
                  <pic:spPr bwMode="auto">
                    <a:xfrm>
                      <a:off x="0" y="0"/>
                      <a:ext cx="5367390" cy="2141880"/>
                    </a:xfrm>
                    <a:prstGeom prst="rect">
                      <a:avLst/>
                    </a:prstGeom>
                    <a:noFill/>
                    <a:ln>
                      <a:noFill/>
                    </a:ln>
                    <a:extLst>
                      <a:ext uri="{53640926-AAD7-44D8-BBD7-CCE9431645EC}">
                        <a14:shadowObscured xmlns:a14="http://schemas.microsoft.com/office/drawing/2010/main"/>
                      </a:ext>
                    </a:extLst>
                  </pic:spPr>
                </pic:pic>
              </a:graphicData>
            </a:graphic>
          </wp:inline>
        </w:drawing>
      </w:r>
    </w:p>
    <w:p w14:paraId="76DCC7C0" w14:textId="203ECA0F" w:rsidR="00664DFD" w:rsidRDefault="00220786" w:rsidP="00786CEA">
      <w:pPr>
        <w:pStyle w:val="Caption"/>
      </w:pPr>
      <w:bookmarkStart w:id="56" w:name="_Ref114726982"/>
      <w:bookmarkStart w:id="57" w:name="_Toc120643430"/>
      <w:r>
        <w:t>Εικόνα</w:t>
      </w:r>
      <w:r w:rsidR="00B745E1" w:rsidRPr="00B745E1">
        <w:t xml:space="preserve"> </w:t>
      </w:r>
      <w:r>
        <w:fldChar w:fldCharType="begin"/>
      </w:r>
      <w:r>
        <w:instrText xml:space="preserve"> SEQ Εικόνα \* ARABIC </w:instrText>
      </w:r>
      <w:r>
        <w:fldChar w:fldCharType="separate"/>
      </w:r>
      <w:r w:rsidR="003417E2">
        <w:rPr>
          <w:noProof/>
        </w:rPr>
        <w:t>6</w:t>
      </w:r>
      <w:r>
        <w:fldChar w:fldCharType="end"/>
      </w:r>
      <w:bookmarkEnd w:id="56"/>
      <w:r w:rsidR="00B745E1">
        <w:t xml:space="preserve">. </w:t>
      </w:r>
      <w:r w:rsidR="00B745E1" w:rsidRPr="003F2740">
        <w:t>Δοκιμή συμπλήρωσης ελλειπουσών τιμών NO2 (</w:t>
      </w:r>
      <w:r w:rsidR="000511C3">
        <w:t xml:space="preserve">ΚΠΠΑ </w:t>
      </w:r>
      <w:r w:rsidR="00B745E1" w:rsidRPr="003F2740">
        <w:t>Aqmesh)</w:t>
      </w:r>
      <w:bookmarkEnd w:id="57"/>
    </w:p>
    <w:p w14:paraId="19BE5E3D" w14:textId="77777777" w:rsidR="00FC2188" w:rsidRDefault="00FC2188">
      <w:pPr>
        <w:rPr>
          <w:lang w:val="el-GR"/>
        </w:rPr>
      </w:pPr>
    </w:p>
    <w:p w14:paraId="700139B3" w14:textId="0B8A94D0" w:rsidR="00FC2188" w:rsidRDefault="00FC2188" w:rsidP="00FC2188">
      <w:pPr>
        <w:ind w:firstLine="0"/>
        <w:rPr>
          <w:lang w:val="el-GR"/>
        </w:rPr>
      </w:pPr>
      <w:r>
        <w:rPr>
          <w:lang w:val="el-GR"/>
        </w:rPr>
        <w:t>Όπως διακρίνεται στ</w:t>
      </w:r>
      <w:r w:rsidR="00A04781">
        <w:rPr>
          <w:lang w:val="el-GR"/>
        </w:rPr>
        <w:t>ον</w:t>
      </w:r>
      <w:r>
        <w:rPr>
          <w:lang w:val="el-GR"/>
        </w:rPr>
        <w:t xml:space="preserve"> </w:t>
      </w:r>
      <w:r>
        <w:rPr>
          <w:lang w:val="en-US"/>
        </w:rPr>
        <w:fldChar w:fldCharType="begin"/>
      </w:r>
      <w:r>
        <w:rPr>
          <w:lang w:val="el-GR"/>
        </w:rPr>
        <w:instrText xml:space="preserve"> REF _Ref114726944 \h </w:instrText>
      </w:r>
      <w:r>
        <w:rPr>
          <w:lang w:val="en-US"/>
        </w:rPr>
      </w:r>
      <w:r>
        <w:rPr>
          <w:lang w:val="en-US"/>
        </w:rPr>
        <w:fldChar w:fldCharType="separate"/>
      </w:r>
      <w:r w:rsidR="003417E2" w:rsidRPr="003417E2">
        <w:rPr>
          <w:lang w:val="el-GR"/>
        </w:rPr>
        <w:t xml:space="preserve">Πίνακας </w:t>
      </w:r>
      <w:r w:rsidR="003417E2" w:rsidRPr="003417E2">
        <w:rPr>
          <w:noProof/>
          <w:lang w:val="el-GR"/>
        </w:rPr>
        <w:t>4</w:t>
      </w:r>
      <w:r>
        <w:rPr>
          <w:lang w:val="en-US"/>
        </w:rPr>
        <w:fldChar w:fldCharType="end"/>
      </w:r>
      <w:r>
        <w:rPr>
          <w:lang w:val="el-GR"/>
        </w:rPr>
        <w:t xml:space="preserve"> και </w:t>
      </w:r>
      <w:r>
        <w:rPr>
          <w:lang w:val="el-GR"/>
        </w:rPr>
        <w:fldChar w:fldCharType="begin"/>
      </w:r>
      <w:r>
        <w:rPr>
          <w:lang w:val="el-GR"/>
        </w:rPr>
        <w:instrText xml:space="preserve"> REF _Ref114726956 \h </w:instrText>
      </w:r>
      <w:r>
        <w:rPr>
          <w:lang w:val="el-GR"/>
        </w:rPr>
      </w:r>
      <w:r>
        <w:rPr>
          <w:lang w:val="el-GR"/>
        </w:rPr>
        <w:fldChar w:fldCharType="separate"/>
      </w:r>
      <w:r w:rsidR="003417E2" w:rsidRPr="003417E2">
        <w:rPr>
          <w:lang w:val="el-GR"/>
        </w:rPr>
        <w:t xml:space="preserve">Πίνακας </w:t>
      </w:r>
      <w:r w:rsidR="003417E2" w:rsidRPr="003417E2">
        <w:rPr>
          <w:noProof/>
          <w:lang w:val="el-GR"/>
        </w:rPr>
        <w:t>5</w:t>
      </w:r>
      <w:r>
        <w:rPr>
          <w:lang w:val="el-GR"/>
        </w:rPr>
        <w:fldChar w:fldCharType="end"/>
      </w:r>
      <w:r>
        <w:rPr>
          <w:lang w:val="el-GR"/>
        </w:rPr>
        <w:t xml:space="preserve">, για τις τιμές θερμοκρασίας, χαμηλότερο συνολικά σφάλμα και υψηλότερο συντελεστή προσδιορισμού αποδίδει η μέθοδος </w:t>
      </w:r>
      <w:r>
        <w:rPr>
          <w:lang w:val="en-US"/>
        </w:rPr>
        <w:t>Cubic</w:t>
      </w:r>
      <w:r w:rsidRPr="00033C78">
        <w:rPr>
          <w:lang w:val="el-GR"/>
        </w:rPr>
        <w:t xml:space="preserve"> </w:t>
      </w:r>
      <w:r>
        <w:rPr>
          <w:lang w:val="en-US"/>
        </w:rPr>
        <w:t>Interpolation</w:t>
      </w:r>
      <w:r w:rsidRPr="00AE05B1">
        <w:rPr>
          <w:lang w:val="el-GR"/>
        </w:rPr>
        <w:t xml:space="preserve"> </w:t>
      </w:r>
      <w:r>
        <w:rPr>
          <w:lang w:val="el-GR"/>
        </w:rPr>
        <w:t>ενώ αντίστοιχα για το</w:t>
      </w:r>
      <w:r w:rsidRPr="00AE05B1">
        <w:rPr>
          <w:lang w:val="el-GR"/>
        </w:rPr>
        <w:t xml:space="preserve"> </w:t>
      </w:r>
      <w:r>
        <w:rPr>
          <w:lang w:val="el-GR"/>
        </w:rPr>
        <w:t xml:space="preserve">Διοξείδιο του Αζώτου η μέθοδος </w:t>
      </w:r>
      <w:r>
        <w:rPr>
          <w:lang w:val="en-US"/>
        </w:rPr>
        <w:t>KNN</w:t>
      </w:r>
      <w:r w:rsidRPr="00B82161">
        <w:rPr>
          <w:lang w:val="el-GR"/>
        </w:rPr>
        <w:t xml:space="preserve"> </w:t>
      </w:r>
      <w:r>
        <w:rPr>
          <w:lang w:val="en-US"/>
        </w:rPr>
        <w:t>Imputer</w:t>
      </w:r>
      <w:r>
        <w:rPr>
          <w:lang w:val="el-GR"/>
        </w:rPr>
        <w:t>.</w:t>
      </w:r>
    </w:p>
    <w:p w14:paraId="7A0F7C76" w14:textId="77777777" w:rsidR="00FC2188" w:rsidRDefault="00FC2188" w:rsidP="00FC2188">
      <w:pPr>
        <w:rPr>
          <w:lang w:val="el-GR"/>
        </w:rPr>
      </w:pPr>
    </w:p>
    <w:p w14:paraId="3F26C58F" w14:textId="77777777" w:rsidR="00FC2188" w:rsidRDefault="00FC2188" w:rsidP="00FC2188">
      <w:pPr>
        <w:ind w:firstLine="0"/>
        <w:rPr>
          <w:lang w:val="el-GR"/>
        </w:rPr>
        <w:sectPr w:rsidR="00FC2188" w:rsidSect="001600C8">
          <w:type w:val="continuous"/>
          <w:pgSz w:w="11906" w:h="16838"/>
          <w:pgMar w:top="1440" w:right="1800" w:bottom="1440" w:left="1800" w:header="708" w:footer="708" w:gutter="0"/>
          <w:cols w:space="708"/>
          <w:docGrid w:linePitch="360"/>
        </w:sectPr>
      </w:pPr>
    </w:p>
    <w:p w14:paraId="4D75E12E" w14:textId="0AD25F13" w:rsidR="00FC2188" w:rsidRPr="00CA654C" w:rsidRDefault="00220786" w:rsidP="00FC2188">
      <w:pPr>
        <w:pStyle w:val="Caption"/>
      </w:pPr>
      <w:bookmarkStart w:id="58" w:name="_Ref114726944"/>
      <w:bookmarkStart w:id="59" w:name="_Toc120643414"/>
      <w:r>
        <w:t>Πίνακας</w:t>
      </w:r>
      <w:r w:rsidR="00FC2188" w:rsidRPr="00327BD8">
        <w:t xml:space="preserve"> </w:t>
      </w:r>
      <w:r>
        <w:fldChar w:fldCharType="begin"/>
      </w:r>
      <w:r>
        <w:instrText xml:space="preserve"> SEQ Πίνακας \* ARABIC </w:instrText>
      </w:r>
      <w:r>
        <w:fldChar w:fldCharType="separate"/>
      </w:r>
      <w:r w:rsidR="003417E2">
        <w:rPr>
          <w:noProof/>
        </w:rPr>
        <w:t>4</w:t>
      </w:r>
      <w:r>
        <w:fldChar w:fldCharType="end"/>
      </w:r>
      <w:bookmarkEnd w:id="58"/>
      <w:r w:rsidR="00FC2188" w:rsidRPr="00327BD8">
        <w:t xml:space="preserve">. </w:t>
      </w:r>
      <w:r w:rsidR="00FC2188">
        <w:t>Σφάλμα συμπλήρωσης ελλειπουσών τιμών  θερμοκρασίας</w:t>
      </w:r>
      <w:bookmarkEnd w:id="59"/>
    </w:p>
    <w:tbl>
      <w:tblPr>
        <w:tblStyle w:val="PlainTable5"/>
        <w:tblW w:w="0" w:type="auto"/>
        <w:tblLook w:val="04A0" w:firstRow="1" w:lastRow="0" w:firstColumn="1" w:lastColumn="0" w:noHBand="0" w:noVBand="1"/>
      </w:tblPr>
      <w:tblGrid>
        <w:gridCol w:w="766"/>
        <w:gridCol w:w="721"/>
        <w:gridCol w:w="721"/>
        <w:gridCol w:w="721"/>
      </w:tblGrid>
      <w:tr w:rsidR="00FC2188" w:rsidRPr="00063B3A" w14:paraId="6EB34589" w14:textId="77777777" w:rsidTr="001610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3E4C8092" w14:textId="77777777" w:rsidR="00FC2188" w:rsidRPr="00327BD8" w:rsidRDefault="00FC2188" w:rsidP="00161018">
            <w:pPr>
              <w:ind w:firstLine="0"/>
              <w:rPr>
                <w:sz w:val="22"/>
                <w:lang w:val="el-GR"/>
              </w:rPr>
            </w:pPr>
          </w:p>
        </w:tc>
        <w:tc>
          <w:tcPr>
            <w:tcW w:w="0" w:type="auto"/>
          </w:tcPr>
          <w:p w14:paraId="17ED393C" w14:textId="77777777" w:rsidR="00FC2188" w:rsidRPr="00063B3A" w:rsidRDefault="00FC2188" w:rsidP="00161018">
            <w:pPr>
              <w:ind w:firstLine="0"/>
              <w:jc w:val="right"/>
              <w:cnfStyle w:val="100000000000" w:firstRow="1" w:lastRow="0" w:firstColumn="0" w:lastColumn="0" w:oddVBand="0" w:evenVBand="0" w:oddHBand="0" w:evenHBand="0" w:firstRowFirstColumn="0" w:firstRowLastColumn="0" w:lastRowFirstColumn="0" w:lastRowLastColumn="0"/>
              <w:rPr>
                <w:sz w:val="22"/>
                <w:lang w:val="en-US"/>
              </w:rPr>
            </w:pPr>
            <w:r w:rsidRPr="00063B3A">
              <w:rPr>
                <w:sz w:val="22"/>
                <w:lang w:val="en-US"/>
              </w:rPr>
              <w:t>MAE</w:t>
            </w:r>
          </w:p>
        </w:tc>
        <w:tc>
          <w:tcPr>
            <w:tcW w:w="0" w:type="auto"/>
          </w:tcPr>
          <w:p w14:paraId="02B95E42" w14:textId="77777777" w:rsidR="00FC2188" w:rsidRPr="00063B3A" w:rsidRDefault="00FC2188" w:rsidP="00161018">
            <w:pPr>
              <w:ind w:firstLine="0"/>
              <w:jc w:val="right"/>
              <w:cnfStyle w:val="100000000000" w:firstRow="1" w:lastRow="0" w:firstColumn="0" w:lastColumn="0" w:oddVBand="0" w:evenVBand="0" w:oddHBand="0" w:evenHBand="0" w:firstRowFirstColumn="0" w:firstRowLastColumn="0" w:lastRowFirstColumn="0" w:lastRowLastColumn="0"/>
              <w:rPr>
                <w:sz w:val="22"/>
                <w:lang w:val="en-US"/>
              </w:rPr>
            </w:pPr>
            <w:r w:rsidRPr="00063B3A">
              <w:rPr>
                <w:sz w:val="22"/>
                <w:lang w:val="en-US"/>
              </w:rPr>
              <w:t>MSE</w:t>
            </w:r>
          </w:p>
        </w:tc>
        <w:tc>
          <w:tcPr>
            <w:tcW w:w="0" w:type="auto"/>
          </w:tcPr>
          <w:p w14:paraId="1C61CAF1" w14:textId="77777777" w:rsidR="00FC2188" w:rsidRPr="00063B3A" w:rsidRDefault="00FC2188" w:rsidP="00161018">
            <w:pPr>
              <w:ind w:firstLine="0"/>
              <w:jc w:val="right"/>
              <w:cnfStyle w:val="100000000000" w:firstRow="1" w:lastRow="0" w:firstColumn="0" w:lastColumn="0" w:oddVBand="0" w:evenVBand="0" w:oddHBand="0" w:evenHBand="0" w:firstRowFirstColumn="0" w:firstRowLastColumn="0" w:lastRowFirstColumn="0" w:lastRowLastColumn="0"/>
              <w:rPr>
                <w:sz w:val="22"/>
                <w:lang w:val="en-US"/>
              </w:rPr>
            </w:pPr>
            <w:r w:rsidRPr="00063B3A">
              <w:rPr>
                <w:sz w:val="22"/>
                <w:lang w:val="en-US"/>
              </w:rPr>
              <w:t>R2</w:t>
            </w:r>
          </w:p>
        </w:tc>
      </w:tr>
      <w:tr w:rsidR="00FC2188" w:rsidRPr="00063B3A" w14:paraId="2450948D" w14:textId="77777777" w:rsidTr="001610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7F7C46" w14:textId="77777777" w:rsidR="00FC2188" w:rsidRPr="00063B3A" w:rsidRDefault="00FC2188" w:rsidP="00161018">
            <w:pPr>
              <w:ind w:firstLine="0"/>
              <w:rPr>
                <w:sz w:val="22"/>
                <w:lang w:val="en-US"/>
              </w:rPr>
            </w:pPr>
            <w:r w:rsidRPr="00063B3A">
              <w:rPr>
                <w:sz w:val="22"/>
                <w:lang w:val="en-US"/>
              </w:rPr>
              <w:t>KNN</w:t>
            </w:r>
          </w:p>
        </w:tc>
        <w:tc>
          <w:tcPr>
            <w:tcW w:w="0" w:type="auto"/>
            <w:hideMark/>
          </w:tcPr>
          <w:p w14:paraId="2BCF6BAA" w14:textId="77777777" w:rsidR="00FC2188" w:rsidRPr="00063B3A" w:rsidRDefault="00FC2188" w:rsidP="00161018">
            <w:pPr>
              <w:ind w:firstLine="0"/>
              <w:jc w:val="right"/>
              <w:cnfStyle w:val="000000100000" w:firstRow="0" w:lastRow="0" w:firstColumn="0" w:lastColumn="0" w:oddVBand="0" w:evenVBand="0" w:oddHBand="1" w:evenHBand="0" w:firstRowFirstColumn="0" w:firstRowLastColumn="0" w:lastRowFirstColumn="0" w:lastRowLastColumn="0"/>
              <w:rPr>
                <w:rFonts w:cstheme="majorBidi"/>
                <w:lang w:val="en-US"/>
              </w:rPr>
            </w:pPr>
            <w:r w:rsidRPr="00063B3A">
              <w:rPr>
                <w:lang w:val="el-GR"/>
              </w:rPr>
              <w:t>0.285</w:t>
            </w:r>
          </w:p>
        </w:tc>
        <w:tc>
          <w:tcPr>
            <w:tcW w:w="0" w:type="auto"/>
            <w:hideMark/>
          </w:tcPr>
          <w:p w14:paraId="4F621154" w14:textId="77777777" w:rsidR="00FC2188" w:rsidRPr="00063B3A" w:rsidRDefault="00FC2188" w:rsidP="00161018">
            <w:pPr>
              <w:ind w:firstLine="0"/>
              <w:jc w:val="right"/>
              <w:cnfStyle w:val="000000100000" w:firstRow="0" w:lastRow="0" w:firstColumn="0" w:lastColumn="0" w:oddVBand="0" w:evenVBand="0" w:oddHBand="1" w:evenHBand="0" w:firstRowFirstColumn="0" w:firstRowLastColumn="0" w:lastRowFirstColumn="0" w:lastRowLastColumn="0"/>
              <w:rPr>
                <w:rFonts w:cstheme="majorBidi"/>
                <w:lang w:val="en-US"/>
              </w:rPr>
            </w:pPr>
            <w:r w:rsidRPr="00063B3A">
              <w:rPr>
                <w:lang w:val="el-GR"/>
              </w:rPr>
              <w:t>1.415</w:t>
            </w:r>
          </w:p>
        </w:tc>
        <w:tc>
          <w:tcPr>
            <w:tcW w:w="0" w:type="auto"/>
          </w:tcPr>
          <w:p w14:paraId="003FA2AE" w14:textId="77777777" w:rsidR="00FC2188" w:rsidRPr="00063B3A" w:rsidRDefault="00FC2188" w:rsidP="00161018">
            <w:pPr>
              <w:ind w:firstLine="0"/>
              <w:jc w:val="right"/>
              <w:cnfStyle w:val="000000100000" w:firstRow="0" w:lastRow="0" w:firstColumn="0" w:lastColumn="0" w:oddVBand="0" w:evenVBand="0" w:oddHBand="1" w:evenHBand="0" w:firstRowFirstColumn="0" w:firstRowLastColumn="0" w:lastRowFirstColumn="0" w:lastRowLastColumn="0"/>
              <w:rPr>
                <w:rFonts w:cstheme="majorBidi"/>
                <w:lang w:val="en-US"/>
              </w:rPr>
            </w:pPr>
            <w:r w:rsidRPr="00063B3A">
              <w:rPr>
                <w:lang w:val="el-GR"/>
              </w:rPr>
              <w:t>0.965</w:t>
            </w:r>
          </w:p>
        </w:tc>
      </w:tr>
      <w:tr w:rsidR="00FC2188" w:rsidRPr="00063B3A" w14:paraId="4227C808" w14:textId="77777777" w:rsidTr="00161018">
        <w:tc>
          <w:tcPr>
            <w:cnfStyle w:val="001000000000" w:firstRow="0" w:lastRow="0" w:firstColumn="1" w:lastColumn="0" w:oddVBand="0" w:evenVBand="0" w:oddHBand="0" w:evenHBand="0" w:firstRowFirstColumn="0" w:firstRowLastColumn="0" w:lastRowFirstColumn="0" w:lastRowLastColumn="0"/>
            <w:tcW w:w="0" w:type="auto"/>
            <w:hideMark/>
          </w:tcPr>
          <w:p w14:paraId="425FA690" w14:textId="77777777" w:rsidR="00FC2188" w:rsidRPr="00063B3A" w:rsidRDefault="00FC2188" w:rsidP="00161018">
            <w:pPr>
              <w:ind w:firstLine="0"/>
              <w:rPr>
                <w:sz w:val="22"/>
                <w:lang w:val="en-US"/>
              </w:rPr>
            </w:pPr>
            <w:r w:rsidRPr="00063B3A">
              <w:rPr>
                <w:sz w:val="22"/>
                <w:lang w:val="en-US"/>
              </w:rPr>
              <w:t>Linear</w:t>
            </w:r>
          </w:p>
        </w:tc>
        <w:tc>
          <w:tcPr>
            <w:tcW w:w="0" w:type="auto"/>
            <w:hideMark/>
          </w:tcPr>
          <w:p w14:paraId="6A85B328" w14:textId="77777777" w:rsidR="00FC2188" w:rsidRPr="00063B3A" w:rsidRDefault="00FC2188" w:rsidP="00161018">
            <w:pPr>
              <w:ind w:firstLine="0"/>
              <w:jc w:val="right"/>
              <w:cnfStyle w:val="000000000000" w:firstRow="0" w:lastRow="0" w:firstColumn="0" w:lastColumn="0" w:oddVBand="0" w:evenVBand="0" w:oddHBand="0" w:evenHBand="0" w:firstRowFirstColumn="0" w:firstRowLastColumn="0" w:lastRowFirstColumn="0" w:lastRowLastColumn="0"/>
              <w:rPr>
                <w:rFonts w:cstheme="majorBidi"/>
                <w:lang w:val="en-US"/>
              </w:rPr>
            </w:pPr>
            <w:r w:rsidRPr="00063B3A">
              <w:rPr>
                <w:lang w:val="el-GR"/>
              </w:rPr>
              <w:t>0.242</w:t>
            </w:r>
          </w:p>
        </w:tc>
        <w:tc>
          <w:tcPr>
            <w:tcW w:w="0" w:type="auto"/>
            <w:hideMark/>
          </w:tcPr>
          <w:p w14:paraId="2637055C" w14:textId="77777777" w:rsidR="00FC2188" w:rsidRPr="00063B3A" w:rsidRDefault="00FC2188" w:rsidP="00161018">
            <w:pPr>
              <w:ind w:firstLine="0"/>
              <w:jc w:val="right"/>
              <w:cnfStyle w:val="000000000000" w:firstRow="0" w:lastRow="0" w:firstColumn="0" w:lastColumn="0" w:oddVBand="0" w:evenVBand="0" w:oddHBand="0" w:evenHBand="0" w:firstRowFirstColumn="0" w:firstRowLastColumn="0" w:lastRowFirstColumn="0" w:lastRowLastColumn="0"/>
              <w:rPr>
                <w:rFonts w:cstheme="majorBidi"/>
                <w:lang w:val="en-US"/>
              </w:rPr>
            </w:pPr>
            <w:r w:rsidRPr="00063B3A">
              <w:rPr>
                <w:lang w:val="el-GR"/>
              </w:rPr>
              <w:t>0.933</w:t>
            </w:r>
          </w:p>
        </w:tc>
        <w:tc>
          <w:tcPr>
            <w:tcW w:w="0" w:type="auto"/>
          </w:tcPr>
          <w:p w14:paraId="27D56F9E" w14:textId="77777777" w:rsidR="00FC2188" w:rsidRPr="00063B3A" w:rsidRDefault="00FC2188" w:rsidP="00161018">
            <w:pPr>
              <w:ind w:firstLine="0"/>
              <w:jc w:val="right"/>
              <w:cnfStyle w:val="000000000000" w:firstRow="0" w:lastRow="0" w:firstColumn="0" w:lastColumn="0" w:oddVBand="0" w:evenVBand="0" w:oddHBand="0" w:evenHBand="0" w:firstRowFirstColumn="0" w:firstRowLastColumn="0" w:lastRowFirstColumn="0" w:lastRowLastColumn="0"/>
              <w:rPr>
                <w:rFonts w:cstheme="majorBidi"/>
                <w:lang w:val="en-US"/>
              </w:rPr>
            </w:pPr>
            <w:r w:rsidRPr="00063B3A">
              <w:rPr>
                <w:lang w:val="el-GR"/>
              </w:rPr>
              <w:t>0.977</w:t>
            </w:r>
          </w:p>
        </w:tc>
      </w:tr>
      <w:tr w:rsidR="00FC2188" w:rsidRPr="00063B3A" w14:paraId="79EA4936" w14:textId="77777777" w:rsidTr="001610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31A743" w14:textId="77777777" w:rsidR="00FC2188" w:rsidRPr="00063B3A" w:rsidRDefault="00FC2188" w:rsidP="00161018">
            <w:pPr>
              <w:ind w:firstLine="0"/>
              <w:rPr>
                <w:b/>
                <w:bCs/>
                <w:sz w:val="22"/>
                <w:lang w:val="en-US"/>
              </w:rPr>
            </w:pPr>
            <w:r w:rsidRPr="00063B3A">
              <w:rPr>
                <w:b/>
                <w:bCs/>
                <w:sz w:val="22"/>
                <w:lang w:val="en-US"/>
              </w:rPr>
              <w:t>Cubic</w:t>
            </w:r>
          </w:p>
        </w:tc>
        <w:tc>
          <w:tcPr>
            <w:tcW w:w="0" w:type="auto"/>
            <w:hideMark/>
          </w:tcPr>
          <w:p w14:paraId="0AEA6C57" w14:textId="77777777" w:rsidR="00FC2188" w:rsidRPr="00063B3A" w:rsidRDefault="00FC2188" w:rsidP="00161018">
            <w:pPr>
              <w:ind w:firstLine="0"/>
              <w:jc w:val="right"/>
              <w:cnfStyle w:val="000000100000" w:firstRow="0" w:lastRow="0" w:firstColumn="0" w:lastColumn="0" w:oddVBand="0" w:evenVBand="0" w:oddHBand="1" w:evenHBand="0" w:firstRowFirstColumn="0" w:firstRowLastColumn="0" w:lastRowFirstColumn="0" w:lastRowLastColumn="0"/>
              <w:rPr>
                <w:rFonts w:cstheme="majorBidi"/>
                <w:b/>
                <w:bCs/>
                <w:lang w:val="en-US"/>
              </w:rPr>
            </w:pPr>
            <w:r w:rsidRPr="00063B3A">
              <w:rPr>
                <w:b/>
                <w:bCs/>
                <w:lang w:val="el-GR"/>
              </w:rPr>
              <w:t>0.164</w:t>
            </w:r>
          </w:p>
        </w:tc>
        <w:tc>
          <w:tcPr>
            <w:tcW w:w="0" w:type="auto"/>
            <w:hideMark/>
          </w:tcPr>
          <w:p w14:paraId="5E4B0585" w14:textId="77777777" w:rsidR="00FC2188" w:rsidRPr="00063B3A" w:rsidRDefault="00FC2188" w:rsidP="00161018">
            <w:pPr>
              <w:ind w:firstLine="0"/>
              <w:jc w:val="right"/>
              <w:cnfStyle w:val="000000100000" w:firstRow="0" w:lastRow="0" w:firstColumn="0" w:lastColumn="0" w:oddVBand="0" w:evenVBand="0" w:oddHBand="1" w:evenHBand="0" w:firstRowFirstColumn="0" w:firstRowLastColumn="0" w:lastRowFirstColumn="0" w:lastRowLastColumn="0"/>
              <w:rPr>
                <w:rFonts w:cstheme="majorBidi"/>
                <w:b/>
                <w:bCs/>
                <w:lang w:val="en-US"/>
              </w:rPr>
            </w:pPr>
            <w:r w:rsidRPr="00063B3A">
              <w:rPr>
                <w:b/>
                <w:bCs/>
                <w:lang w:val="el-GR"/>
              </w:rPr>
              <w:t>0.487</w:t>
            </w:r>
          </w:p>
        </w:tc>
        <w:tc>
          <w:tcPr>
            <w:tcW w:w="0" w:type="auto"/>
          </w:tcPr>
          <w:p w14:paraId="7F1F96D4" w14:textId="77777777" w:rsidR="00FC2188" w:rsidRPr="00063B3A" w:rsidRDefault="00FC2188" w:rsidP="00161018">
            <w:pPr>
              <w:ind w:firstLine="0"/>
              <w:jc w:val="right"/>
              <w:cnfStyle w:val="000000100000" w:firstRow="0" w:lastRow="0" w:firstColumn="0" w:lastColumn="0" w:oddVBand="0" w:evenVBand="0" w:oddHBand="1" w:evenHBand="0" w:firstRowFirstColumn="0" w:firstRowLastColumn="0" w:lastRowFirstColumn="0" w:lastRowLastColumn="0"/>
              <w:rPr>
                <w:rFonts w:cstheme="majorBidi"/>
                <w:b/>
                <w:bCs/>
                <w:lang w:val="en-US"/>
              </w:rPr>
            </w:pPr>
            <w:r w:rsidRPr="00063B3A">
              <w:rPr>
                <w:b/>
                <w:bCs/>
                <w:lang w:val="el-GR"/>
              </w:rPr>
              <w:t>0.988</w:t>
            </w:r>
          </w:p>
        </w:tc>
      </w:tr>
    </w:tbl>
    <w:p w14:paraId="2C0782BF" w14:textId="77777777" w:rsidR="00FC2188" w:rsidRDefault="00FC2188" w:rsidP="00FC2188">
      <w:pPr>
        <w:pStyle w:val="Caption"/>
      </w:pPr>
    </w:p>
    <w:p w14:paraId="372FA30B" w14:textId="1EA323A6" w:rsidR="00FC2188" w:rsidRPr="00327BD8" w:rsidRDefault="00220786" w:rsidP="00FC2188">
      <w:pPr>
        <w:pStyle w:val="Caption"/>
      </w:pPr>
      <w:bookmarkStart w:id="60" w:name="_Ref114726956"/>
      <w:bookmarkStart w:id="61" w:name="_Toc120643415"/>
      <w:r>
        <w:t>Πίνακας</w:t>
      </w:r>
      <w:r w:rsidR="00FC2188" w:rsidRPr="00327BD8">
        <w:t xml:space="preserve"> </w:t>
      </w:r>
      <w:r>
        <w:fldChar w:fldCharType="begin"/>
      </w:r>
      <w:r>
        <w:instrText xml:space="preserve"> SEQ Πίνακας \* ARABIC </w:instrText>
      </w:r>
      <w:r>
        <w:fldChar w:fldCharType="separate"/>
      </w:r>
      <w:r w:rsidR="003417E2">
        <w:rPr>
          <w:noProof/>
        </w:rPr>
        <w:t>5</w:t>
      </w:r>
      <w:r>
        <w:fldChar w:fldCharType="end"/>
      </w:r>
      <w:bookmarkEnd w:id="60"/>
      <w:r w:rsidR="00FC2188">
        <w:t xml:space="preserve">. </w:t>
      </w:r>
      <w:r w:rsidR="00FC2188" w:rsidRPr="002A4EFC">
        <w:t>Σφάλμα συμπλήρωσης</w:t>
      </w:r>
      <w:r w:rsidR="00FC2188">
        <w:t xml:space="preserve"> ελλειπουσών τιμών</w:t>
      </w:r>
      <w:r w:rsidR="00FC2188" w:rsidRPr="002A4EFC">
        <w:t xml:space="preserve"> NO2</w:t>
      </w:r>
      <w:bookmarkEnd w:id="61"/>
    </w:p>
    <w:tbl>
      <w:tblPr>
        <w:tblStyle w:val="PlainTable5"/>
        <w:tblW w:w="0" w:type="auto"/>
        <w:tblLook w:val="04A0" w:firstRow="1" w:lastRow="0" w:firstColumn="1" w:lastColumn="0" w:noHBand="0" w:noVBand="1"/>
      </w:tblPr>
      <w:tblGrid>
        <w:gridCol w:w="766"/>
        <w:gridCol w:w="721"/>
        <w:gridCol w:w="830"/>
        <w:gridCol w:w="721"/>
      </w:tblGrid>
      <w:tr w:rsidR="00FC2188" w:rsidRPr="00063B3A" w14:paraId="714705E8" w14:textId="77777777" w:rsidTr="001610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398EA5AD" w14:textId="77777777" w:rsidR="00FC2188" w:rsidRPr="00327BD8" w:rsidRDefault="00FC2188" w:rsidP="00161018">
            <w:pPr>
              <w:ind w:firstLine="0"/>
              <w:rPr>
                <w:sz w:val="22"/>
                <w:lang w:val="el-GR"/>
              </w:rPr>
            </w:pPr>
          </w:p>
        </w:tc>
        <w:tc>
          <w:tcPr>
            <w:tcW w:w="0" w:type="auto"/>
          </w:tcPr>
          <w:p w14:paraId="3076BF08" w14:textId="77777777" w:rsidR="00FC2188" w:rsidRPr="00063B3A" w:rsidRDefault="00FC2188" w:rsidP="00161018">
            <w:pPr>
              <w:ind w:firstLine="0"/>
              <w:cnfStyle w:val="100000000000" w:firstRow="1" w:lastRow="0" w:firstColumn="0" w:lastColumn="0" w:oddVBand="0" w:evenVBand="0" w:oddHBand="0" w:evenHBand="0" w:firstRowFirstColumn="0" w:firstRowLastColumn="0" w:lastRowFirstColumn="0" w:lastRowLastColumn="0"/>
              <w:rPr>
                <w:sz w:val="22"/>
                <w:lang w:val="en-US"/>
              </w:rPr>
            </w:pPr>
            <w:r w:rsidRPr="00063B3A">
              <w:rPr>
                <w:sz w:val="22"/>
                <w:lang w:val="en-US"/>
              </w:rPr>
              <w:t>MAE</w:t>
            </w:r>
          </w:p>
        </w:tc>
        <w:tc>
          <w:tcPr>
            <w:tcW w:w="0" w:type="auto"/>
          </w:tcPr>
          <w:p w14:paraId="568B5FEF" w14:textId="77777777" w:rsidR="00FC2188" w:rsidRPr="00063B3A" w:rsidRDefault="00FC2188" w:rsidP="00161018">
            <w:pPr>
              <w:ind w:firstLine="0"/>
              <w:cnfStyle w:val="100000000000" w:firstRow="1" w:lastRow="0" w:firstColumn="0" w:lastColumn="0" w:oddVBand="0" w:evenVBand="0" w:oddHBand="0" w:evenHBand="0" w:firstRowFirstColumn="0" w:firstRowLastColumn="0" w:lastRowFirstColumn="0" w:lastRowLastColumn="0"/>
              <w:rPr>
                <w:sz w:val="22"/>
                <w:lang w:val="en-US"/>
              </w:rPr>
            </w:pPr>
            <w:r w:rsidRPr="00063B3A">
              <w:rPr>
                <w:sz w:val="22"/>
                <w:lang w:val="en-US"/>
              </w:rPr>
              <w:t>MSE</w:t>
            </w:r>
          </w:p>
        </w:tc>
        <w:tc>
          <w:tcPr>
            <w:tcW w:w="0" w:type="auto"/>
          </w:tcPr>
          <w:p w14:paraId="3BEC3F59" w14:textId="77777777" w:rsidR="00FC2188" w:rsidRPr="00063B3A" w:rsidRDefault="00FC2188" w:rsidP="00161018">
            <w:pPr>
              <w:ind w:firstLine="0"/>
              <w:cnfStyle w:val="100000000000" w:firstRow="1" w:lastRow="0" w:firstColumn="0" w:lastColumn="0" w:oddVBand="0" w:evenVBand="0" w:oddHBand="0" w:evenHBand="0" w:firstRowFirstColumn="0" w:firstRowLastColumn="0" w:lastRowFirstColumn="0" w:lastRowLastColumn="0"/>
              <w:rPr>
                <w:sz w:val="22"/>
                <w:lang w:val="en-US"/>
              </w:rPr>
            </w:pPr>
            <w:r w:rsidRPr="00063B3A">
              <w:rPr>
                <w:sz w:val="22"/>
                <w:lang w:val="en-US"/>
              </w:rPr>
              <w:t>R2</w:t>
            </w:r>
          </w:p>
        </w:tc>
      </w:tr>
      <w:tr w:rsidR="00FC2188" w:rsidRPr="00063B3A" w14:paraId="16BD1281" w14:textId="77777777" w:rsidTr="001610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BA878C" w14:textId="77777777" w:rsidR="00FC2188" w:rsidRPr="00063B3A" w:rsidRDefault="00FC2188" w:rsidP="00161018">
            <w:pPr>
              <w:ind w:firstLine="0"/>
              <w:rPr>
                <w:b/>
                <w:bCs/>
                <w:sz w:val="22"/>
                <w:lang w:val="en-US"/>
              </w:rPr>
            </w:pPr>
            <w:r w:rsidRPr="00063B3A">
              <w:rPr>
                <w:b/>
                <w:bCs/>
                <w:sz w:val="22"/>
                <w:lang w:val="en-US"/>
              </w:rPr>
              <w:t>KNN</w:t>
            </w:r>
          </w:p>
        </w:tc>
        <w:tc>
          <w:tcPr>
            <w:tcW w:w="0" w:type="auto"/>
          </w:tcPr>
          <w:p w14:paraId="2AEEDFDA" w14:textId="77777777" w:rsidR="00FC2188" w:rsidRPr="00063B3A" w:rsidRDefault="00FC2188" w:rsidP="00161018">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63B3A">
              <w:rPr>
                <w:b/>
                <w:bCs/>
                <w:lang w:val="en-US"/>
              </w:rPr>
              <w:t>1.119</w:t>
            </w:r>
          </w:p>
        </w:tc>
        <w:tc>
          <w:tcPr>
            <w:tcW w:w="0" w:type="auto"/>
          </w:tcPr>
          <w:p w14:paraId="290E6771" w14:textId="77777777" w:rsidR="00FC2188" w:rsidRPr="00063B3A" w:rsidRDefault="00FC2188" w:rsidP="00161018">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63B3A">
              <w:rPr>
                <w:b/>
                <w:bCs/>
                <w:lang w:val="en-US"/>
              </w:rPr>
              <w:t>20.24</w:t>
            </w:r>
          </w:p>
        </w:tc>
        <w:tc>
          <w:tcPr>
            <w:tcW w:w="0" w:type="auto"/>
          </w:tcPr>
          <w:p w14:paraId="28A32B33" w14:textId="77777777" w:rsidR="00FC2188" w:rsidRPr="00063B3A" w:rsidRDefault="00FC2188" w:rsidP="00161018">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63B3A">
              <w:rPr>
                <w:b/>
                <w:bCs/>
                <w:lang w:val="en-US"/>
              </w:rPr>
              <w:t>0.908</w:t>
            </w:r>
          </w:p>
        </w:tc>
      </w:tr>
      <w:tr w:rsidR="00FC2188" w:rsidRPr="00063B3A" w14:paraId="1DF94799" w14:textId="77777777" w:rsidTr="00161018">
        <w:tc>
          <w:tcPr>
            <w:cnfStyle w:val="001000000000" w:firstRow="0" w:lastRow="0" w:firstColumn="1" w:lastColumn="0" w:oddVBand="0" w:evenVBand="0" w:oddHBand="0" w:evenHBand="0" w:firstRowFirstColumn="0" w:firstRowLastColumn="0" w:lastRowFirstColumn="0" w:lastRowLastColumn="0"/>
            <w:tcW w:w="0" w:type="auto"/>
          </w:tcPr>
          <w:p w14:paraId="6E7BA392" w14:textId="77777777" w:rsidR="00FC2188" w:rsidRPr="00063B3A" w:rsidRDefault="00FC2188" w:rsidP="00161018">
            <w:pPr>
              <w:ind w:firstLine="0"/>
              <w:rPr>
                <w:sz w:val="22"/>
                <w:lang w:val="en-US"/>
              </w:rPr>
            </w:pPr>
            <w:r w:rsidRPr="00063B3A">
              <w:rPr>
                <w:sz w:val="22"/>
                <w:lang w:val="en-US"/>
              </w:rPr>
              <w:t>Linear</w:t>
            </w:r>
          </w:p>
        </w:tc>
        <w:tc>
          <w:tcPr>
            <w:tcW w:w="0" w:type="auto"/>
          </w:tcPr>
          <w:p w14:paraId="183F0789" w14:textId="77777777" w:rsidR="00FC2188" w:rsidRPr="00063B3A" w:rsidRDefault="00FC2188" w:rsidP="00161018">
            <w:pPr>
              <w:ind w:firstLine="0"/>
              <w:cnfStyle w:val="000000000000" w:firstRow="0" w:lastRow="0" w:firstColumn="0" w:lastColumn="0" w:oddVBand="0" w:evenVBand="0" w:oddHBand="0" w:evenHBand="0" w:firstRowFirstColumn="0" w:firstRowLastColumn="0" w:lastRowFirstColumn="0" w:lastRowLastColumn="0"/>
              <w:rPr>
                <w:lang w:val="en-US"/>
              </w:rPr>
            </w:pPr>
            <w:r w:rsidRPr="00063B3A">
              <w:rPr>
                <w:lang w:val="en-US"/>
              </w:rPr>
              <w:t>1.249</w:t>
            </w:r>
          </w:p>
        </w:tc>
        <w:tc>
          <w:tcPr>
            <w:tcW w:w="0" w:type="auto"/>
          </w:tcPr>
          <w:p w14:paraId="4510D109" w14:textId="77777777" w:rsidR="00FC2188" w:rsidRPr="00063B3A" w:rsidRDefault="00FC2188" w:rsidP="00161018">
            <w:pPr>
              <w:ind w:firstLine="0"/>
              <w:cnfStyle w:val="000000000000" w:firstRow="0" w:lastRow="0" w:firstColumn="0" w:lastColumn="0" w:oddVBand="0" w:evenVBand="0" w:oddHBand="0" w:evenHBand="0" w:firstRowFirstColumn="0" w:firstRowLastColumn="0" w:lastRowFirstColumn="0" w:lastRowLastColumn="0"/>
              <w:rPr>
                <w:lang w:val="en-US"/>
              </w:rPr>
            </w:pPr>
            <w:r w:rsidRPr="00063B3A">
              <w:rPr>
                <w:lang w:val="en-US"/>
              </w:rPr>
              <w:t>25.888</w:t>
            </w:r>
          </w:p>
        </w:tc>
        <w:tc>
          <w:tcPr>
            <w:tcW w:w="0" w:type="auto"/>
          </w:tcPr>
          <w:p w14:paraId="31301DF0" w14:textId="77777777" w:rsidR="00FC2188" w:rsidRPr="00063B3A" w:rsidRDefault="00FC2188" w:rsidP="00161018">
            <w:pPr>
              <w:ind w:firstLine="0"/>
              <w:cnfStyle w:val="000000000000" w:firstRow="0" w:lastRow="0" w:firstColumn="0" w:lastColumn="0" w:oddVBand="0" w:evenVBand="0" w:oddHBand="0" w:evenHBand="0" w:firstRowFirstColumn="0" w:firstRowLastColumn="0" w:lastRowFirstColumn="0" w:lastRowLastColumn="0"/>
              <w:rPr>
                <w:lang w:val="en-US"/>
              </w:rPr>
            </w:pPr>
            <w:r w:rsidRPr="00063B3A">
              <w:rPr>
                <w:lang w:val="en-US"/>
              </w:rPr>
              <w:t>0.884</w:t>
            </w:r>
          </w:p>
        </w:tc>
      </w:tr>
      <w:tr w:rsidR="00FC2188" w:rsidRPr="00063B3A" w14:paraId="0F159065" w14:textId="77777777" w:rsidTr="001610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3C7007" w14:textId="77777777" w:rsidR="00FC2188" w:rsidRPr="00063B3A" w:rsidRDefault="00FC2188" w:rsidP="00161018">
            <w:pPr>
              <w:ind w:firstLine="0"/>
              <w:rPr>
                <w:sz w:val="22"/>
                <w:lang w:val="en-US"/>
              </w:rPr>
            </w:pPr>
            <w:r w:rsidRPr="00063B3A">
              <w:rPr>
                <w:sz w:val="22"/>
                <w:lang w:val="en-US"/>
              </w:rPr>
              <w:t>Cubic</w:t>
            </w:r>
          </w:p>
        </w:tc>
        <w:tc>
          <w:tcPr>
            <w:tcW w:w="0" w:type="auto"/>
          </w:tcPr>
          <w:p w14:paraId="4CA2A644" w14:textId="77777777" w:rsidR="00FC2188" w:rsidRPr="00063B3A" w:rsidRDefault="00FC2188" w:rsidP="00161018">
            <w:pPr>
              <w:ind w:firstLine="0"/>
              <w:cnfStyle w:val="000000100000" w:firstRow="0" w:lastRow="0" w:firstColumn="0" w:lastColumn="0" w:oddVBand="0" w:evenVBand="0" w:oddHBand="1" w:evenHBand="0" w:firstRowFirstColumn="0" w:firstRowLastColumn="0" w:lastRowFirstColumn="0" w:lastRowLastColumn="0"/>
              <w:rPr>
                <w:lang w:val="en-US"/>
              </w:rPr>
            </w:pPr>
            <w:r w:rsidRPr="00063B3A">
              <w:rPr>
                <w:lang w:val="en-US"/>
              </w:rPr>
              <w:t>2.195</w:t>
            </w:r>
          </w:p>
        </w:tc>
        <w:tc>
          <w:tcPr>
            <w:tcW w:w="0" w:type="auto"/>
          </w:tcPr>
          <w:p w14:paraId="16D163EF" w14:textId="77777777" w:rsidR="00FC2188" w:rsidRPr="00063B3A" w:rsidRDefault="00FC2188" w:rsidP="00161018">
            <w:pPr>
              <w:ind w:firstLine="0"/>
              <w:cnfStyle w:val="000000100000" w:firstRow="0" w:lastRow="0" w:firstColumn="0" w:lastColumn="0" w:oddVBand="0" w:evenVBand="0" w:oddHBand="1" w:evenHBand="0" w:firstRowFirstColumn="0" w:firstRowLastColumn="0" w:lastRowFirstColumn="0" w:lastRowLastColumn="0"/>
              <w:rPr>
                <w:lang w:val="en-US"/>
              </w:rPr>
            </w:pPr>
            <w:r w:rsidRPr="00063B3A">
              <w:rPr>
                <w:lang w:val="en-US"/>
              </w:rPr>
              <w:t>89.325</w:t>
            </w:r>
          </w:p>
        </w:tc>
        <w:tc>
          <w:tcPr>
            <w:tcW w:w="0" w:type="auto"/>
          </w:tcPr>
          <w:p w14:paraId="79F38A82" w14:textId="77777777" w:rsidR="00FC2188" w:rsidRPr="00063B3A" w:rsidRDefault="00FC2188" w:rsidP="00161018">
            <w:pPr>
              <w:ind w:firstLine="0"/>
              <w:cnfStyle w:val="000000100000" w:firstRow="0" w:lastRow="0" w:firstColumn="0" w:lastColumn="0" w:oddVBand="0" w:evenVBand="0" w:oddHBand="1" w:evenHBand="0" w:firstRowFirstColumn="0" w:firstRowLastColumn="0" w:lastRowFirstColumn="0" w:lastRowLastColumn="0"/>
              <w:rPr>
                <w:lang w:val="en-US"/>
              </w:rPr>
            </w:pPr>
            <w:r w:rsidRPr="00063B3A">
              <w:rPr>
                <w:lang w:val="en-US"/>
              </w:rPr>
              <w:t>0.693</w:t>
            </w:r>
          </w:p>
        </w:tc>
      </w:tr>
    </w:tbl>
    <w:p w14:paraId="49512D36" w14:textId="77777777" w:rsidR="00FC2188" w:rsidRDefault="00FC2188" w:rsidP="00FC2188">
      <w:pPr>
        <w:rPr>
          <w:lang w:val="el-GR"/>
        </w:rPr>
      </w:pPr>
    </w:p>
    <w:p w14:paraId="4A404523" w14:textId="77777777" w:rsidR="00FC2188" w:rsidRDefault="00FC2188" w:rsidP="00FC2188">
      <w:pPr>
        <w:ind w:firstLine="0"/>
        <w:rPr>
          <w:lang w:val="el-GR"/>
        </w:rPr>
        <w:sectPr w:rsidR="00FC2188" w:rsidSect="00DC27AF">
          <w:type w:val="continuous"/>
          <w:pgSz w:w="11906" w:h="16838"/>
          <w:pgMar w:top="1440" w:right="1800" w:bottom="1440" w:left="1800" w:header="708" w:footer="708" w:gutter="0"/>
          <w:cols w:num="2" w:space="708"/>
          <w:docGrid w:linePitch="360"/>
        </w:sectPr>
      </w:pPr>
    </w:p>
    <w:p w14:paraId="15015AB3" w14:textId="77777777" w:rsidR="00FC2188" w:rsidRDefault="00FC2188">
      <w:pPr>
        <w:rPr>
          <w:lang w:val="el-GR"/>
        </w:rPr>
      </w:pPr>
    </w:p>
    <w:p w14:paraId="00D07791" w14:textId="37320548" w:rsidR="00E72F92" w:rsidRDefault="00E72F92">
      <w:pPr>
        <w:rPr>
          <w:lang w:val="el-GR"/>
        </w:rPr>
      </w:pPr>
      <w:r>
        <w:rPr>
          <w:lang w:val="el-GR"/>
        </w:rPr>
        <w:br w:type="page"/>
      </w:r>
    </w:p>
    <w:p w14:paraId="60B1DF63" w14:textId="53748263" w:rsidR="00B43A30" w:rsidRDefault="008B55C9" w:rsidP="00B97303">
      <w:pPr>
        <w:pStyle w:val="Heading3"/>
      </w:pPr>
      <w:bookmarkStart w:id="62" w:name="_Αναδειγματοληψία"/>
      <w:bookmarkStart w:id="63" w:name="_Toc120449501"/>
      <w:bookmarkEnd w:id="62"/>
      <w:r>
        <w:lastRenderedPageBreak/>
        <w:t>Αναδειγματοληψία</w:t>
      </w:r>
      <w:bookmarkEnd w:id="63"/>
    </w:p>
    <w:p w14:paraId="37BAEADB" w14:textId="215A2007" w:rsidR="00F563E7" w:rsidRDefault="00F563E7" w:rsidP="00F563E7">
      <w:pPr>
        <w:rPr>
          <w:lang w:val="el-GR"/>
        </w:rPr>
      </w:pPr>
    </w:p>
    <w:p w14:paraId="198B6F62" w14:textId="4FB8FDCE" w:rsidR="00BF176B" w:rsidRDefault="00BF176B" w:rsidP="00F563E7">
      <w:pPr>
        <w:rPr>
          <w:lang w:val="el-GR"/>
        </w:rPr>
      </w:pPr>
      <w:r>
        <w:rPr>
          <w:lang w:val="el-GR"/>
        </w:rPr>
        <w:t>Στα παρακάτω διαγράμματα παρουσιάζονται οι τιμές συγκεντρώσεων κάθε ρύπου, ανά ρυθμό δειγματοληψίας.</w:t>
      </w:r>
    </w:p>
    <w:p w14:paraId="611EE9C0" w14:textId="77777777" w:rsidR="00B745E1" w:rsidRDefault="008B55C9" w:rsidP="00B745E1">
      <w:pPr>
        <w:keepNext/>
      </w:pPr>
      <w:r>
        <w:rPr>
          <w:noProof/>
          <w:lang w:val="el-GR"/>
        </w:rPr>
        <w:drawing>
          <wp:inline distT="0" distB="0" distL="0" distR="0" wp14:anchorId="1427F5C7" wp14:editId="0F60E463">
            <wp:extent cx="5055079" cy="63186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9045" cy="6348654"/>
                    </a:xfrm>
                    <a:prstGeom prst="rect">
                      <a:avLst/>
                    </a:prstGeom>
                    <a:noFill/>
                    <a:ln>
                      <a:noFill/>
                    </a:ln>
                  </pic:spPr>
                </pic:pic>
              </a:graphicData>
            </a:graphic>
          </wp:inline>
        </w:drawing>
      </w:r>
    </w:p>
    <w:p w14:paraId="046D65BD" w14:textId="136FA277" w:rsidR="00274EB7" w:rsidRPr="00B745E1" w:rsidRDefault="00220786" w:rsidP="00786CEA">
      <w:pPr>
        <w:pStyle w:val="Caption"/>
      </w:pPr>
      <w:bookmarkStart w:id="64" w:name="_Toc120643431"/>
      <w:r>
        <w:t>Εικόνα</w:t>
      </w:r>
      <w:r w:rsidR="00B745E1" w:rsidRPr="00B745E1">
        <w:t xml:space="preserve"> </w:t>
      </w:r>
      <w:r>
        <w:fldChar w:fldCharType="begin"/>
      </w:r>
      <w:r>
        <w:instrText xml:space="preserve"> SEQ Εικόνα \* ARABIC </w:instrText>
      </w:r>
      <w:r>
        <w:fldChar w:fldCharType="separate"/>
      </w:r>
      <w:r w:rsidR="003417E2">
        <w:rPr>
          <w:noProof/>
        </w:rPr>
        <w:t>7</w:t>
      </w:r>
      <w:r>
        <w:fldChar w:fldCharType="end"/>
      </w:r>
      <w:r w:rsidR="00B745E1">
        <w:t xml:space="preserve">. </w:t>
      </w:r>
      <w:r w:rsidR="00B745E1" w:rsidRPr="00F07BB3">
        <w:t>Ωριαία</w:t>
      </w:r>
      <w:r w:rsidR="00BF176B">
        <w:t xml:space="preserve"> (</w:t>
      </w:r>
      <w:r w:rsidR="000511C3">
        <w:t>πάνω</w:t>
      </w:r>
      <w:r w:rsidR="00BF176B">
        <w:t>)</w:t>
      </w:r>
      <w:r w:rsidR="00B745E1" w:rsidRPr="00F07BB3">
        <w:t>, ημερήσια</w:t>
      </w:r>
      <w:r w:rsidR="00BF176B">
        <w:t xml:space="preserve"> (μέση) </w:t>
      </w:r>
      <w:r w:rsidR="00B745E1" w:rsidRPr="00F07BB3">
        <w:t xml:space="preserve"> και εβδομαδιαία</w:t>
      </w:r>
      <w:r w:rsidR="00BF176B">
        <w:t xml:space="preserve"> (κάτω)</w:t>
      </w:r>
      <w:r w:rsidR="00B745E1" w:rsidRPr="00F07BB3">
        <w:t xml:space="preserve">  αναδειγματοληψία ρύπων (</w:t>
      </w:r>
      <w:r w:rsidR="000511C3">
        <w:t xml:space="preserve">ΚΠΠΑ </w:t>
      </w:r>
      <w:r w:rsidR="00B745E1" w:rsidRPr="00F07BB3">
        <w:t>Kunak)</w:t>
      </w:r>
      <w:bookmarkEnd w:id="64"/>
    </w:p>
    <w:p w14:paraId="7E95150C" w14:textId="77777777" w:rsidR="00E97D1A" w:rsidRDefault="00E97D1A" w:rsidP="00F563E7">
      <w:pPr>
        <w:rPr>
          <w:lang w:val="el-GR"/>
        </w:rPr>
      </w:pPr>
    </w:p>
    <w:p w14:paraId="6BFC1B2E" w14:textId="4B4B431A" w:rsidR="00722030" w:rsidRDefault="00E97D1A">
      <w:pPr>
        <w:rPr>
          <w:lang w:val="el-GR"/>
        </w:rPr>
      </w:pPr>
      <w:r>
        <w:rPr>
          <w:lang w:val="el-GR"/>
        </w:rPr>
        <w:t xml:space="preserve">Όσο μειώνεται η συχνότητα δειγματοληψίας παρατηρούνται ευκολότερα οι τάσεις και άλλα χαρακτηριστικά των χρονοσειρών. Για παράδειγμα η </w:t>
      </w:r>
      <w:r w:rsidR="007F314B">
        <w:rPr>
          <w:lang w:val="el-GR"/>
        </w:rPr>
        <w:t xml:space="preserve">ήπια </w:t>
      </w:r>
      <w:r>
        <w:rPr>
          <w:lang w:val="el-GR"/>
        </w:rPr>
        <w:t>αυξητική τάση του Όζοντος</w:t>
      </w:r>
      <w:r w:rsidR="007F314B">
        <w:rPr>
          <w:lang w:val="el-GR"/>
        </w:rPr>
        <w:t xml:space="preserve"> στο διάγραμμα εβδομαδι</w:t>
      </w:r>
      <w:r w:rsidR="00EF6FA1">
        <w:rPr>
          <w:lang w:val="el-GR"/>
        </w:rPr>
        <w:t>αίου ρυθμού</w:t>
      </w:r>
      <w:r w:rsidR="00BF176B">
        <w:rPr>
          <w:lang w:val="el-GR"/>
        </w:rPr>
        <w:t>, ως αποτέλεσμα της ηλιακής ακτινοβολίας των καλοκαιρινών μηνών και της μείωσης των εκπομπών ΝΟ λόγω μείωσης της κυκλοφορίας οχημάτων τον μήνα Αύγουστο.</w:t>
      </w:r>
      <w:r w:rsidR="00722030">
        <w:rPr>
          <w:lang w:val="el-GR"/>
        </w:rPr>
        <w:br w:type="page"/>
      </w:r>
    </w:p>
    <w:p w14:paraId="6E7BDF4B" w14:textId="68ABB830" w:rsidR="00722030" w:rsidRDefault="00722030" w:rsidP="00B97303">
      <w:pPr>
        <w:pStyle w:val="Heading3"/>
      </w:pPr>
      <w:bookmarkStart w:id="65" w:name="_Toc120449502"/>
      <w:r>
        <w:lastRenderedPageBreak/>
        <w:t>Τυπικά προφίλ</w:t>
      </w:r>
      <w:bookmarkEnd w:id="65"/>
    </w:p>
    <w:p w14:paraId="1EC5EF91" w14:textId="1FDB588A" w:rsidR="00722030" w:rsidRDefault="00722030" w:rsidP="00722030">
      <w:pPr>
        <w:rPr>
          <w:lang w:val="el-GR"/>
        </w:rPr>
      </w:pPr>
    </w:p>
    <w:p w14:paraId="3CE07362" w14:textId="5692CAC8" w:rsidR="001F592C" w:rsidRDefault="001F592C" w:rsidP="00722030">
      <w:pPr>
        <w:rPr>
          <w:lang w:val="el-GR"/>
        </w:rPr>
      </w:pPr>
      <w:r w:rsidRPr="001F592C">
        <w:rPr>
          <w:lang w:val="el-GR"/>
        </w:rPr>
        <w:t>Στα παρακάτω διαγράμματα παρουσιάζονται τα τυπικά προφίλ των συγκεντ</w:t>
      </w:r>
      <w:r>
        <w:rPr>
          <w:lang w:val="el-GR"/>
        </w:rPr>
        <w:t>ρώ</w:t>
      </w:r>
      <w:r w:rsidRPr="001F592C">
        <w:rPr>
          <w:lang w:val="el-GR"/>
        </w:rPr>
        <w:t>σεων των ρύπων σύμφωνα με τις μετρήσεις του ΚΠΠΑ Kunak.</w:t>
      </w:r>
    </w:p>
    <w:p w14:paraId="1C4515DC" w14:textId="77777777" w:rsidR="00B745E1" w:rsidRDefault="008D2360" w:rsidP="00B745E1">
      <w:pPr>
        <w:keepNext/>
      </w:pPr>
      <w:r>
        <w:rPr>
          <w:noProof/>
          <w:lang w:val="en-US"/>
        </w:rPr>
        <w:drawing>
          <wp:inline distT="0" distB="0" distL="0" distR="0" wp14:anchorId="1CD3A72C" wp14:editId="049961BA">
            <wp:extent cx="4968815" cy="496881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6655" cy="4996655"/>
                    </a:xfrm>
                    <a:prstGeom prst="rect">
                      <a:avLst/>
                    </a:prstGeom>
                    <a:noFill/>
                    <a:ln>
                      <a:noFill/>
                    </a:ln>
                  </pic:spPr>
                </pic:pic>
              </a:graphicData>
            </a:graphic>
          </wp:inline>
        </w:drawing>
      </w:r>
    </w:p>
    <w:p w14:paraId="379AAB59" w14:textId="310B9474" w:rsidR="00274EB7" w:rsidRPr="00B745E1" w:rsidRDefault="00220786" w:rsidP="00786CEA">
      <w:pPr>
        <w:pStyle w:val="Caption"/>
      </w:pPr>
      <w:bookmarkStart w:id="66" w:name="_Toc120643432"/>
      <w:r>
        <w:t>Εικόνα</w:t>
      </w:r>
      <w:r w:rsidR="00B745E1" w:rsidRPr="00B745E1">
        <w:t xml:space="preserve"> </w:t>
      </w:r>
      <w:r>
        <w:fldChar w:fldCharType="begin"/>
      </w:r>
      <w:r>
        <w:instrText xml:space="preserve"> SEQ Εικόνα \* ARABIC </w:instrText>
      </w:r>
      <w:r>
        <w:fldChar w:fldCharType="separate"/>
      </w:r>
      <w:r w:rsidR="003417E2">
        <w:rPr>
          <w:noProof/>
        </w:rPr>
        <w:t>8</w:t>
      </w:r>
      <w:r>
        <w:fldChar w:fldCharType="end"/>
      </w:r>
      <w:r w:rsidR="00B745E1">
        <w:t xml:space="preserve">. </w:t>
      </w:r>
      <w:r w:rsidR="00B745E1" w:rsidRPr="00EC6378">
        <w:t>Τυπικά εικοσιτετράωρα</w:t>
      </w:r>
      <w:r w:rsidR="000511C3">
        <w:t xml:space="preserve"> </w:t>
      </w:r>
      <w:r w:rsidR="000511C3" w:rsidRPr="000511C3">
        <w:t>(</w:t>
      </w:r>
      <w:r w:rsidR="000511C3">
        <w:t>πάνω)</w:t>
      </w:r>
      <w:r w:rsidR="00B745E1" w:rsidRPr="00EC6378">
        <w:t xml:space="preserve"> και εβδομαδιαία</w:t>
      </w:r>
      <w:r w:rsidR="000511C3">
        <w:t xml:space="preserve"> (κάτω)</w:t>
      </w:r>
      <w:r w:rsidR="00B745E1" w:rsidRPr="00EC6378">
        <w:t xml:space="preserve"> προφίλ (</w:t>
      </w:r>
      <w:r w:rsidR="000511C3">
        <w:t xml:space="preserve">ΚΠΠΑ </w:t>
      </w:r>
      <w:r w:rsidR="00B745E1" w:rsidRPr="00EC6378">
        <w:t>Kunak)</w:t>
      </w:r>
      <w:bookmarkEnd w:id="66"/>
    </w:p>
    <w:p w14:paraId="3CBC6A5B" w14:textId="6E3F7019" w:rsidR="00F563E7" w:rsidRDefault="00BB28F4" w:rsidP="00786CEA">
      <w:pPr>
        <w:pStyle w:val="Caption"/>
      </w:pPr>
      <w:r w:rsidRPr="00BB28F4">
        <w:t>Στο εβδομαδιαίο διάγραμμα οι μονάδες του O3 και NO2 διαιρέθηκαν με 3 και 4 αντίστοιχα για λόγους ευκρίνειας.</w:t>
      </w:r>
    </w:p>
    <w:p w14:paraId="12BC54FD" w14:textId="77777777" w:rsidR="008A0D07" w:rsidRPr="008A0D07" w:rsidRDefault="008A0D07" w:rsidP="008A0D07">
      <w:pPr>
        <w:rPr>
          <w:lang w:val="el-GR"/>
        </w:rPr>
      </w:pPr>
    </w:p>
    <w:p w14:paraId="1B0D16EF" w14:textId="3ED2AE0C" w:rsidR="000258A1" w:rsidRDefault="000258A1" w:rsidP="00B97303">
      <w:pPr>
        <w:pStyle w:val="ListParagraph"/>
        <w:numPr>
          <w:ilvl w:val="0"/>
          <w:numId w:val="18"/>
        </w:numPr>
        <w:rPr>
          <w:lang w:val="el-GR"/>
        </w:rPr>
      </w:pPr>
      <w:r w:rsidRPr="000258A1">
        <w:rPr>
          <w:lang w:val="el-GR"/>
        </w:rPr>
        <w:t xml:space="preserve">Τυπικό εικοσιτετράωρο: </w:t>
      </w:r>
      <w:r>
        <w:rPr>
          <w:lang w:val="el-GR"/>
        </w:rPr>
        <w:t>Το Υδρόθειο και το Διοξείδιο του Αζώτου παρουσιάζουν δύο κορυφές, τις πρωινές ώρες (7:00) και τις βραδινές (21:00).  Το Όζον ακολουθεί αντιστρόφως ανάλογη πορεία κατά τη διάρκεια της ημέρας. Τα αιωρούμενα σωματίδια δείχνουν μια ήπια αύξηση στις 12:00.</w:t>
      </w:r>
    </w:p>
    <w:p w14:paraId="378D3262" w14:textId="77777777" w:rsidR="000258A1" w:rsidRDefault="000258A1" w:rsidP="000258A1">
      <w:pPr>
        <w:pStyle w:val="ListParagraph"/>
        <w:ind w:left="1008" w:firstLine="0"/>
        <w:rPr>
          <w:lang w:val="el-GR"/>
        </w:rPr>
      </w:pPr>
    </w:p>
    <w:p w14:paraId="7033CBEC" w14:textId="587A443B" w:rsidR="000258A1" w:rsidRDefault="000258A1" w:rsidP="00B97303">
      <w:pPr>
        <w:pStyle w:val="ListParagraph"/>
        <w:numPr>
          <w:ilvl w:val="0"/>
          <w:numId w:val="18"/>
        </w:numPr>
        <w:rPr>
          <w:lang w:val="el-GR"/>
        </w:rPr>
      </w:pPr>
      <w:r>
        <w:rPr>
          <w:lang w:val="el-GR"/>
        </w:rPr>
        <w:t xml:space="preserve">Τυπική εβδομάδα: </w:t>
      </w:r>
      <w:r w:rsidR="003E2813">
        <w:rPr>
          <w:lang w:val="el-GR"/>
        </w:rPr>
        <w:t>Το Όζον παρουσιάζει σταθερότητα κατά την εξέλιξη της τυπικής εβδομάδας εκτός μίας ύφεσης που παρατηρείται τις Παρασκευές. Το Υδρόθειο κορυφώνεται τις Παρασκευές ενώ οι υπόλοιποι ρύποι ακολουθούν αυξητική τάση μέχρι τα Σάββατα και κατά τη διάρκεια του Σαββατοκύριακου μειώνονται.</w:t>
      </w:r>
    </w:p>
    <w:p w14:paraId="52F1C23D" w14:textId="71C3D91C" w:rsidR="00AD0338" w:rsidRDefault="00AD0338" w:rsidP="00B97303">
      <w:pPr>
        <w:pStyle w:val="Heading3"/>
      </w:pPr>
      <w:bookmarkStart w:id="67" w:name="_Toc120449503"/>
      <w:r>
        <w:lastRenderedPageBreak/>
        <w:t>Διερεύνηση συσχέτισης</w:t>
      </w:r>
      <w:bookmarkEnd w:id="67"/>
    </w:p>
    <w:p w14:paraId="6926D056" w14:textId="5F1B54AD" w:rsidR="00AD0338" w:rsidRDefault="00AD0338">
      <w:pPr>
        <w:rPr>
          <w:lang w:val="el-GR"/>
        </w:rPr>
      </w:pPr>
    </w:p>
    <w:p w14:paraId="7A07E846" w14:textId="7D88006B" w:rsidR="002D3DE8" w:rsidRDefault="000163C5">
      <w:pPr>
        <w:rPr>
          <w:lang w:val="el-GR"/>
        </w:rPr>
      </w:pPr>
      <w:r>
        <w:rPr>
          <w:lang w:val="el-GR"/>
        </w:rPr>
        <w:t xml:space="preserve">Όπως προκύπτει από τον πίνακα συσχέτισης </w:t>
      </w:r>
      <w:r w:rsidR="001F592C">
        <w:rPr>
          <w:lang w:val="el-GR"/>
        </w:rPr>
        <w:t>(</w:t>
      </w:r>
      <w:r w:rsidR="008A0D07">
        <w:rPr>
          <w:lang w:val="el-GR"/>
        </w:rPr>
        <w:fldChar w:fldCharType="begin"/>
      </w:r>
      <w:r w:rsidR="008A0D07">
        <w:rPr>
          <w:lang w:val="el-GR"/>
        </w:rPr>
        <w:instrText xml:space="preserve"> REF _Ref114727062 \h </w:instrText>
      </w:r>
      <w:r w:rsidR="008A0D07">
        <w:rPr>
          <w:lang w:val="el-GR"/>
        </w:rPr>
      </w:r>
      <w:r w:rsidR="008A0D07">
        <w:rPr>
          <w:lang w:val="el-GR"/>
        </w:rPr>
        <w:fldChar w:fldCharType="separate"/>
      </w:r>
      <w:r w:rsidR="003417E2" w:rsidRPr="003417E2">
        <w:rPr>
          <w:lang w:val="el-GR"/>
        </w:rPr>
        <w:t xml:space="preserve">Εικόνα </w:t>
      </w:r>
      <w:r w:rsidR="003417E2" w:rsidRPr="003417E2">
        <w:rPr>
          <w:noProof/>
          <w:lang w:val="el-GR"/>
        </w:rPr>
        <w:t>9</w:t>
      </w:r>
      <w:r w:rsidR="008A0D07">
        <w:rPr>
          <w:lang w:val="el-GR"/>
        </w:rPr>
        <w:fldChar w:fldCharType="end"/>
      </w:r>
      <w:r w:rsidR="001F592C">
        <w:rPr>
          <w:lang w:val="el-GR"/>
        </w:rPr>
        <w:t>)</w:t>
      </w:r>
      <w:r>
        <w:rPr>
          <w:lang w:val="el-GR"/>
        </w:rPr>
        <w:t>,</w:t>
      </w:r>
      <w:r w:rsidR="00101BA6">
        <w:rPr>
          <w:lang w:val="el-GR"/>
        </w:rPr>
        <w:t xml:space="preserve"> οι ρύπο</w:t>
      </w:r>
      <w:r w:rsidR="00D16E5D">
        <w:rPr>
          <w:lang w:val="el-GR"/>
        </w:rPr>
        <w:t>ι</w:t>
      </w:r>
      <w:r w:rsidR="00101BA6">
        <w:rPr>
          <w:lang w:val="el-GR"/>
        </w:rPr>
        <w:t xml:space="preserve"> εμφανίζουν θετική ή αρνητική συσχέτιση μεταξύ τους ή με τις μετεωρολογικές συνθήκες για ένα τυπικό εικοσιτετράωρο.</w:t>
      </w:r>
      <w:r w:rsidR="001E4BB1">
        <w:rPr>
          <w:lang w:val="el-GR"/>
        </w:rPr>
        <w:t xml:space="preserve"> </w:t>
      </w:r>
      <w:r w:rsidR="002D3DE8" w:rsidRPr="002D3DE8">
        <w:rPr>
          <w:lang w:val="el-GR"/>
        </w:rPr>
        <w:t>Συγκεκριμένα</w:t>
      </w:r>
      <w:r w:rsidR="001E4BB1">
        <w:rPr>
          <w:lang w:val="el-GR"/>
        </w:rPr>
        <w:t>:</w:t>
      </w:r>
    </w:p>
    <w:p w14:paraId="051E36A7" w14:textId="2B26DAE4" w:rsidR="00101BA6" w:rsidRDefault="00101BA6" w:rsidP="00B97303">
      <w:pPr>
        <w:pStyle w:val="ListParagraph"/>
        <w:numPr>
          <w:ilvl w:val="0"/>
          <w:numId w:val="19"/>
        </w:numPr>
        <w:rPr>
          <w:lang w:val="el-GR"/>
        </w:rPr>
      </w:pPr>
      <w:r w:rsidRPr="002D3DE8">
        <w:rPr>
          <w:lang w:val="el-GR"/>
        </w:rPr>
        <w:t xml:space="preserve">οι τιμές του </w:t>
      </w:r>
      <w:r w:rsidR="002D3DE8">
        <w:rPr>
          <w:lang w:val="el-GR"/>
        </w:rPr>
        <w:t>υ</w:t>
      </w:r>
      <w:r w:rsidRPr="002D3DE8">
        <w:rPr>
          <w:lang w:val="el-GR"/>
        </w:rPr>
        <w:t>δρόθειου</w:t>
      </w:r>
      <w:r w:rsidR="001E4BB1">
        <w:rPr>
          <w:lang w:val="el-GR"/>
        </w:rPr>
        <w:t xml:space="preserve"> (</w:t>
      </w:r>
      <w:r w:rsidR="001E4BB1">
        <w:rPr>
          <w:lang w:val="en-US"/>
        </w:rPr>
        <w:t>H</w:t>
      </w:r>
      <w:r w:rsidR="001E4BB1" w:rsidRPr="001E4BB1">
        <w:rPr>
          <w:vertAlign w:val="subscript"/>
          <w:lang w:val="el-GR"/>
        </w:rPr>
        <w:t>2</w:t>
      </w:r>
      <w:r w:rsidR="001E4BB1">
        <w:rPr>
          <w:lang w:val="en-US"/>
        </w:rPr>
        <w:t>S</w:t>
      </w:r>
      <w:r w:rsidR="001E4BB1" w:rsidRPr="001E4BB1">
        <w:rPr>
          <w:lang w:val="el-GR"/>
        </w:rPr>
        <w:t>)</w:t>
      </w:r>
      <w:r w:rsidRPr="002D3DE8">
        <w:rPr>
          <w:lang w:val="el-GR"/>
        </w:rPr>
        <w:t xml:space="preserve"> παρουσιάζουν έντονη θετική συσχέτιση με αυτές της </w:t>
      </w:r>
      <w:r w:rsidR="002D3DE8">
        <w:rPr>
          <w:lang w:val="el-GR"/>
        </w:rPr>
        <w:t>σ</w:t>
      </w:r>
      <w:r w:rsidRPr="002D3DE8">
        <w:rPr>
          <w:lang w:val="el-GR"/>
        </w:rPr>
        <w:t xml:space="preserve">χετικής </w:t>
      </w:r>
      <w:r w:rsidR="002D3DE8">
        <w:rPr>
          <w:lang w:val="el-GR"/>
        </w:rPr>
        <w:t>υ</w:t>
      </w:r>
      <w:r w:rsidRPr="002D3DE8">
        <w:rPr>
          <w:lang w:val="el-GR"/>
        </w:rPr>
        <w:t>γρασίας</w:t>
      </w:r>
      <w:r w:rsidR="001E4BB1">
        <w:rPr>
          <w:lang w:val="el-GR"/>
        </w:rPr>
        <w:t xml:space="preserve">, </w:t>
      </w:r>
      <w:r w:rsidR="005B1C35">
        <w:rPr>
          <w:lang w:val="el-GR"/>
        </w:rPr>
        <w:t>του μονοξειδίου του άνθρακα</w:t>
      </w:r>
      <w:r w:rsidR="001E4BB1">
        <w:rPr>
          <w:lang w:val="el-GR"/>
        </w:rPr>
        <w:t xml:space="preserve"> και του διοξειδίου του αζώτου</w:t>
      </w:r>
      <w:r w:rsidR="005B1C35">
        <w:rPr>
          <w:lang w:val="el-GR"/>
        </w:rPr>
        <w:t>,</w:t>
      </w:r>
      <w:r w:rsidRPr="002D3DE8">
        <w:rPr>
          <w:lang w:val="el-GR"/>
        </w:rPr>
        <w:t xml:space="preserve"> </w:t>
      </w:r>
      <w:r w:rsidR="005B1C35">
        <w:rPr>
          <w:lang w:val="el-GR"/>
        </w:rPr>
        <w:t>ενώ</w:t>
      </w:r>
      <w:r w:rsidRPr="002D3DE8">
        <w:rPr>
          <w:lang w:val="el-GR"/>
        </w:rPr>
        <w:t xml:space="preserve"> ήπια αρνητική με τις τιμές αιωρούμενων σωματιδίων.</w:t>
      </w:r>
    </w:p>
    <w:p w14:paraId="2E3DE0CB" w14:textId="536B91BA" w:rsidR="002D3DE8" w:rsidRDefault="002D3DE8" w:rsidP="00B97303">
      <w:pPr>
        <w:pStyle w:val="ListParagraph"/>
        <w:numPr>
          <w:ilvl w:val="0"/>
          <w:numId w:val="19"/>
        </w:numPr>
        <w:rPr>
          <w:lang w:val="el-GR"/>
        </w:rPr>
      </w:pPr>
      <w:r>
        <w:rPr>
          <w:lang w:val="el-GR"/>
        </w:rPr>
        <w:t>το διοξείδιο του αζώτου</w:t>
      </w:r>
      <w:r w:rsidR="001E4BB1" w:rsidRPr="001E4BB1">
        <w:rPr>
          <w:lang w:val="el-GR"/>
        </w:rPr>
        <w:t xml:space="preserve"> (</w:t>
      </w:r>
      <w:r w:rsidR="001E4BB1">
        <w:rPr>
          <w:lang w:val="en-US"/>
        </w:rPr>
        <w:t>NO</w:t>
      </w:r>
      <w:r w:rsidR="001E4BB1" w:rsidRPr="001E4BB1">
        <w:rPr>
          <w:vertAlign w:val="subscript"/>
          <w:lang w:val="el-GR"/>
        </w:rPr>
        <w:t>2</w:t>
      </w:r>
      <w:r w:rsidR="001E4BB1" w:rsidRPr="001E4BB1">
        <w:rPr>
          <w:lang w:val="el-GR"/>
        </w:rPr>
        <w:t>)</w:t>
      </w:r>
      <w:r w:rsidR="001E4BB1">
        <w:rPr>
          <w:lang w:val="el-GR"/>
        </w:rPr>
        <w:t xml:space="preserve"> του ΚΠΠΑ </w:t>
      </w:r>
      <w:r w:rsidR="001E4BB1">
        <w:rPr>
          <w:lang w:val="en-US"/>
        </w:rPr>
        <w:t>Kunak</w:t>
      </w:r>
      <w:r w:rsidR="001E4BB1">
        <w:rPr>
          <w:lang w:val="el-GR"/>
        </w:rPr>
        <w:t>,</w:t>
      </w:r>
      <w:r>
        <w:rPr>
          <w:lang w:val="el-GR"/>
        </w:rPr>
        <w:t xml:space="preserve"> συσχετίζεται αρνητικά με το σημείο δρόσου</w:t>
      </w:r>
      <w:r w:rsidRPr="002D3DE8">
        <w:rPr>
          <w:lang w:val="el-GR"/>
        </w:rPr>
        <w:t xml:space="preserve"> </w:t>
      </w:r>
      <w:r>
        <w:rPr>
          <w:lang w:val="el-GR"/>
        </w:rPr>
        <w:t>και έντονα αρνητικά με το όζον</w:t>
      </w:r>
      <w:r w:rsidR="001A57F0">
        <w:rPr>
          <w:lang w:val="el-GR"/>
        </w:rPr>
        <w:t xml:space="preserve"> και τη θερμοκρασία, ενώ ήπια θετικά με τα αιωρούμενα σωματίδια (</w:t>
      </w:r>
      <w:r w:rsidR="001A57F0">
        <w:rPr>
          <w:lang w:val="en-US"/>
        </w:rPr>
        <w:t>PM</w:t>
      </w:r>
      <w:r w:rsidR="001A57F0" w:rsidRPr="001A57F0">
        <w:rPr>
          <w:vertAlign w:val="subscript"/>
          <w:lang w:val="el-GR"/>
        </w:rPr>
        <w:t>1,2</w:t>
      </w:r>
      <w:r w:rsidR="001A57F0" w:rsidRPr="001A57F0">
        <w:rPr>
          <w:lang w:val="el-GR"/>
        </w:rPr>
        <w:t>)</w:t>
      </w:r>
      <w:r w:rsidR="001A57F0">
        <w:rPr>
          <w:lang w:val="el-GR"/>
        </w:rPr>
        <w:t xml:space="preserve"> και την υγρασία</w:t>
      </w:r>
      <w:r w:rsidR="001A57F0" w:rsidRPr="001A57F0">
        <w:rPr>
          <w:lang w:val="el-GR"/>
        </w:rPr>
        <w:t>.</w:t>
      </w:r>
    </w:p>
    <w:p w14:paraId="6AE27DC8" w14:textId="33D85208" w:rsidR="001E4BB1" w:rsidRPr="001A57F0" w:rsidRDefault="001E4BB1" w:rsidP="00B97303">
      <w:pPr>
        <w:pStyle w:val="ListParagraph"/>
        <w:numPr>
          <w:ilvl w:val="0"/>
          <w:numId w:val="19"/>
        </w:numPr>
        <w:rPr>
          <w:lang w:val="el-GR"/>
        </w:rPr>
      </w:pPr>
      <w:r>
        <w:rPr>
          <w:lang w:val="el-GR"/>
        </w:rPr>
        <w:t>το διοξείδιο του αζώτου</w:t>
      </w:r>
      <w:r w:rsidRPr="001E4BB1">
        <w:rPr>
          <w:lang w:val="el-GR"/>
        </w:rPr>
        <w:t xml:space="preserve"> (</w:t>
      </w:r>
      <w:r>
        <w:rPr>
          <w:lang w:val="en-US"/>
        </w:rPr>
        <w:t>NO</w:t>
      </w:r>
      <w:r w:rsidRPr="001E4BB1">
        <w:rPr>
          <w:vertAlign w:val="subscript"/>
          <w:lang w:val="el-GR"/>
        </w:rPr>
        <w:t>2</w:t>
      </w:r>
      <w:r w:rsidRPr="001E4BB1">
        <w:rPr>
          <w:lang w:val="el-GR"/>
        </w:rPr>
        <w:t>)</w:t>
      </w:r>
      <w:r>
        <w:rPr>
          <w:lang w:val="el-GR"/>
        </w:rPr>
        <w:t xml:space="preserve"> του ΚΠΠΑ</w:t>
      </w:r>
      <w:r w:rsidRPr="001E4BB1">
        <w:rPr>
          <w:lang w:val="el-GR"/>
        </w:rPr>
        <w:t xml:space="preserve"> </w:t>
      </w:r>
      <w:r>
        <w:rPr>
          <w:lang w:val="en-US"/>
        </w:rPr>
        <w:t>Kastom</w:t>
      </w:r>
      <w:r w:rsidRPr="001E4BB1">
        <w:rPr>
          <w:lang w:val="el-GR"/>
        </w:rPr>
        <w:t xml:space="preserve">, </w:t>
      </w:r>
      <w:r>
        <w:rPr>
          <w:lang w:val="el-GR"/>
        </w:rPr>
        <w:t>δείχνει θετική συσχέτιση με το υδρόθειο</w:t>
      </w:r>
      <w:r w:rsidR="002E2576">
        <w:rPr>
          <w:lang w:val="el-GR"/>
        </w:rPr>
        <w:t>, την υγρασία και το μονοξείδιο του άνθρακα, ενώ αρνητική με το σημείο δρόσου και τα σωματίδια.</w:t>
      </w:r>
    </w:p>
    <w:p w14:paraId="3AB740B9" w14:textId="58D76ACA" w:rsidR="001A57F0" w:rsidRDefault="001A57F0" w:rsidP="00B97303">
      <w:pPr>
        <w:pStyle w:val="ListParagraph"/>
        <w:numPr>
          <w:ilvl w:val="0"/>
          <w:numId w:val="19"/>
        </w:numPr>
        <w:rPr>
          <w:lang w:val="el-GR"/>
        </w:rPr>
      </w:pPr>
      <w:r>
        <w:rPr>
          <w:lang w:val="el-GR"/>
        </w:rPr>
        <w:t>το όζον αντίστοιχα φαίνεται να συσχετίζεται θετικά με το σημείο δρόσου και</w:t>
      </w:r>
      <w:r w:rsidR="0020417E" w:rsidRPr="0020417E">
        <w:rPr>
          <w:lang w:val="el-GR"/>
        </w:rPr>
        <w:t xml:space="preserve"> </w:t>
      </w:r>
      <w:r w:rsidR="0020417E">
        <w:rPr>
          <w:lang w:val="el-GR"/>
        </w:rPr>
        <w:t>ειδικά με</w:t>
      </w:r>
      <w:r>
        <w:rPr>
          <w:lang w:val="el-GR"/>
        </w:rPr>
        <w:t xml:space="preserve"> τη θερμοκρασία, ενώ</w:t>
      </w:r>
      <w:r w:rsidR="0020417E">
        <w:rPr>
          <w:lang w:val="el-GR"/>
        </w:rPr>
        <w:t xml:space="preserve"> αρνητικά με την υγρασία, τα σωματίδια</w:t>
      </w:r>
      <w:r>
        <w:rPr>
          <w:lang w:val="el-GR"/>
        </w:rPr>
        <w:t xml:space="preserve"> </w:t>
      </w:r>
      <w:r w:rsidR="0020417E">
        <w:rPr>
          <w:lang w:val="el-GR"/>
        </w:rPr>
        <w:t xml:space="preserve">και έντονα </w:t>
      </w:r>
      <w:r>
        <w:rPr>
          <w:lang w:val="el-GR"/>
        </w:rPr>
        <w:t xml:space="preserve">αρνητικά με </w:t>
      </w:r>
      <w:r w:rsidR="0020417E">
        <w:rPr>
          <w:lang w:val="el-GR"/>
        </w:rPr>
        <w:t>το διοξείδιο του αζώτου.</w:t>
      </w:r>
    </w:p>
    <w:p w14:paraId="5B28B7A0" w14:textId="50BE99C7" w:rsidR="00DC101D" w:rsidRDefault="008C05A2" w:rsidP="00B97303">
      <w:pPr>
        <w:pStyle w:val="ListParagraph"/>
        <w:numPr>
          <w:ilvl w:val="0"/>
          <w:numId w:val="19"/>
        </w:numPr>
        <w:rPr>
          <w:lang w:val="el-GR"/>
        </w:rPr>
      </w:pPr>
      <w:r>
        <w:rPr>
          <w:lang w:val="el-GR"/>
        </w:rPr>
        <w:t xml:space="preserve">το μονοξείδιο του </w:t>
      </w:r>
      <w:r w:rsidR="001E4BB1">
        <w:rPr>
          <w:lang w:val="el-GR"/>
        </w:rPr>
        <w:t>άνθρακα</w:t>
      </w:r>
      <w:r>
        <w:rPr>
          <w:lang w:val="el-GR"/>
        </w:rPr>
        <w:t xml:space="preserve"> παρουσιάζει θετική συσχέτιση με το υδρόθειο</w:t>
      </w:r>
      <w:r w:rsidR="001E4BB1">
        <w:rPr>
          <w:lang w:val="el-GR"/>
        </w:rPr>
        <w:t>,</w:t>
      </w:r>
      <w:r>
        <w:rPr>
          <w:lang w:val="el-GR"/>
        </w:rPr>
        <w:t xml:space="preserve"> την υγρασία</w:t>
      </w:r>
      <w:r w:rsidR="001E4BB1">
        <w:rPr>
          <w:lang w:val="el-GR"/>
        </w:rPr>
        <w:t xml:space="preserve"> και το διοξείδιο του αζώτου του ΚΠΠΑ </w:t>
      </w:r>
      <w:r w:rsidR="001E4BB1">
        <w:rPr>
          <w:lang w:val="en-US"/>
        </w:rPr>
        <w:t>Kastom</w:t>
      </w:r>
      <w:r w:rsidR="001E4BB1">
        <w:rPr>
          <w:lang w:val="el-GR"/>
        </w:rPr>
        <w:t>.</w:t>
      </w:r>
    </w:p>
    <w:p w14:paraId="3B1E3C30" w14:textId="77777777" w:rsidR="001E4BB1" w:rsidRPr="002D3DE8" w:rsidRDefault="001E4BB1" w:rsidP="001E4BB1">
      <w:pPr>
        <w:pStyle w:val="ListParagraph"/>
        <w:ind w:left="1008" w:firstLine="0"/>
        <w:rPr>
          <w:lang w:val="el-GR"/>
        </w:rPr>
      </w:pPr>
    </w:p>
    <w:p w14:paraId="4BA81632" w14:textId="77777777" w:rsidR="00190227" w:rsidRPr="000163C5" w:rsidRDefault="00190227">
      <w:pPr>
        <w:rPr>
          <w:lang w:val="el-GR"/>
        </w:rPr>
      </w:pPr>
    </w:p>
    <w:p w14:paraId="62C6DD83" w14:textId="77777777" w:rsidR="00B745E1" w:rsidRDefault="001E4BB1" w:rsidP="00B745E1">
      <w:pPr>
        <w:keepNext/>
      </w:pPr>
      <w:r>
        <w:rPr>
          <w:noProof/>
          <w:lang w:val="el-GR"/>
        </w:rPr>
        <w:drawing>
          <wp:inline distT="0" distB="0" distL="0" distR="0" wp14:anchorId="72636ECD" wp14:editId="5556AE05">
            <wp:extent cx="5293563" cy="3971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079" cy="4009829"/>
                    </a:xfrm>
                    <a:prstGeom prst="rect">
                      <a:avLst/>
                    </a:prstGeom>
                    <a:noFill/>
                    <a:ln>
                      <a:noFill/>
                    </a:ln>
                  </pic:spPr>
                </pic:pic>
              </a:graphicData>
            </a:graphic>
          </wp:inline>
        </w:drawing>
      </w:r>
    </w:p>
    <w:p w14:paraId="168AA4E7" w14:textId="6B5A63CC" w:rsidR="00190227" w:rsidRPr="003417E2" w:rsidRDefault="00220786" w:rsidP="00786CEA">
      <w:pPr>
        <w:pStyle w:val="Caption"/>
        <w:rPr>
          <w:lang w:val="en-GB"/>
        </w:rPr>
      </w:pPr>
      <w:bookmarkStart w:id="68" w:name="_Ref114727062"/>
      <w:bookmarkStart w:id="69" w:name="_Toc120643433"/>
      <w:r w:rsidRPr="00220786">
        <w:t>Εικόνα</w:t>
      </w:r>
      <w:r w:rsidR="00B745E1" w:rsidRPr="003417E2">
        <w:rPr>
          <w:lang w:val="en-GB"/>
        </w:rPr>
        <w:t xml:space="preserve"> </w:t>
      </w:r>
      <w:r>
        <w:rPr>
          <w:lang w:val="en-GB"/>
        </w:rPr>
        <w:fldChar w:fldCharType="begin"/>
      </w:r>
      <w:r w:rsidRPr="003417E2">
        <w:rPr>
          <w:lang w:val="en-GB"/>
        </w:rPr>
        <w:instrText xml:space="preserve"> </w:instrText>
      </w:r>
      <w:r>
        <w:rPr>
          <w:lang w:val="en-GB"/>
        </w:rPr>
        <w:instrText>SEQ</w:instrText>
      </w:r>
      <w:r w:rsidRPr="003417E2">
        <w:rPr>
          <w:lang w:val="en-GB"/>
        </w:rPr>
        <w:instrText xml:space="preserve"> </w:instrText>
      </w:r>
      <w:r w:rsidRPr="00220786">
        <w:instrText>Εικόνα</w:instrText>
      </w:r>
      <w:r w:rsidRPr="003417E2">
        <w:rPr>
          <w:lang w:val="en-GB"/>
        </w:rPr>
        <w:instrText xml:space="preserve"> \* </w:instrText>
      </w:r>
      <w:r>
        <w:rPr>
          <w:lang w:val="en-GB"/>
        </w:rPr>
        <w:instrText>ARABIC</w:instrText>
      </w:r>
      <w:r w:rsidRPr="003417E2">
        <w:rPr>
          <w:lang w:val="en-GB"/>
        </w:rPr>
        <w:instrText xml:space="preserve"> </w:instrText>
      </w:r>
      <w:r>
        <w:rPr>
          <w:lang w:val="en-GB"/>
        </w:rPr>
        <w:fldChar w:fldCharType="separate"/>
      </w:r>
      <w:r w:rsidR="003417E2">
        <w:rPr>
          <w:noProof/>
          <w:lang w:val="en-GB"/>
        </w:rPr>
        <w:t>9</w:t>
      </w:r>
      <w:r>
        <w:rPr>
          <w:lang w:val="en-GB"/>
        </w:rPr>
        <w:fldChar w:fldCharType="end"/>
      </w:r>
      <w:bookmarkEnd w:id="68"/>
      <w:r w:rsidR="00B745E1" w:rsidRPr="003417E2">
        <w:rPr>
          <w:lang w:val="en-GB"/>
        </w:rPr>
        <w:t xml:space="preserve">. </w:t>
      </w:r>
      <w:r w:rsidR="00D00058">
        <w:t>Πίνακας</w:t>
      </w:r>
      <w:r w:rsidR="00D00058" w:rsidRPr="003417E2">
        <w:rPr>
          <w:lang w:val="en-GB"/>
        </w:rPr>
        <w:t xml:space="preserve"> </w:t>
      </w:r>
      <w:r w:rsidR="00D00058">
        <w:t>σ</w:t>
      </w:r>
      <w:r w:rsidR="00B745E1" w:rsidRPr="0015073A">
        <w:t>υσχέτιση</w:t>
      </w:r>
      <w:r w:rsidR="00D00058">
        <w:t>ς</w:t>
      </w:r>
      <w:r w:rsidR="00B458FC" w:rsidRPr="003417E2">
        <w:rPr>
          <w:lang w:val="en-GB"/>
        </w:rPr>
        <w:t xml:space="preserve"> </w:t>
      </w:r>
      <w:r w:rsidR="00B458FC">
        <w:t>κατά</w:t>
      </w:r>
      <w:r w:rsidR="00B458FC" w:rsidRPr="003417E2">
        <w:rPr>
          <w:lang w:val="en-GB"/>
        </w:rPr>
        <w:t xml:space="preserve"> </w:t>
      </w:r>
      <w:r w:rsidR="00B458FC">
        <w:rPr>
          <w:lang w:val="en-US"/>
        </w:rPr>
        <w:t>Pearson</w:t>
      </w:r>
      <w:r w:rsidR="00B458FC" w:rsidRPr="003417E2">
        <w:rPr>
          <w:lang w:val="en-GB"/>
        </w:rPr>
        <w:t>,</w:t>
      </w:r>
      <w:r w:rsidR="00B745E1" w:rsidRPr="003417E2">
        <w:rPr>
          <w:lang w:val="en-GB"/>
        </w:rPr>
        <w:t xml:space="preserve"> </w:t>
      </w:r>
      <w:r w:rsidR="00B745E1" w:rsidRPr="0015073A">
        <w:t>τιμών</w:t>
      </w:r>
      <w:r w:rsidR="00B745E1" w:rsidRPr="003417E2">
        <w:rPr>
          <w:lang w:val="en-GB"/>
        </w:rPr>
        <w:t xml:space="preserve"> </w:t>
      </w:r>
      <w:r w:rsidR="00B745E1" w:rsidRPr="0015073A">
        <w:t>τυπικού</w:t>
      </w:r>
      <w:r w:rsidR="00B745E1" w:rsidRPr="003417E2">
        <w:rPr>
          <w:lang w:val="en-GB"/>
        </w:rPr>
        <w:t xml:space="preserve"> </w:t>
      </w:r>
      <w:r w:rsidR="00B745E1" w:rsidRPr="0015073A">
        <w:t>εικοσιτετράωρου</w:t>
      </w:r>
      <w:r w:rsidR="00B745E1" w:rsidRPr="003417E2">
        <w:rPr>
          <w:lang w:val="en-GB"/>
        </w:rPr>
        <w:t xml:space="preserve"> (</w:t>
      </w:r>
      <w:r w:rsidR="000511C3">
        <w:t>ΚΠΠΑ</w:t>
      </w:r>
      <w:r w:rsidR="000511C3" w:rsidRPr="003417E2">
        <w:rPr>
          <w:lang w:val="en-GB"/>
        </w:rPr>
        <w:t xml:space="preserve"> </w:t>
      </w:r>
      <w:r w:rsidR="00B745E1" w:rsidRPr="00C749DE">
        <w:rPr>
          <w:lang w:val="en-GB"/>
        </w:rPr>
        <w:t>Kunak</w:t>
      </w:r>
      <w:r w:rsidR="00D53561" w:rsidRPr="003417E2">
        <w:rPr>
          <w:lang w:val="en-GB"/>
        </w:rPr>
        <w:t xml:space="preserve"> </w:t>
      </w:r>
      <w:r w:rsidR="00D53561">
        <w:t>και</w:t>
      </w:r>
      <w:r w:rsidR="00B745E1" w:rsidRPr="003417E2">
        <w:rPr>
          <w:lang w:val="en-GB"/>
        </w:rPr>
        <w:t xml:space="preserve"> </w:t>
      </w:r>
      <w:r w:rsidR="00B745E1" w:rsidRPr="00C749DE">
        <w:rPr>
          <w:lang w:val="en-GB"/>
        </w:rPr>
        <w:t>KASTOM</w:t>
      </w:r>
      <w:r w:rsidR="00B745E1" w:rsidRPr="003417E2">
        <w:rPr>
          <w:lang w:val="en-GB"/>
        </w:rPr>
        <w:t>)</w:t>
      </w:r>
      <w:bookmarkEnd w:id="69"/>
    </w:p>
    <w:p w14:paraId="1FF8ABE0" w14:textId="4E5FC8EE" w:rsidR="00B20819" w:rsidRDefault="00B20819" w:rsidP="00B97303">
      <w:pPr>
        <w:pStyle w:val="Heading3"/>
      </w:pPr>
      <w:bookmarkStart w:id="70" w:name="_Toc120449504"/>
      <w:r>
        <w:lastRenderedPageBreak/>
        <w:t>Περιγραφική Στατιστική</w:t>
      </w:r>
      <w:bookmarkEnd w:id="70"/>
    </w:p>
    <w:p w14:paraId="6D06CA02" w14:textId="77777777" w:rsidR="00941C65" w:rsidRDefault="00941C65" w:rsidP="00941C65">
      <w:pPr>
        <w:rPr>
          <w:lang w:val="el-GR"/>
        </w:rPr>
      </w:pPr>
    </w:p>
    <w:p w14:paraId="201B4227" w14:textId="1109EE86" w:rsidR="00B20819" w:rsidRDefault="00941C65">
      <w:pPr>
        <w:rPr>
          <w:lang w:val="el-GR"/>
        </w:rPr>
      </w:pPr>
      <w:r>
        <w:rPr>
          <w:lang w:val="el-GR"/>
        </w:rPr>
        <w:t>Στ</w:t>
      </w:r>
      <w:r w:rsidR="001F592C">
        <w:rPr>
          <w:lang w:val="el-GR"/>
        </w:rPr>
        <w:t>ην</w:t>
      </w:r>
      <w:r>
        <w:rPr>
          <w:lang w:val="el-GR"/>
        </w:rPr>
        <w:t xml:space="preserve"> </w:t>
      </w:r>
      <w:r w:rsidR="008A0D07">
        <w:rPr>
          <w:lang w:val="el-GR"/>
        </w:rPr>
        <w:fldChar w:fldCharType="begin"/>
      </w:r>
      <w:r w:rsidR="008A0D07">
        <w:rPr>
          <w:lang w:val="el-GR"/>
        </w:rPr>
        <w:instrText xml:space="preserve"> REF _Ref114727075 \h </w:instrText>
      </w:r>
      <w:r w:rsidR="008A0D07">
        <w:rPr>
          <w:lang w:val="el-GR"/>
        </w:rPr>
      </w:r>
      <w:r w:rsidR="008A0D07">
        <w:rPr>
          <w:lang w:val="el-GR"/>
        </w:rPr>
        <w:fldChar w:fldCharType="separate"/>
      </w:r>
      <w:r w:rsidR="003417E2" w:rsidRPr="003417E2">
        <w:rPr>
          <w:lang w:val="el-GR"/>
        </w:rPr>
        <w:t xml:space="preserve">Εικόνα </w:t>
      </w:r>
      <w:r w:rsidR="003417E2" w:rsidRPr="003417E2">
        <w:rPr>
          <w:noProof/>
          <w:lang w:val="el-GR"/>
        </w:rPr>
        <w:t>10</w:t>
      </w:r>
      <w:r w:rsidR="008A0D07">
        <w:rPr>
          <w:lang w:val="el-GR"/>
        </w:rPr>
        <w:fldChar w:fldCharType="end"/>
      </w:r>
      <w:r w:rsidR="008A0D07">
        <w:rPr>
          <w:lang w:val="el-GR"/>
        </w:rPr>
        <w:t xml:space="preserve"> </w:t>
      </w:r>
      <w:r>
        <w:rPr>
          <w:lang w:val="el-GR"/>
        </w:rPr>
        <w:t>απεικονίζεται σε ιστογράμματα η συχνότητα εμφάνισης τιμών των μετρούμενων μεγεθών</w:t>
      </w:r>
      <w:r w:rsidR="00EF4E17">
        <w:rPr>
          <w:lang w:val="el-GR"/>
        </w:rPr>
        <w:t xml:space="preserve"> και στο</w:t>
      </w:r>
      <w:r w:rsidR="00A04781">
        <w:rPr>
          <w:lang w:val="el-GR"/>
        </w:rPr>
        <w:t>ν</w:t>
      </w:r>
      <w:r w:rsidR="008A0D07">
        <w:rPr>
          <w:lang w:val="el-GR"/>
        </w:rPr>
        <w:t xml:space="preserve"> </w:t>
      </w:r>
      <w:r w:rsidR="008A0D07">
        <w:rPr>
          <w:lang w:val="el-GR"/>
        </w:rPr>
        <w:fldChar w:fldCharType="begin"/>
      </w:r>
      <w:r w:rsidR="008A0D07">
        <w:rPr>
          <w:lang w:val="el-GR"/>
        </w:rPr>
        <w:instrText xml:space="preserve"> REF _Ref114727124 \h </w:instrText>
      </w:r>
      <w:r w:rsidR="008A0D07">
        <w:rPr>
          <w:lang w:val="el-GR"/>
        </w:rPr>
      </w:r>
      <w:r w:rsidR="008A0D07">
        <w:rPr>
          <w:lang w:val="el-GR"/>
        </w:rPr>
        <w:fldChar w:fldCharType="separate"/>
      </w:r>
      <w:r w:rsidR="003417E2" w:rsidRPr="003417E2">
        <w:rPr>
          <w:lang w:val="el-GR"/>
        </w:rPr>
        <w:t xml:space="preserve">Πίνακας </w:t>
      </w:r>
      <w:r w:rsidR="003417E2" w:rsidRPr="003417E2">
        <w:rPr>
          <w:noProof/>
          <w:lang w:val="el-GR"/>
        </w:rPr>
        <w:t>6</w:t>
      </w:r>
      <w:r w:rsidR="008A0D07">
        <w:rPr>
          <w:lang w:val="el-GR"/>
        </w:rPr>
        <w:fldChar w:fldCharType="end"/>
      </w:r>
      <w:r w:rsidR="008A0D07">
        <w:rPr>
          <w:lang w:val="el-GR"/>
        </w:rPr>
        <w:t xml:space="preserve"> </w:t>
      </w:r>
      <w:r w:rsidR="0046603B">
        <w:rPr>
          <w:lang w:val="el-GR"/>
        </w:rPr>
        <w:t xml:space="preserve">οι παράμετροι περιγραφικής στατιστικής για τον ΚΠΠΑ </w:t>
      </w:r>
      <w:r w:rsidR="0046603B">
        <w:rPr>
          <w:lang w:val="en-US"/>
        </w:rPr>
        <w:t>Aqmesh</w:t>
      </w:r>
      <w:r w:rsidR="0046603B" w:rsidRPr="0046603B">
        <w:rPr>
          <w:lang w:val="el-GR"/>
        </w:rPr>
        <w:t>.</w:t>
      </w:r>
    </w:p>
    <w:p w14:paraId="619ECA2A" w14:textId="77777777" w:rsidR="0046603B" w:rsidRPr="0046603B" w:rsidRDefault="0046603B">
      <w:pPr>
        <w:rPr>
          <w:lang w:val="el-GR"/>
        </w:rPr>
      </w:pPr>
    </w:p>
    <w:p w14:paraId="4858FFD8" w14:textId="77777777" w:rsidR="00A65EDA" w:rsidRDefault="00C87995" w:rsidP="00A65EDA">
      <w:pPr>
        <w:keepNext/>
      </w:pPr>
      <w:r>
        <w:rPr>
          <w:noProof/>
          <w:lang w:val="en-US"/>
        </w:rPr>
        <w:drawing>
          <wp:inline distT="0" distB="0" distL="0" distR="0" wp14:anchorId="0214DE15" wp14:editId="665AAEF4">
            <wp:extent cx="5268595" cy="263461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2634615"/>
                    </a:xfrm>
                    <a:prstGeom prst="rect">
                      <a:avLst/>
                    </a:prstGeom>
                    <a:noFill/>
                    <a:ln>
                      <a:noFill/>
                    </a:ln>
                  </pic:spPr>
                </pic:pic>
              </a:graphicData>
            </a:graphic>
          </wp:inline>
        </w:drawing>
      </w:r>
    </w:p>
    <w:p w14:paraId="3448A1B0" w14:textId="299F3FAF" w:rsidR="00525057" w:rsidRPr="00A65EDA" w:rsidRDefault="00220786" w:rsidP="00786CEA">
      <w:pPr>
        <w:pStyle w:val="Caption"/>
      </w:pPr>
      <w:bookmarkStart w:id="71" w:name="_Ref114727075"/>
      <w:bookmarkStart w:id="72" w:name="_Toc120643434"/>
      <w:r>
        <w:t>Εικόνα</w:t>
      </w:r>
      <w:r w:rsidR="00A65EDA" w:rsidRPr="00A65EDA">
        <w:t xml:space="preserve"> </w:t>
      </w:r>
      <w:r>
        <w:fldChar w:fldCharType="begin"/>
      </w:r>
      <w:r>
        <w:instrText xml:space="preserve"> SEQ Εικόνα \* ARABIC </w:instrText>
      </w:r>
      <w:r>
        <w:fldChar w:fldCharType="separate"/>
      </w:r>
      <w:r w:rsidR="003417E2">
        <w:rPr>
          <w:noProof/>
        </w:rPr>
        <w:t>10</w:t>
      </w:r>
      <w:r>
        <w:fldChar w:fldCharType="end"/>
      </w:r>
      <w:bookmarkEnd w:id="71"/>
      <w:r w:rsidR="00A65EDA">
        <w:t xml:space="preserve">. </w:t>
      </w:r>
      <w:r w:rsidR="00A65EDA" w:rsidRPr="00005C99">
        <w:t>Ιστογράμματα ωριαίου ρυθμού δειγματοληψίας μετρούμενων μεγεθών (</w:t>
      </w:r>
      <w:r w:rsidR="000511C3">
        <w:t xml:space="preserve">ΚΠΠΑ </w:t>
      </w:r>
      <w:r w:rsidR="00A65EDA" w:rsidRPr="00005C99">
        <w:t>Aqmesh)</w:t>
      </w:r>
      <w:bookmarkEnd w:id="72"/>
    </w:p>
    <w:p w14:paraId="6F695985" w14:textId="68CD05B9" w:rsidR="00333158" w:rsidRDefault="00333158" w:rsidP="00786CEA">
      <w:pPr>
        <w:pStyle w:val="Caption"/>
      </w:pPr>
    </w:p>
    <w:p w14:paraId="1C617F19" w14:textId="77777777" w:rsidR="008A0D07" w:rsidRPr="008A0D07" w:rsidRDefault="008A0D07" w:rsidP="008A0D07">
      <w:pPr>
        <w:rPr>
          <w:lang w:val="el-GR"/>
        </w:rPr>
      </w:pPr>
    </w:p>
    <w:p w14:paraId="76DF368D" w14:textId="7DB70598" w:rsidR="008A0D07" w:rsidRPr="008A0D07" w:rsidRDefault="00220786" w:rsidP="00786CEA">
      <w:pPr>
        <w:pStyle w:val="Caption"/>
      </w:pPr>
      <w:bookmarkStart w:id="73" w:name="_Ref114727124"/>
      <w:bookmarkStart w:id="74" w:name="_Toc120643416"/>
      <w:r>
        <w:t>Πίνακας</w:t>
      </w:r>
      <w:r w:rsidR="008A0D07" w:rsidRPr="008A0D07">
        <w:t xml:space="preserve"> </w:t>
      </w:r>
      <w:r>
        <w:fldChar w:fldCharType="begin"/>
      </w:r>
      <w:r>
        <w:instrText xml:space="preserve"> SEQ Πίνακας \* ARABIC </w:instrText>
      </w:r>
      <w:r>
        <w:fldChar w:fldCharType="separate"/>
      </w:r>
      <w:r w:rsidR="003417E2">
        <w:rPr>
          <w:noProof/>
        </w:rPr>
        <w:t>6</w:t>
      </w:r>
      <w:r>
        <w:fldChar w:fldCharType="end"/>
      </w:r>
      <w:bookmarkEnd w:id="73"/>
      <w:r w:rsidR="008A0D07">
        <w:t xml:space="preserve">. </w:t>
      </w:r>
      <w:r w:rsidR="008A0D07" w:rsidRPr="00877164">
        <w:t>Παράμετροι περιγραφικής στατιστικής (Aqmesh)</w:t>
      </w:r>
      <w:bookmarkEnd w:id="74"/>
    </w:p>
    <w:tbl>
      <w:tblPr>
        <w:tblStyle w:val="PlainTable5"/>
        <w:tblW w:w="0" w:type="auto"/>
        <w:tblLook w:val="04A0" w:firstRow="1" w:lastRow="0" w:firstColumn="1" w:lastColumn="0" w:noHBand="0" w:noVBand="1"/>
      </w:tblPr>
      <w:tblGrid>
        <w:gridCol w:w="1382"/>
        <w:gridCol w:w="1383"/>
        <w:gridCol w:w="1383"/>
        <w:gridCol w:w="1383"/>
        <w:gridCol w:w="1383"/>
      </w:tblGrid>
      <w:tr w:rsidR="00333158" w:rsidRPr="00E4139C" w14:paraId="4C5AC6B7" w14:textId="77777777" w:rsidTr="00193F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2" w:type="dxa"/>
          </w:tcPr>
          <w:p w14:paraId="379C4385" w14:textId="77777777" w:rsidR="00333158" w:rsidRPr="00E4139C" w:rsidRDefault="00333158" w:rsidP="00193F9A">
            <w:pPr>
              <w:ind w:firstLine="0"/>
              <w:rPr>
                <w:sz w:val="22"/>
                <w:szCs w:val="18"/>
                <w:lang w:val="el-GR"/>
              </w:rPr>
            </w:pPr>
          </w:p>
        </w:tc>
        <w:tc>
          <w:tcPr>
            <w:tcW w:w="1383" w:type="dxa"/>
          </w:tcPr>
          <w:p w14:paraId="00D71711" w14:textId="77777777" w:rsidR="00333158" w:rsidRPr="00E4139C" w:rsidRDefault="00333158" w:rsidP="00193F9A">
            <w:pPr>
              <w:ind w:firstLine="0"/>
              <w:cnfStyle w:val="100000000000" w:firstRow="1" w:lastRow="0" w:firstColumn="0" w:lastColumn="0" w:oddVBand="0" w:evenVBand="0" w:oddHBand="0" w:evenHBand="0" w:firstRowFirstColumn="0" w:firstRowLastColumn="0" w:lastRowFirstColumn="0" w:lastRowLastColumn="0"/>
              <w:rPr>
                <w:sz w:val="22"/>
                <w:szCs w:val="18"/>
                <w:lang w:val="en-US"/>
              </w:rPr>
            </w:pPr>
            <w:r w:rsidRPr="00E4139C">
              <w:rPr>
                <w:sz w:val="22"/>
                <w:szCs w:val="18"/>
                <w:lang w:val="en-US"/>
              </w:rPr>
              <w:t>NO2 (ppb)</w:t>
            </w:r>
          </w:p>
        </w:tc>
        <w:tc>
          <w:tcPr>
            <w:tcW w:w="1383" w:type="dxa"/>
          </w:tcPr>
          <w:p w14:paraId="569CA12B" w14:textId="77777777" w:rsidR="00333158" w:rsidRPr="00E4139C" w:rsidRDefault="00333158" w:rsidP="00193F9A">
            <w:pPr>
              <w:ind w:firstLine="0"/>
              <w:cnfStyle w:val="100000000000" w:firstRow="1" w:lastRow="0" w:firstColumn="0" w:lastColumn="0" w:oddVBand="0" w:evenVBand="0" w:oddHBand="0" w:evenHBand="0" w:firstRowFirstColumn="0" w:firstRowLastColumn="0" w:lastRowFirstColumn="0" w:lastRowLastColumn="0"/>
              <w:rPr>
                <w:sz w:val="22"/>
                <w:szCs w:val="18"/>
                <w:lang w:val="en-US"/>
              </w:rPr>
            </w:pPr>
            <w:r w:rsidRPr="00E4139C">
              <w:rPr>
                <w:sz w:val="22"/>
                <w:szCs w:val="18"/>
                <w:lang w:val="en-US"/>
              </w:rPr>
              <w:t>O3 (ppb)</w:t>
            </w:r>
          </w:p>
        </w:tc>
        <w:tc>
          <w:tcPr>
            <w:tcW w:w="1383" w:type="dxa"/>
          </w:tcPr>
          <w:p w14:paraId="51DFDF17" w14:textId="0FE6526A" w:rsidR="00333158" w:rsidRPr="00E4139C" w:rsidRDefault="00A507AF" w:rsidP="00193F9A">
            <w:pPr>
              <w:ind w:firstLine="0"/>
              <w:cnfStyle w:val="100000000000" w:firstRow="1" w:lastRow="0" w:firstColumn="0" w:lastColumn="0" w:oddVBand="0" w:evenVBand="0" w:oddHBand="0" w:evenHBand="0" w:firstRowFirstColumn="0" w:firstRowLastColumn="0" w:lastRowFirstColumn="0" w:lastRowLastColumn="0"/>
              <w:rPr>
                <w:sz w:val="22"/>
                <w:szCs w:val="18"/>
                <w:lang w:val="en-US"/>
              </w:rPr>
            </w:pPr>
            <w:r>
              <w:rPr>
                <w:sz w:val="22"/>
                <w:szCs w:val="18"/>
                <w:lang w:val="en-US"/>
              </w:rPr>
              <w:t>Relative Humidity</w:t>
            </w:r>
            <w:r w:rsidR="00333158" w:rsidRPr="00E4139C">
              <w:rPr>
                <w:sz w:val="22"/>
                <w:szCs w:val="18"/>
                <w:lang w:val="en-US"/>
              </w:rPr>
              <w:t xml:space="preserve"> (%)</w:t>
            </w:r>
          </w:p>
        </w:tc>
        <w:tc>
          <w:tcPr>
            <w:tcW w:w="1383" w:type="dxa"/>
          </w:tcPr>
          <w:p w14:paraId="147E4CF3" w14:textId="77777777" w:rsidR="00333158" w:rsidRPr="00E4139C" w:rsidRDefault="00333158" w:rsidP="00193F9A">
            <w:pPr>
              <w:ind w:firstLine="0"/>
              <w:cnfStyle w:val="100000000000" w:firstRow="1" w:lastRow="0" w:firstColumn="0" w:lastColumn="0" w:oddVBand="0" w:evenVBand="0" w:oddHBand="0" w:evenHBand="0" w:firstRowFirstColumn="0" w:firstRowLastColumn="0" w:lastRowFirstColumn="0" w:lastRowLastColumn="0"/>
              <w:rPr>
                <w:sz w:val="22"/>
                <w:szCs w:val="18"/>
                <w:lang w:val="en-US"/>
              </w:rPr>
            </w:pPr>
            <w:r w:rsidRPr="00E4139C">
              <w:rPr>
                <w:sz w:val="22"/>
                <w:szCs w:val="18"/>
                <w:lang w:val="en-US"/>
              </w:rPr>
              <w:t>Temp (C)</w:t>
            </w:r>
          </w:p>
        </w:tc>
      </w:tr>
      <w:tr w:rsidR="00333158" w:rsidRPr="00E4139C" w14:paraId="51E6D6D0" w14:textId="77777777" w:rsidTr="00193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51863C69" w14:textId="77777777" w:rsidR="00333158" w:rsidRPr="00E4139C" w:rsidRDefault="00333158" w:rsidP="00193F9A">
            <w:pPr>
              <w:ind w:firstLine="0"/>
              <w:rPr>
                <w:sz w:val="22"/>
                <w:szCs w:val="18"/>
                <w:lang w:val="en-US"/>
              </w:rPr>
            </w:pPr>
            <w:r w:rsidRPr="00E4139C">
              <w:rPr>
                <w:sz w:val="22"/>
                <w:szCs w:val="18"/>
                <w:lang w:val="en-US"/>
              </w:rPr>
              <w:t>count</w:t>
            </w:r>
          </w:p>
        </w:tc>
        <w:tc>
          <w:tcPr>
            <w:tcW w:w="1383" w:type="dxa"/>
          </w:tcPr>
          <w:p w14:paraId="25C8717F"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3552.0</w:t>
            </w:r>
          </w:p>
        </w:tc>
        <w:tc>
          <w:tcPr>
            <w:tcW w:w="1383" w:type="dxa"/>
          </w:tcPr>
          <w:p w14:paraId="15B6D773"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3552.0</w:t>
            </w:r>
          </w:p>
        </w:tc>
        <w:tc>
          <w:tcPr>
            <w:tcW w:w="1383" w:type="dxa"/>
          </w:tcPr>
          <w:p w14:paraId="2274271A"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3552.0</w:t>
            </w:r>
          </w:p>
        </w:tc>
        <w:tc>
          <w:tcPr>
            <w:tcW w:w="1383" w:type="dxa"/>
          </w:tcPr>
          <w:p w14:paraId="5D0CDF7E"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3552.0</w:t>
            </w:r>
          </w:p>
        </w:tc>
      </w:tr>
      <w:tr w:rsidR="00333158" w:rsidRPr="00E4139C" w14:paraId="14FAA778" w14:textId="77777777" w:rsidTr="00193F9A">
        <w:tc>
          <w:tcPr>
            <w:cnfStyle w:val="001000000000" w:firstRow="0" w:lastRow="0" w:firstColumn="1" w:lastColumn="0" w:oddVBand="0" w:evenVBand="0" w:oddHBand="0" w:evenHBand="0" w:firstRowFirstColumn="0" w:firstRowLastColumn="0" w:lastRowFirstColumn="0" w:lastRowLastColumn="0"/>
            <w:tcW w:w="1382" w:type="dxa"/>
          </w:tcPr>
          <w:p w14:paraId="1FCBD4F0" w14:textId="77777777" w:rsidR="00333158" w:rsidRPr="00E4139C" w:rsidRDefault="00333158" w:rsidP="00193F9A">
            <w:pPr>
              <w:ind w:firstLine="0"/>
              <w:rPr>
                <w:sz w:val="22"/>
                <w:szCs w:val="18"/>
                <w:lang w:val="en-US"/>
              </w:rPr>
            </w:pPr>
            <w:r w:rsidRPr="00E4139C">
              <w:rPr>
                <w:sz w:val="22"/>
                <w:szCs w:val="18"/>
                <w:lang w:val="en-US"/>
              </w:rPr>
              <w:t>mean</w:t>
            </w:r>
          </w:p>
        </w:tc>
        <w:tc>
          <w:tcPr>
            <w:tcW w:w="1383" w:type="dxa"/>
          </w:tcPr>
          <w:p w14:paraId="69B4B9D3"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28.6</w:t>
            </w:r>
          </w:p>
        </w:tc>
        <w:tc>
          <w:tcPr>
            <w:tcW w:w="1383" w:type="dxa"/>
          </w:tcPr>
          <w:p w14:paraId="5549CE29"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32.83</w:t>
            </w:r>
          </w:p>
        </w:tc>
        <w:tc>
          <w:tcPr>
            <w:tcW w:w="1383" w:type="dxa"/>
          </w:tcPr>
          <w:p w14:paraId="0B76D410"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57.04</w:t>
            </w:r>
          </w:p>
        </w:tc>
        <w:tc>
          <w:tcPr>
            <w:tcW w:w="1383" w:type="dxa"/>
          </w:tcPr>
          <w:p w14:paraId="68B22321"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25.22</w:t>
            </w:r>
          </w:p>
        </w:tc>
      </w:tr>
      <w:tr w:rsidR="00333158" w:rsidRPr="00E4139C" w14:paraId="4BF5BAE2" w14:textId="77777777" w:rsidTr="00193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6EF77172" w14:textId="77777777" w:rsidR="00333158" w:rsidRPr="00E4139C" w:rsidRDefault="00333158" w:rsidP="00193F9A">
            <w:pPr>
              <w:ind w:firstLine="0"/>
              <w:rPr>
                <w:sz w:val="22"/>
                <w:szCs w:val="18"/>
                <w:lang w:val="en-US"/>
              </w:rPr>
            </w:pPr>
            <w:r w:rsidRPr="00E4139C">
              <w:rPr>
                <w:sz w:val="22"/>
                <w:szCs w:val="18"/>
                <w:lang w:val="en-US"/>
              </w:rPr>
              <w:t>std</w:t>
            </w:r>
          </w:p>
        </w:tc>
        <w:tc>
          <w:tcPr>
            <w:tcW w:w="1383" w:type="dxa"/>
          </w:tcPr>
          <w:p w14:paraId="25C80DDD"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15.31</w:t>
            </w:r>
          </w:p>
        </w:tc>
        <w:tc>
          <w:tcPr>
            <w:tcW w:w="1383" w:type="dxa"/>
          </w:tcPr>
          <w:p w14:paraId="06C89D0C"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17.28</w:t>
            </w:r>
          </w:p>
        </w:tc>
        <w:tc>
          <w:tcPr>
            <w:tcW w:w="1383" w:type="dxa"/>
          </w:tcPr>
          <w:p w14:paraId="593D8CF4"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13.95</w:t>
            </w:r>
          </w:p>
        </w:tc>
        <w:tc>
          <w:tcPr>
            <w:tcW w:w="1383" w:type="dxa"/>
          </w:tcPr>
          <w:p w14:paraId="2955644E"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6.46</w:t>
            </w:r>
          </w:p>
        </w:tc>
      </w:tr>
      <w:tr w:rsidR="00333158" w:rsidRPr="00E4139C" w14:paraId="318DC1F8" w14:textId="77777777" w:rsidTr="00193F9A">
        <w:tc>
          <w:tcPr>
            <w:cnfStyle w:val="001000000000" w:firstRow="0" w:lastRow="0" w:firstColumn="1" w:lastColumn="0" w:oddVBand="0" w:evenVBand="0" w:oddHBand="0" w:evenHBand="0" w:firstRowFirstColumn="0" w:firstRowLastColumn="0" w:lastRowFirstColumn="0" w:lastRowLastColumn="0"/>
            <w:tcW w:w="1382" w:type="dxa"/>
          </w:tcPr>
          <w:p w14:paraId="2D0F52EF" w14:textId="77777777" w:rsidR="00333158" w:rsidRPr="00E4139C" w:rsidRDefault="00333158" w:rsidP="00193F9A">
            <w:pPr>
              <w:ind w:firstLine="0"/>
              <w:rPr>
                <w:sz w:val="22"/>
                <w:szCs w:val="18"/>
                <w:lang w:val="en-US"/>
              </w:rPr>
            </w:pPr>
            <w:r w:rsidRPr="00E4139C">
              <w:rPr>
                <w:sz w:val="22"/>
                <w:szCs w:val="18"/>
                <w:lang w:val="en-US"/>
              </w:rPr>
              <w:t>min</w:t>
            </w:r>
          </w:p>
        </w:tc>
        <w:tc>
          <w:tcPr>
            <w:tcW w:w="1383" w:type="dxa"/>
          </w:tcPr>
          <w:p w14:paraId="3FED64B4"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0.73</w:t>
            </w:r>
          </w:p>
        </w:tc>
        <w:tc>
          <w:tcPr>
            <w:tcW w:w="1383" w:type="dxa"/>
          </w:tcPr>
          <w:p w14:paraId="113D2AFB"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0.01</w:t>
            </w:r>
          </w:p>
        </w:tc>
        <w:tc>
          <w:tcPr>
            <w:tcW w:w="1383" w:type="dxa"/>
          </w:tcPr>
          <w:p w14:paraId="72A68DA3"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22.5</w:t>
            </w:r>
          </w:p>
        </w:tc>
        <w:tc>
          <w:tcPr>
            <w:tcW w:w="1383" w:type="dxa"/>
          </w:tcPr>
          <w:p w14:paraId="7A9497BA"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6.7</w:t>
            </w:r>
          </w:p>
        </w:tc>
      </w:tr>
      <w:tr w:rsidR="00333158" w:rsidRPr="00E4139C" w14:paraId="59C0C113" w14:textId="77777777" w:rsidTr="00193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26570343" w14:textId="77777777" w:rsidR="00333158" w:rsidRPr="00E4139C" w:rsidRDefault="00333158" w:rsidP="00193F9A">
            <w:pPr>
              <w:ind w:firstLine="0"/>
              <w:rPr>
                <w:sz w:val="22"/>
                <w:szCs w:val="18"/>
                <w:lang w:val="en-US"/>
              </w:rPr>
            </w:pPr>
            <w:r w:rsidRPr="00E4139C">
              <w:rPr>
                <w:sz w:val="22"/>
                <w:szCs w:val="18"/>
                <w:lang w:val="en-US"/>
              </w:rPr>
              <w:t>25%</w:t>
            </w:r>
          </w:p>
        </w:tc>
        <w:tc>
          <w:tcPr>
            <w:tcW w:w="1383" w:type="dxa"/>
          </w:tcPr>
          <w:p w14:paraId="7324F5B5"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17.9</w:t>
            </w:r>
          </w:p>
        </w:tc>
        <w:tc>
          <w:tcPr>
            <w:tcW w:w="1383" w:type="dxa"/>
          </w:tcPr>
          <w:p w14:paraId="6BF30ED2"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18.8</w:t>
            </w:r>
          </w:p>
        </w:tc>
        <w:tc>
          <w:tcPr>
            <w:tcW w:w="1383" w:type="dxa"/>
          </w:tcPr>
          <w:p w14:paraId="668C880C"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46.43</w:t>
            </w:r>
          </w:p>
        </w:tc>
        <w:tc>
          <w:tcPr>
            <w:tcW w:w="1383" w:type="dxa"/>
          </w:tcPr>
          <w:p w14:paraId="384C14A5"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21.2</w:t>
            </w:r>
          </w:p>
        </w:tc>
      </w:tr>
      <w:tr w:rsidR="00333158" w:rsidRPr="00E4139C" w14:paraId="6C532BF9" w14:textId="77777777" w:rsidTr="00193F9A">
        <w:tc>
          <w:tcPr>
            <w:cnfStyle w:val="001000000000" w:firstRow="0" w:lastRow="0" w:firstColumn="1" w:lastColumn="0" w:oddVBand="0" w:evenVBand="0" w:oddHBand="0" w:evenHBand="0" w:firstRowFirstColumn="0" w:firstRowLastColumn="0" w:lastRowFirstColumn="0" w:lastRowLastColumn="0"/>
            <w:tcW w:w="1382" w:type="dxa"/>
          </w:tcPr>
          <w:p w14:paraId="52BBEC83" w14:textId="77777777" w:rsidR="00333158" w:rsidRPr="00E4139C" w:rsidRDefault="00333158" w:rsidP="00193F9A">
            <w:pPr>
              <w:ind w:firstLine="0"/>
              <w:rPr>
                <w:sz w:val="22"/>
                <w:szCs w:val="18"/>
                <w:lang w:val="en-US"/>
              </w:rPr>
            </w:pPr>
            <w:r w:rsidRPr="00E4139C">
              <w:rPr>
                <w:sz w:val="22"/>
                <w:szCs w:val="18"/>
                <w:lang w:val="en-US"/>
              </w:rPr>
              <w:t>50%</w:t>
            </w:r>
          </w:p>
        </w:tc>
        <w:tc>
          <w:tcPr>
            <w:tcW w:w="1383" w:type="dxa"/>
          </w:tcPr>
          <w:p w14:paraId="0E6D4C0A"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26.55</w:t>
            </w:r>
          </w:p>
        </w:tc>
        <w:tc>
          <w:tcPr>
            <w:tcW w:w="1383" w:type="dxa"/>
          </w:tcPr>
          <w:p w14:paraId="120AC512"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31.6</w:t>
            </w:r>
          </w:p>
        </w:tc>
        <w:tc>
          <w:tcPr>
            <w:tcW w:w="1383" w:type="dxa"/>
          </w:tcPr>
          <w:p w14:paraId="4237082C"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56.25</w:t>
            </w:r>
          </w:p>
        </w:tc>
        <w:tc>
          <w:tcPr>
            <w:tcW w:w="1383" w:type="dxa"/>
          </w:tcPr>
          <w:p w14:paraId="54416882"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25.84</w:t>
            </w:r>
          </w:p>
        </w:tc>
      </w:tr>
      <w:tr w:rsidR="00333158" w:rsidRPr="00E4139C" w14:paraId="2125E504" w14:textId="77777777" w:rsidTr="00193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4DCAED1C" w14:textId="77777777" w:rsidR="00333158" w:rsidRPr="00E4139C" w:rsidRDefault="00333158" w:rsidP="00193F9A">
            <w:pPr>
              <w:ind w:firstLine="0"/>
              <w:rPr>
                <w:sz w:val="22"/>
                <w:szCs w:val="18"/>
                <w:lang w:val="en-US"/>
              </w:rPr>
            </w:pPr>
            <w:r w:rsidRPr="00E4139C">
              <w:rPr>
                <w:sz w:val="22"/>
                <w:szCs w:val="18"/>
                <w:lang w:val="en-US"/>
              </w:rPr>
              <w:t>75%</w:t>
            </w:r>
          </w:p>
        </w:tc>
        <w:tc>
          <w:tcPr>
            <w:tcW w:w="1383" w:type="dxa"/>
          </w:tcPr>
          <w:p w14:paraId="7CF73C89"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36.48</w:t>
            </w:r>
          </w:p>
        </w:tc>
        <w:tc>
          <w:tcPr>
            <w:tcW w:w="1383" w:type="dxa"/>
          </w:tcPr>
          <w:p w14:paraId="33DA4D28"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46.04</w:t>
            </w:r>
          </w:p>
        </w:tc>
        <w:tc>
          <w:tcPr>
            <w:tcW w:w="1383" w:type="dxa"/>
          </w:tcPr>
          <w:p w14:paraId="58CEB4E5"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67.18</w:t>
            </w:r>
          </w:p>
        </w:tc>
        <w:tc>
          <w:tcPr>
            <w:tcW w:w="1383" w:type="dxa"/>
          </w:tcPr>
          <w:p w14:paraId="0CFEAC55"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n-US"/>
              </w:rPr>
            </w:pPr>
            <w:r w:rsidRPr="00E4139C">
              <w:rPr>
                <w:szCs w:val="18"/>
                <w:lang w:val="en-US"/>
              </w:rPr>
              <w:t>29.96</w:t>
            </w:r>
          </w:p>
        </w:tc>
      </w:tr>
      <w:tr w:rsidR="00333158" w:rsidRPr="00E4139C" w14:paraId="69E95DDD" w14:textId="77777777" w:rsidTr="00193F9A">
        <w:tc>
          <w:tcPr>
            <w:cnfStyle w:val="001000000000" w:firstRow="0" w:lastRow="0" w:firstColumn="1" w:lastColumn="0" w:oddVBand="0" w:evenVBand="0" w:oddHBand="0" w:evenHBand="0" w:firstRowFirstColumn="0" w:firstRowLastColumn="0" w:lastRowFirstColumn="0" w:lastRowLastColumn="0"/>
            <w:tcW w:w="1382" w:type="dxa"/>
          </w:tcPr>
          <w:p w14:paraId="45CF7D68" w14:textId="77777777" w:rsidR="00333158" w:rsidRPr="00E4139C" w:rsidRDefault="00333158" w:rsidP="00193F9A">
            <w:pPr>
              <w:ind w:firstLine="0"/>
              <w:rPr>
                <w:sz w:val="22"/>
                <w:szCs w:val="18"/>
                <w:lang w:val="en-US"/>
              </w:rPr>
            </w:pPr>
            <w:r w:rsidRPr="00E4139C">
              <w:rPr>
                <w:sz w:val="22"/>
                <w:szCs w:val="18"/>
                <w:lang w:val="en-US"/>
              </w:rPr>
              <w:t>max</w:t>
            </w:r>
          </w:p>
        </w:tc>
        <w:tc>
          <w:tcPr>
            <w:tcW w:w="1383" w:type="dxa"/>
          </w:tcPr>
          <w:p w14:paraId="440AC60A"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104.77</w:t>
            </w:r>
          </w:p>
        </w:tc>
        <w:tc>
          <w:tcPr>
            <w:tcW w:w="1383" w:type="dxa"/>
          </w:tcPr>
          <w:p w14:paraId="6C5C3D81"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86.68</w:t>
            </w:r>
          </w:p>
        </w:tc>
        <w:tc>
          <w:tcPr>
            <w:tcW w:w="1383" w:type="dxa"/>
          </w:tcPr>
          <w:p w14:paraId="29B06FD5"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89.58</w:t>
            </w:r>
          </w:p>
        </w:tc>
        <w:tc>
          <w:tcPr>
            <w:tcW w:w="1383" w:type="dxa"/>
          </w:tcPr>
          <w:p w14:paraId="70BEFC7E"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n-US"/>
              </w:rPr>
            </w:pPr>
            <w:r w:rsidRPr="00E4139C">
              <w:rPr>
                <w:szCs w:val="18"/>
                <w:lang w:val="en-US"/>
              </w:rPr>
              <w:t>39.05</w:t>
            </w:r>
          </w:p>
        </w:tc>
      </w:tr>
      <w:tr w:rsidR="00333158" w:rsidRPr="00E4139C" w14:paraId="296E8474" w14:textId="77777777" w:rsidTr="00193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38C2DD4C" w14:textId="77777777" w:rsidR="00333158" w:rsidRPr="00E4139C" w:rsidRDefault="00333158" w:rsidP="00193F9A">
            <w:pPr>
              <w:ind w:firstLine="0"/>
              <w:rPr>
                <w:sz w:val="22"/>
                <w:szCs w:val="18"/>
                <w:lang w:val="el-GR"/>
              </w:rPr>
            </w:pPr>
            <w:proofErr w:type="spellStart"/>
            <w:r w:rsidRPr="00E4139C">
              <w:rPr>
                <w:sz w:val="22"/>
                <w:szCs w:val="18"/>
                <w:lang w:val="el-GR"/>
              </w:rPr>
              <w:t>kurtosis</w:t>
            </w:r>
            <w:proofErr w:type="spellEnd"/>
          </w:p>
        </w:tc>
        <w:tc>
          <w:tcPr>
            <w:tcW w:w="1383" w:type="dxa"/>
          </w:tcPr>
          <w:p w14:paraId="26B089AC"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l-GR"/>
              </w:rPr>
            </w:pPr>
            <w:r w:rsidRPr="00E4139C">
              <w:rPr>
                <w:szCs w:val="18"/>
                <w:lang w:val="el-GR"/>
              </w:rPr>
              <w:t>1.57</w:t>
            </w:r>
          </w:p>
        </w:tc>
        <w:tc>
          <w:tcPr>
            <w:tcW w:w="1383" w:type="dxa"/>
          </w:tcPr>
          <w:p w14:paraId="5D9E55E3"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l-GR"/>
              </w:rPr>
            </w:pPr>
            <w:r w:rsidRPr="00E4139C">
              <w:rPr>
                <w:szCs w:val="18"/>
                <w:lang w:val="el-GR"/>
              </w:rPr>
              <w:t>-0.8</w:t>
            </w:r>
          </w:p>
        </w:tc>
        <w:tc>
          <w:tcPr>
            <w:tcW w:w="1383" w:type="dxa"/>
          </w:tcPr>
          <w:p w14:paraId="1E51CD78"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l-GR"/>
              </w:rPr>
            </w:pPr>
            <w:r w:rsidRPr="00E4139C">
              <w:rPr>
                <w:szCs w:val="18"/>
                <w:lang w:val="el-GR"/>
              </w:rPr>
              <w:t>-0.6</w:t>
            </w:r>
          </w:p>
        </w:tc>
        <w:tc>
          <w:tcPr>
            <w:tcW w:w="1383" w:type="dxa"/>
          </w:tcPr>
          <w:p w14:paraId="43442C91" w14:textId="77777777" w:rsidR="00333158" w:rsidRPr="00E4139C" w:rsidRDefault="00333158" w:rsidP="00193F9A">
            <w:pPr>
              <w:ind w:firstLine="0"/>
              <w:cnfStyle w:val="000000100000" w:firstRow="0" w:lastRow="0" w:firstColumn="0" w:lastColumn="0" w:oddVBand="0" w:evenVBand="0" w:oddHBand="1" w:evenHBand="0" w:firstRowFirstColumn="0" w:firstRowLastColumn="0" w:lastRowFirstColumn="0" w:lastRowLastColumn="0"/>
              <w:rPr>
                <w:szCs w:val="18"/>
                <w:lang w:val="el-GR"/>
              </w:rPr>
            </w:pPr>
            <w:r w:rsidRPr="00E4139C">
              <w:rPr>
                <w:szCs w:val="18"/>
                <w:lang w:val="el-GR"/>
              </w:rPr>
              <w:t>-0.22</w:t>
            </w:r>
          </w:p>
        </w:tc>
      </w:tr>
      <w:tr w:rsidR="00333158" w:rsidRPr="00E4139C" w14:paraId="69918C57" w14:textId="77777777" w:rsidTr="00193F9A">
        <w:tc>
          <w:tcPr>
            <w:cnfStyle w:val="001000000000" w:firstRow="0" w:lastRow="0" w:firstColumn="1" w:lastColumn="0" w:oddVBand="0" w:evenVBand="0" w:oddHBand="0" w:evenHBand="0" w:firstRowFirstColumn="0" w:firstRowLastColumn="0" w:lastRowFirstColumn="0" w:lastRowLastColumn="0"/>
            <w:tcW w:w="1382" w:type="dxa"/>
          </w:tcPr>
          <w:p w14:paraId="0FDC1E73" w14:textId="77777777" w:rsidR="00333158" w:rsidRPr="00E4139C" w:rsidRDefault="00333158" w:rsidP="00193F9A">
            <w:pPr>
              <w:ind w:firstLine="0"/>
              <w:rPr>
                <w:sz w:val="22"/>
                <w:szCs w:val="18"/>
                <w:lang w:val="el-GR"/>
              </w:rPr>
            </w:pPr>
            <w:proofErr w:type="spellStart"/>
            <w:r w:rsidRPr="00E4139C">
              <w:rPr>
                <w:sz w:val="22"/>
                <w:szCs w:val="18"/>
                <w:lang w:val="el-GR"/>
              </w:rPr>
              <w:t>skew</w:t>
            </w:r>
            <w:proofErr w:type="spellEnd"/>
          </w:p>
        </w:tc>
        <w:tc>
          <w:tcPr>
            <w:tcW w:w="1383" w:type="dxa"/>
          </w:tcPr>
          <w:p w14:paraId="0A88E01F"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l-GR"/>
              </w:rPr>
            </w:pPr>
            <w:r w:rsidRPr="00E4139C">
              <w:rPr>
                <w:szCs w:val="18"/>
                <w:lang w:val="el-GR"/>
              </w:rPr>
              <w:t>1.01</w:t>
            </w:r>
          </w:p>
        </w:tc>
        <w:tc>
          <w:tcPr>
            <w:tcW w:w="1383" w:type="dxa"/>
          </w:tcPr>
          <w:p w14:paraId="400ABD88"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l-GR"/>
              </w:rPr>
            </w:pPr>
            <w:r w:rsidRPr="00E4139C">
              <w:rPr>
                <w:szCs w:val="18"/>
                <w:lang w:val="el-GR"/>
              </w:rPr>
              <w:t>0.23</w:t>
            </w:r>
          </w:p>
        </w:tc>
        <w:tc>
          <w:tcPr>
            <w:tcW w:w="1383" w:type="dxa"/>
          </w:tcPr>
          <w:p w14:paraId="7715F40D"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l-GR"/>
              </w:rPr>
            </w:pPr>
            <w:r w:rsidRPr="00E4139C">
              <w:rPr>
                <w:szCs w:val="18"/>
                <w:lang w:val="el-GR"/>
              </w:rPr>
              <w:t>0.14</w:t>
            </w:r>
          </w:p>
        </w:tc>
        <w:tc>
          <w:tcPr>
            <w:tcW w:w="1383" w:type="dxa"/>
          </w:tcPr>
          <w:p w14:paraId="20409B46" w14:textId="77777777" w:rsidR="00333158" w:rsidRPr="00E4139C" w:rsidRDefault="00333158" w:rsidP="00193F9A">
            <w:pPr>
              <w:ind w:firstLine="0"/>
              <w:cnfStyle w:val="000000000000" w:firstRow="0" w:lastRow="0" w:firstColumn="0" w:lastColumn="0" w:oddVBand="0" w:evenVBand="0" w:oddHBand="0" w:evenHBand="0" w:firstRowFirstColumn="0" w:firstRowLastColumn="0" w:lastRowFirstColumn="0" w:lastRowLastColumn="0"/>
              <w:rPr>
                <w:szCs w:val="18"/>
                <w:lang w:val="el-GR"/>
              </w:rPr>
            </w:pPr>
            <w:r w:rsidRPr="00E4139C">
              <w:rPr>
                <w:szCs w:val="18"/>
                <w:lang w:val="el-GR"/>
              </w:rPr>
              <w:t>-0.46</w:t>
            </w:r>
          </w:p>
        </w:tc>
      </w:tr>
    </w:tbl>
    <w:p w14:paraId="62150E29" w14:textId="77777777" w:rsidR="00941C65" w:rsidRDefault="00941C65" w:rsidP="00941C65">
      <w:pPr>
        <w:rPr>
          <w:lang w:val="el-GR"/>
        </w:rPr>
      </w:pPr>
    </w:p>
    <w:p w14:paraId="4DBB0EC4" w14:textId="1C326287" w:rsidR="00A0223B" w:rsidRDefault="00A0223B">
      <w:pPr>
        <w:rPr>
          <w:lang w:val="el-GR"/>
        </w:rPr>
      </w:pPr>
      <w:r>
        <w:rPr>
          <w:lang w:val="el-GR"/>
        </w:rPr>
        <w:br w:type="page"/>
      </w:r>
    </w:p>
    <w:p w14:paraId="0B90F4D3" w14:textId="30191BD9" w:rsidR="00941C65" w:rsidRPr="00424FFB" w:rsidRDefault="00941C65" w:rsidP="00941C65">
      <w:pPr>
        <w:rPr>
          <w:lang w:val="el-GR"/>
        </w:rPr>
      </w:pPr>
      <w:r>
        <w:rPr>
          <w:lang w:val="el-GR"/>
        </w:rPr>
        <w:lastRenderedPageBreak/>
        <w:t>Το διάγραμμα τ</w:t>
      </w:r>
      <w:r w:rsidR="00D53561">
        <w:rPr>
          <w:lang w:val="el-GR"/>
        </w:rPr>
        <w:t>ης</w:t>
      </w:r>
      <w:r w:rsidR="002A1D3E">
        <w:rPr>
          <w:lang w:val="el-GR"/>
        </w:rPr>
        <w:t xml:space="preserve"> </w:t>
      </w:r>
      <w:r w:rsidR="002A1D3E">
        <w:rPr>
          <w:lang w:val="el-GR"/>
        </w:rPr>
        <w:fldChar w:fldCharType="begin"/>
      </w:r>
      <w:r w:rsidR="002A1D3E">
        <w:rPr>
          <w:lang w:val="el-GR"/>
        </w:rPr>
        <w:instrText xml:space="preserve"> REF _Ref114727159 \h </w:instrText>
      </w:r>
      <w:r w:rsidR="002A1D3E">
        <w:rPr>
          <w:lang w:val="el-GR"/>
        </w:rPr>
      </w:r>
      <w:r w:rsidR="002A1D3E">
        <w:rPr>
          <w:lang w:val="el-GR"/>
        </w:rPr>
        <w:fldChar w:fldCharType="separate"/>
      </w:r>
      <w:r w:rsidR="003417E2" w:rsidRPr="003417E2">
        <w:rPr>
          <w:lang w:val="el-GR"/>
        </w:rPr>
        <w:t xml:space="preserve">Εικόνα </w:t>
      </w:r>
      <w:r w:rsidR="003417E2" w:rsidRPr="003417E2">
        <w:rPr>
          <w:noProof/>
          <w:lang w:val="el-GR"/>
        </w:rPr>
        <w:t>11</w:t>
      </w:r>
      <w:r w:rsidR="002A1D3E">
        <w:rPr>
          <w:lang w:val="el-GR"/>
        </w:rPr>
        <w:fldChar w:fldCharType="end"/>
      </w:r>
      <w:r>
        <w:rPr>
          <w:lang w:val="el-GR"/>
        </w:rPr>
        <w:t xml:space="preserve"> αποκαλείται </w:t>
      </w:r>
      <w:r>
        <w:rPr>
          <w:lang w:val="en-US"/>
        </w:rPr>
        <w:t>Violin</w:t>
      </w:r>
      <w:r w:rsidRPr="00107B93">
        <w:rPr>
          <w:lang w:val="el-GR"/>
        </w:rPr>
        <w:t xml:space="preserve"> </w:t>
      </w:r>
      <w:r>
        <w:rPr>
          <w:lang w:val="en-US"/>
        </w:rPr>
        <w:t>Plot</w:t>
      </w:r>
      <w:r w:rsidRPr="00107B93">
        <w:rPr>
          <w:lang w:val="el-GR"/>
        </w:rPr>
        <w:t xml:space="preserve">. </w:t>
      </w:r>
      <w:r>
        <w:rPr>
          <w:lang w:val="el-GR"/>
        </w:rPr>
        <w:t>Αποτελεί</w:t>
      </w:r>
      <w:r w:rsidRPr="00EF6704">
        <w:rPr>
          <w:lang w:val="el-GR"/>
        </w:rPr>
        <w:t xml:space="preserve"> </w:t>
      </w:r>
      <w:r>
        <w:rPr>
          <w:lang w:val="el-GR"/>
        </w:rPr>
        <w:t>συνδυαστική μέθοδο θηκογράμματος</w:t>
      </w:r>
      <w:r w:rsidRPr="00EF6704">
        <w:rPr>
          <w:lang w:val="el-GR"/>
        </w:rPr>
        <w:t xml:space="preserve"> </w:t>
      </w:r>
      <w:r>
        <w:rPr>
          <w:lang w:val="el-GR"/>
        </w:rPr>
        <w:t xml:space="preserve">και πυκνότητας πιθανότητας. </w:t>
      </w:r>
      <w:r w:rsidR="00D75BF4">
        <w:rPr>
          <w:lang w:val="el-GR"/>
        </w:rPr>
        <w:t xml:space="preserve">Εκτός από </w:t>
      </w:r>
      <w:r w:rsidR="002771BE">
        <w:rPr>
          <w:lang w:val="el-GR"/>
        </w:rPr>
        <w:t>επίπεδα</w:t>
      </w:r>
      <w:r w:rsidR="00D75BF4">
        <w:rPr>
          <w:lang w:val="el-GR"/>
        </w:rPr>
        <w:t xml:space="preserve"> τιμών, α</w:t>
      </w:r>
      <w:r>
        <w:rPr>
          <w:lang w:val="el-GR"/>
        </w:rPr>
        <w:t>πεικονίζει</w:t>
      </w:r>
      <w:r w:rsidR="002771BE">
        <w:rPr>
          <w:lang w:val="el-GR"/>
        </w:rPr>
        <w:t xml:space="preserve"> επιπλέον</w:t>
      </w:r>
      <w:r w:rsidR="00D75BF4">
        <w:rPr>
          <w:lang w:val="el-GR"/>
        </w:rPr>
        <w:t xml:space="preserve"> </w:t>
      </w:r>
      <w:r>
        <w:rPr>
          <w:lang w:val="el-GR"/>
        </w:rPr>
        <w:t>τις κατανομές ποσοτικών δεδομένων για κατηγορικές μεταβλητές ώστε να μπορούν αυτές να συγκριθούν.</w:t>
      </w:r>
    </w:p>
    <w:p w14:paraId="7B4E27F4" w14:textId="77777777" w:rsidR="00A65EDA" w:rsidRDefault="00FC4069" w:rsidP="00A65EDA">
      <w:pPr>
        <w:keepNext/>
      </w:pPr>
      <w:r>
        <w:rPr>
          <w:noProof/>
          <w:lang w:val="el-GR"/>
        </w:rPr>
        <w:drawing>
          <wp:inline distT="0" distB="0" distL="0" distR="0" wp14:anchorId="31E393C7" wp14:editId="1703D0ED">
            <wp:extent cx="5324056" cy="3743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b="6295"/>
                    <a:stretch/>
                  </pic:blipFill>
                  <pic:spPr bwMode="auto">
                    <a:xfrm>
                      <a:off x="0" y="0"/>
                      <a:ext cx="5352802" cy="3763536"/>
                    </a:xfrm>
                    <a:prstGeom prst="rect">
                      <a:avLst/>
                    </a:prstGeom>
                    <a:noFill/>
                    <a:ln>
                      <a:noFill/>
                    </a:ln>
                    <a:extLst>
                      <a:ext uri="{53640926-AAD7-44D8-BBD7-CCE9431645EC}">
                        <a14:shadowObscured xmlns:a14="http://schemas.microsoft.com/office/drawing/2010/main"/>
                      </a:ext>
                    </a:extLst>
                  </pic:spPr>
                </pic:pic>
              </a:graphicData>
            </a:graphic>
          </wp:inline>
        </w:drawing>
      </w:r>
    </w:p>
    <w:p w14:paraId="24D45324" w14:textId="37A3C5D9" w:rsidR="00F579B7" w:rsidRPr="00A65EDA" w:rsidRDefault="00220786" w:rsidP="00786CEA">
      <w:pPr>
        <w:pStyle w:val="Caption"/>
      </w:pPr>
      <w:bookmarkStart w:id="75" w:name="_Ref114727159"/>
      <w:bookmarkStart w:id="76" w:name="_Toc120643435"/>
      <w:r>
        <w:t>Εικόνα</w:t>
      </w:r>
      <w:r w:rsidR="00A65EDA" w:rsidRPr="00A65EDA">
        <w:t xml:space="preserve"> </w:t>
      </w:r>
      <w:r>
        <w:fldChar w:fldCharType="begin"/>
      </w:r>
      <w:r>
        <w:instrText xml:space="preserve"> SEQ Εικόνα \* ARABIC </w:instrText>
      </w:r>
      <w:r>
        <w:fldChar w:fldCharType="separate"/>
      </w:r>
      <w:r w:rsidR="003417E2">
        <w:rPr>
          <w:noProof/>
        </w:rPr>
        <w:t>11</w:t>
      </w:r>
      <w:r>
        <w:fldChar w:fldCharType="end"/>
      </w:r>
      <w:bookmarkEnd w:id="75"/>
      <w:r w:rsidR="00A65EDA">
        <w:t xml:space="preserve">. </w:t>
      </w:r>
      <w:r w:rsidR="00A65EDA" w:rsidRPr="00117B29">
        <w:t xml:space="preserve"> </w:t>
      </w:r>
      <w:proofErr w:type="spellStart"/>
      <w:r w:rsidR="00A65EDA" w:rsidRPr="00117B29">
        <w:t>Violin</w:t>
      </w:r>
      <w:proofErr w:type="spellEnd"/>
      <w:r w:rsidR="00A65EDA" w:rsidRPr="00117B29">
        <w:t xml:space="preserve"> </w:t>
      </w:r>
      <w:proofErr w:type="spellStart"/>
      <w:r w:rsidR="00A65EDA" w:rsidRPr="00117B29">
        <w:t>plot</w:t>
      </w:r>
      <w:proofErr w:type="spellEnd"/>
      <w:r w:rsidR="00A65EDA" w:rsidRPr="00117B29">
        <w:t xml:space="preserve"> μέσου ημερήσιου ρυθμού δειγματοληψίας ρύπων (</w:t>
      </w:r>
      <w:r w:rsidR="000511C3">
        <w:t xml:space="preserve">ΚΠΠΑ </w:t>
      </w:r>
      <w:r w:rsidR="00A65EDA" w:rsidRPr="00117B29">
        <w:t>Kunak)</w:t>
      </w:r>
      <w:bookmarkEnd w:id="76"/>
    </w:p>
    <w:p w14:paraId="5CCD9796" w14:textId="231D5C3E" w:rsidR="00AD0338" w:rsidRPr="00883A91" w:rsidRDefault="00AD0338">
      <w:pPr>
        <w:rPr>
          <w:lang w:val="el-GR"/>
        </w:rPr>
      </w:pPr>
      <w:r>
        <w:rPr>
          <w:lang w:val="el-GR"/>
        </w:rPr>
        <w:br w:type="page"/>
      </w:r>
    </w:p>
    <w:p w14:paraId="7B28787F" w14:textId="694A6603" w:rsidR="00AD0338" w:rsidRDefault="00BF34E0" w:rsidP="00B97303">
      <w:pPr>
        <w:pStyle w:val="Heading3"/>
      </w:pPr>
      <w:bookmarkStart w:id="77" w:name="_Toc120449505"/>
      <w:r>
        <w:lastRenderedPageBreak/>
        <w:t>Αποσύνθεση χρονοσειράς</w:t>
      </w:r>
      <w:bookmarkEnd w:id="77"/>
    </w:p>
    <w:p w14:paraId="35632192" w14:textId="77777777" w:rsidR="00525057" w:rsidRDefault="00525057" w:rsidP="00525057">
      <w:pPr>
        <w:rPr>
          <w:lang w:val="el-GR"/>
        </w:rPr>
      </w:pPr>
    </w:p>
    <w:p w14:paraId="184AEBA2" w14:textId="37248E9F" w:rsidR="00883A91" w:rsidRDefault="00A87996" w:rsidP="00525057">
      <w:pPr>
        <w:rPr>
          <w:lang w:val="el-GR"/>
        </w:rPr>
      </w:pPr>
      <w:r>
        <w:rPr>
          <w:lang w:val="el-GR"/>
        </w:rPr>
        <w:t>Στ</w:t>
      </w:r>
      <w:r w:rsidR="00D53561">
        <w:rPr>
          <w:lang w:val="el-GR"/>
        </w:rPr>
        <w:t>ην</w:t>
      </w:r>
      <w:r>
        <w:rPr>
          <w:lang w:val="el-GR"/>
        </w:rPr>
        <w:t xml:space="preserve"> </w:t>
      </w:r>
      <w:r w:rsidR="002A1D3E">
        <w:rPr>
          <w:lang w:val="el-GR"/>
        </w:rPr>
        <w:fldChar w:fldCharType="begin"/>
      </w:r>
      <w:r w:rsidR="002A1D3E">
        <w:rPr>
          <w:lang w:val="el-GR"/>
        </w:rPr>
        <w:instrText xml:space="preserve"> REF _Ref114727173 \h </w:instrText>
      </w:r>
      <w:r w:rsidR="002A1D3E">
        <w:rPr>
          <w:lang w:val="el-GR"/>
        </w:rPr>
      </w:r>
      <w:r w:rsidR="002A1D3E">
        <w:rPr>
          <w:lang w:val="el-GR"/>
        </w:rPr>
        <w:fldChar w:fldCharType="separate"/>
      </w:r>
      <w:r w:rsidR="003417E2" w:rsidRPr="003417E2">
        <w:rPr>
          <w:lang w:val="el-GR"/>
        </w:rPr>
        <w:t xml:space="preserve">Εικόνα </w:t>
      </w:r>
      <w:r w:rsidR="003417E2" w:rsidRPr="003417E2">
        <w:rPr>
          <w:noProof/>
          <w:lang w:val="el-GR"/>
        </w:rPr>
        <w:t>12</w:t>
      </w:r>
      <w:r w:rsidR="002A1D3E">
        <w:rPr>
          <w:lang w:val="el-GR"/>
        </w:rPr>
        <w:fldChar w:fldCharType="end"/>
      </w:r>
      <w:r w:rsidR="002A1D3E">
        <w:rPr>
          <w:lang w:val="el-GR"/>
        </w:rPr>
        <w:t xml:space="preserve"> </w:t>
      </w:r>
      <w:r w:rsidR="002F75F3">
        <w:rPr>
          <w:lang w:val="el-GR"/>
        </w:rPr>
        <w:t>παρουσιάζονται τα συνθετικά</w:t>
      </w:r>
      <w:r w:rsidR="00D53561">
        <w:rPr>
          <w:lang w:val="el-GR"/>
        </w:rPr>
        <w:t xml:space="preserve"> στοιχεία</w:t>
      </w:r>
      <w:r w:rsidR="002F75F3">
        <w:rPr>
          <w:lang w:val="el-GR"/>
        </w:rPr>
        <w:t xml:space="preserve"> της χρονοσειράς Υδρόθειου</w:t>
      </w:r>
      <w:r w:rsidR="006B04A0">
        <w:rPr>
          <w:lang w:val="el-GR"/>
        </w:rPr>
        <w:t>, ημερήσιας συχνότητας,</w:t>
      </w:r>
      <w:r w:rsidR="002F75F3">
        <w:rPr>
          <w:lang w:val="el-GR"/>
        </w:rPr>
        <w:t xml:space="preserve"> των μετρήσεων του κόμβου </w:t>
      </w:r>
      <w:r w:rsidR="002F75F3">
        <w:rPr>
          <w:lang w:val="en-US"/>
        </w:rPr>
        <w:t>Kunak</w:t>
      </w:r>
      <w:r w:rsidR="002F75F3" w:rsidRPr="002F75F3">
        <w:rPr>
          <w:lang w:val="el-GR"/>
        </w:rPr>
        <w:t xml:space="preserve">. </w:t>
      </w:r>
      <w:r w:rsidR="001E2C66">
        <w:rPr>
          <w:lang w:val="el-GR"/>
        </w:rPr>
        <w:t>Στην</w:t>
      </w:r>
      <w:r w:rsidR="002F75F3">
        <w:rPr>
          <w:lang w:val="el-GR"/>
        </w:rPr>
        <w:t xml:space="preserve"> 1</w:t>
      </w:r>
      <w:r w:rsidR="002F75F3" w:rsidRPr="002F75F3">
        <w:rPr>
          <w:vertAlign w:val="superscript"/>
          <w:lang w:val="el-GR"/>
        </w:rPr>
        <w:t>η</w:t>
      </w:r>
      <w:r w:rsidR="002F75F3">
        <w:rPr>
          <w:lang w:val="el-GR"/>
        </w:rPr>
        <w:t xml:space="preserve"> σειρά </w:t>
      </w:r>
      <w:r w:rsidR="001E2C66">
        <w:rPr>
          <w:lang w:val="el-GR"/>
        </w:rPr>
        <w:t>καταγράφεται η πλήρης παρατηρούμενη χρονοσειρά, στη 2</w:t>
      </w:r>
      <w:r w:rsidR="001E2C66" w:rsidRPr="001E2C66">
        <w:rPr>
          <w:vertAlign w:val="superscript"/>
          <w:lang w:val="el-GR"/>
        </w:rPr>
        <w:t>η</w:t>
      </w:r>
      <w:r w:rsidR="001E2C66">
        <w:rPr>
          <w:lang w:val="el-GR"/>
        </w:rPr>
        <w:t xml:space="preserve"> η τάση, στην 3</w:t>
      </w:r>
      <w:r w:rsidR="001E2C66" w:rsidRPr="001E2C66">
        <w:rPr>
          <w:vertAlign w:val="superscript"/>
          <w:lang w:val="el-GR"/>
        </w:rPr>
        <w:t>η</w:t>
      </w:r>
      <w:r w:rsidR="001E2C66">
        <w:rPr>
          <w:lang w:val="el-GR"/>
        </w:rPr>
        <w:t xml:space="preserve"> η εποχικότητα-περιοδικότητα </w:t>
      </w:r>
      <w:r w:rsidR="00FD6F37">
        <w:rPr>
          <w:lang w:val="el-GR"/>
        </w:rPr>
        <w:t>και στην 4</w:t>
      </w:r>
      <w:r w:rsidR="00FD6F37" w:rsidRPr="00FD6F37">
        <w:rPr>
          <w:vertAlign w:val="superscript"/>
          <w:lang w:val="el-GR"/>
        </w:rPr>
        <w:t>η</w:t>
      </w:r>
      <w:r w:rsidR="00FD6F37">
        <w:rPr>
          <w:lang w:val="el-GR"/>
        </w:rPr>
        <w:t xml:space="preserve"> ο θόρυβος που προκύπτει σύμφωνα με την ενότητα </w:t>
      </w:r>
      <w:hyperlink w:anchor="_Αποσύνθεση_χρονοσειράς" w:history="1">
        <w:r w:rsidR="00FD6F37" w:rsidRPr="00FD6F37">
          <w:rPr>
            <w:rStyle w:val="Hyperlink"/>
            <w:lang w:val="el-GR"/>
          </w:rPr>
          <w:t>2.2.1.6</w:t>
        </w:r>
      </w:hyperlink>
      <w:r w:rsidR="00FD6F37">
        <w:rPr>
          <w:lang w:val="el-GR"/>
        </w:rPr>
        <w:t xml:space="preserve">. </w:t>
      </w:r>
    </w:p>
    <w:p w14:paraId="0542A748" w14:textId="18AC43E2" w:rsidR="00CB6D0F" w:rsidRPr="002F75F3" w:rsidRDefault="00CB6D0F" w:rsidP="00525057">
      <w:pPr>
        <w:rPr>
          <w:lang w:val="el-GR"/>
        </w:rPr>
      </w:pPr>
      <w:r>
        <w:rPr>
          <w:lang w:val="el-GR"/>
        </w:rPr>
        <w:t>Παρατηρείται μια ήπια αύξουσα τάση</w:t>
      </w:r>
      <w:r w:rsidR="00D15A9D">
        <w:rPr>
          <w:lang w:val="el-GR"/>
        </w:rPr>
        <w:t xml:space="preserve"> κατά την πάροδο των μηνών</w:t>
      </w:r>
      <w:r w:rsidR="00946E49">
        <w:rPr>
          <w:lang w:val="el-GR"/>
        </w:rPr>
        <w:t>, ενώ</w:t>
      </w:r>
      <w:r w:rsidR="00D15A9D">
        <w:rPr>
          <w:lang w:val="el-GR"/>
        </w:rPr>
        <w:t xml:space="preserve"> </w:t>
      </w:r>
      <w:r w:rsidR="00484242">
        <w:rPr>
          <w:lang w:val="el-GR"/>
        </w:rPr>
        <w:t>η</w:t>
      </w:r>
      <w:r w:rsidR="00D15A9D">
        <w:rPr>
          <w:lang w:val="el-GR"/>
        </w:rPr>
        <w:t xml:space="preserve"> εποχικότητα που προκύπτει </w:t>
      </w:r>
      <w:r w:rsidR="00946E49">
        <w:rPr>
          <w:lang w:val="el-GR"/>
        </w:rPr>
        <w:t>υποδεικνύει περίοδο διάρκειας 7 ημερών.</w:t>
      </w:r>
    </w:p>
    <w:p w14:paraId="43C90F3F" w14:textId="77777777" w:rsidR="001C1AD1" w:rsidRDefault="001C1AD1" w:rsidP="001C1AD1">
      <w:pPr>
        <w:rPr>
          <w:lang w:val="el-GR"/>
        </w:rPr>
      </w:pPr>
    </w:p>
    <w:p w14:paraId="11D356FF" w14:textId="77777777" w:rsidR="00A65EDA" w:rsidRDefault="00854503" w:rsidP="006A4136">
      <w:pPr>
        <w:keepNext/>
      </w:pPr>
      <w:r>
        <w:rPr>
          <w:noProof/>
          <w:lang w:val="el-GR"/>
        </w:rPr>
        <w:drawing>
          <wp:inline distT="0" distB="0" distL="0" distR="0" wp14:anchorId="4692572C" wp14:editId="431289D3">
            <wp:extent cx="5289564"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6737" cy="3990246"/>
                    </a:xfrm>
                    <a:prstGeom prst="rect">
                      <a:avLst/>
                    </a:prstGeom>
                    <a:noFill/>
                    <a:ln>
                      <a:noFill/>
                    </a:ln>
                  </pic:spPr>
                </pic:pic>
              </a:graphicData>
            </a:graphic>
          </wp:inline>
        </w:drawing>
      </w:r>
    </w:p>
    <w:p w14:paraId="5127AB5C" w14:textId="1D0CFFED" w:rsidR="00525057" w:rsidRPr="00A65EDA" w:rsidRDefault="00220786" w:rsidP="00786CEA">
      <w:pPr>
        <w:pStyle w:val="Caption"/>
      </w:pPr>
      <w:bookmarkStart w:id="78" w:name="_Ref114727173"/>
      <w:bookmarkStart w:id="79" w:name="_Toc120643436"/>
      <w:r>
        <w:t>Εικόνα</w:t>
      </w:r>
      <w:r w:rsidR="00A65EDA" w:rsidRPr="00A65EDA">
        <w:t xml:space="preserve"> </w:t>
      </w:r>
      <w:r>
        <w:fldChar w:fldCharType="begin"/>
      </w:r>
      <w:r>
        <w:instrText xml:space="preserve"> SEQ Εικόνα \* ARABIC </w:instrText>
      </w:r>
      <w:r>
        <w:fldChar w:fldCharType="separate"/>
      </w:r>
      <w:r w:rsidR="003417E2">
        <w:rPr>
          <w:noProof/>
        </w:rPr>
        <w:t>12</w:t>
      </w:r>
      <w:r>
        <w:fldChar w:fldCharType="end"/>
      </w:r>
      <w:bookmarkEnd w:id="78"/>
      <w:r w:rsidR="00A65EDA">
        <w:t xml:space="preserve">. </w:t>
      </w:r>
      <w:r w:rsidR="00A65EDA" w:rsidRPr="003163C5">
        <w:t>Συνθετικά</w:t>
      </w:r>
      <w:r w:rsidR="009D4E48">
        <w:t xml:space="preserve"> προσθετικού μοντέλου </w:t>
      </w:r>
      <w:r w:rsidR="00A65EDA" w:rsidRPr="003163C5">
        <w:t xml:space="preserve"> χρονοσειράς </w:t>
      </w:r>
      <w:r w:rsidR="000337FB">
        <w:t>υ</w:t>
      </w:r>
      <w:r w:rsidR="00A65EDA" w:rsidRPr="003163C5">
        <w:t>δρόθειου (</w:t>
      </w:r>
      <w:r w:rsidR="000511C3">
        <w:t xml:space="preserve">ΚΠΠΑ </w:t>
      </w:r>
      <w:r w:rsidR="00A65EDA" w:rsidRPr="003163C5">
        <w:t>Kunak)</w:t>
      </w:r>
      <w:bookmarkEnd w:id="79"/>
    </w:p>
    <w:p w14:paraId="72B4F841" w14:textId="77777777" w:rsidR="00A65EDA" w:rsidRDefault="00A65EDA" w:rsidP="002771BE">
      <w:pPr>
        <w:rPr>
          <w:lang w:val="el-GR"/>
        </w:rPr>
      </w:pPr>
    </w:p>
    <w:p w14:paraId="25260B99" w14:textId="772202DB" w:rsidR="0003491E" w:rsidRDefault="0003491E" w:rsidP="000504C3">
      <w:pPr>
        <w:pStyle w:val="Heading5"/>
        <w:rPr>
          <w:lang w:val="el-GR"/>
        </w:rPr>
      </w:pPr>
      <w:r>
        <w:rPr>
          <w:lang w:val="el-GR"/>
        </w:rPr>
        <w:t>Περιοδικότητα</w:t>
      </w:r>
    </w:p>
    <w:p w14:paraId="6ED47222" w14:textId="295634CD" w:rsidR="0003491E" w:rsidRDefault="0003491E" w:rsidP="0003491E">
      <w:pPr>
        <w:rPr>
          <w:lang w:val="el-GR"/>
        </w:rPr>
      </w:pPr>
    </w:p>
    <w:p w14:paraId="6B346FCA" w14:textId="1A42D1C1" w:rsidR="006B04A0" w:rsidRDefault="006B04A0" w:rsidP="0003491E">
      <w:pPr>
        <w:rPr>
          <w:lang w:val="el-GR"/>
        </w:rPr>
      </w:pPr>
      <w:r>
        <w:rPr>
          <w:lang w:val="el-GR"/>
        </w:rPr>
        <w:t xml:space="preserve">Η ύπαρξη περιοδικότητας επαληθεύτηκε με την μέθοδο </w:t>
      </w:r>
      <w:r>
        <w:rPr>
          <w:lang w:val="en-US"/>
        </w:rPr>
        <w:t>Fast</w:t>
      </w:r>
      <w:r w:rsidRPr="006B04A0">
        <w:rPr>
          <w:lang w:val="el-GR"/>
        </w:rPr>
        <w:t xml:space="preserve"> </w:t>
      </w:r>
      <w:r>
        <w:rPr>
          <w:lang w:val="en-US"/>
        </w:rPr>
        <w:t>Fourier</w:t>
      </w:r>
      <w:r w:rsidRPr="006B04A0">
        <w:rPr>
          <w:lang w:val="el-GR"/>
        </w:rPr>
        <w:t xml:space="preserve"> </w:t>
      </w:r>
      <w:r>
        <w:rPr>
          <w:lang w:val="en-US"/>
        </w:rPr>
        <w:t>Transform</w:t>
      </w:r>
      <w:r w:rsidR="00D53561">
        <w:rPr>
          <w:lang w:val="en-US"/>
        </w:rPr>
        <w:t>ation</w:t>
      </w:r>
      <w:r w:rsidRPr="006B04A0">
        <w:rPr>
          <w:lang w:val="el-GR"/>
        </w:rPr>
        <w:t>.</w:t>
      </w:r>
      <w:r>
        <w:rPr>
          <w:lang w:val="el-GR"/>
        </w:rPr>
        <w:t xml:space="preserve"> Στ</w:t>
      </w:r>
      <w:r w:rsidR="00D53561">
        <w:rPr>
          <w:lang w:val="el-GR"/>
        </w:rPr>
        <w:t>ην</w:t>
      </w:r>
      <w:r w:rsidR="002A1D3E">
        <w:rPr>
          <w:lang w:val="el-GR"/>
        </w:rPr>
        <w:t xml:space="preserve"> </w:t>
      </w:r>
      <w:r w:rsidR="002A1D3E">
        <w:rPr>
          <w:lang w:val="el-GR"/>
        </w:rPr>
        <w:fldChar w:fldCharType="begin"/>
      </w:r>
      <w:r w:rsidR="002A1D3E">
        <w:rPr>
          <w:lang w:val="el-GR"/>
        </w:rPr>
        <w:instrText xml:space="preserve"> REF _Ref114727195 \h </w:instrText>
      </w:r>
      <w:r w:rsidR="002A1D3E">
        <w:rPr>
          <w:lang w:val="el-GR"/>
        </w:rPr>
      </w:r>
      <w:r w:rsidR="002A1D3E">
        <w:rPr>
          <w:lang w:val="el-GR"/>
        </w:rPr>
        <w:fldChar w:fldCharType="separate"/>
      </w:r>
      <w:proofErr w:type="spellStart"/>
      <w:r w:rsidR="003417E2">
        <w:t>Εικόν</w:t>
      </w:r>
      <w:proofErr w:type="spellEnd"/>
      <w:r w:rsidR="003417E2">
        <w:t>α</w:t>
      </w:r>
      <w:r w:rsidR="003417E2" w:rsidRPr="006B04A0">
        <w:t xml:space="preserve"> </w:t>
      </w:r>
      <w:r w:rsidR="003417E2">
        <w:rPr>
          <w:noProof/>
        </w:rPr>
        <w:t>13</w:t>
      </w:r>
      <w:r w:rsidR="002A1D3E">
        <w:rPr>
          <w:lang w:val="el-GR"/>
        </w:rPr>
        <w:fldChar w:fldCharType="end"/>
      </w:r>
      <w:r>
        <w:rPr>
          <w:lang w:val="el-GR"/>
        </w:rPr>
        <w:t xml:space="preserve"> διακρίνονται τα στάδια του μετασχηματισμού:</w:t>
      </w:r>
    </w:p>
    <w:p w14:paraId="42D8202F" w14:textId="3E273ADA" w:rsidR="006B04A0" w:rsidRDefault="006B04A0" w:rsidP="00B97303">
      <w:pPr>
        <w:pStyle w:val="ListParagraph"/>
        <w:numPr>
          <w:ilvl w:val="0"/>
          <w:numId w:val="23"/>
        </w:numPr>
        <w:rPr>
          <w:lang w:val="el-GR"/>
        </w:rPr>
      </w:pPr>
      <w:r>
        <w:rPr>
          <w:lang w:val="el-GR"/>
        </w:rPr>
        <w:t>Διάγραμμα παρατηρούμενης χρονοσειράς, ωριαίας συχνότητας.</w:t>
      </w:r>
    </w:p>
    <w:p w14:paraId="02098CC6" w14:textId="2A401858" w:rsidR="006B04A0" w:rsidRDefault="006B04A0" w:rsidP="00B97303">
      <w:pPr>
        <w:pStyle w:val="ListParagraph"/>
        <w:numPr>
          <w:ilvl w:val="0"/>
          <w:numId w:val="23"/>
        </w:numPr>
        <w:rPr>
          <w:lang w:val="el-GR"/>
        </w:rPr>
      </w:pPr>
      <w:r>
        <w:rPr>
          <w:lang w:val="el-GR"/>
        </w:rPr>
        <w:t xml:space="preserve">Μετασχηματισμός στο πεδίο συχνότητας κατόπιν κανονικοποίησης (ενότητα </w:t>
      </w:r>
      <w:hyperlink w:anchor="_Κανονικοποίηση" w:history="1">
        <w:r w:rsidRPr="006B04A0">
          <w:rPr>
            <w:rStyle w:val="Hyperlink"/>
            <w:lang w:val="el-GR"/>
          </w:rPr>
          <w:t>2.2.1.7</w:t>
        </w:r>
      </w:hyperlink>
      <w:r>
        <w:rPr>
          <w:lang w:val="el-GR"/>
        </w:rPr>
        <w:t>)</w:t>
      </w:r>
    </w:p>
    <w:p w14:paraId="6CC22913" w14:textId="1052606C" w:rsidR="006B04A0" w:rsidRDefault="006B04A0" w:rsidP="00B97303">
      <w:pPr>
        <w:pStyle w:val="ListParagraph"/>
        <w:numPr>
          <w:ilvl w:val="0"/>
          <w:numId w:val="23"/>
        </w:numPr>
        <w:rPr>
          <w:lang w:val="el-GR"/>
        </w:rPr>
      </w:pPr>
      <w:r>
        <w:rPr>
          <w:lang w:val="el-GR"/>
        </w:rPr>
        <w:t>Απομόνωση της κύριας συχνότητας</w:t>
      </w:r>
    </w:p>
    <w:p w14:paraId="4349B6B9" w14:textId="2157F449" w:rsidR="006B04A0" w:rsidRPr="006B04A0" w:rsidRDefault="00B3731C" w:rsidP="00B97303">
      <w:pPr>
        <w:pStyle w:val="ListParagraph"/>
        <w:numPr>
          <w:ilvl w:val="0"/>
          <w:numId w:val="23"/>
        </w:numPr>
        <w:rPr>
          <w:lang w:val="el-GR"/>
        </w:rPr>
      </w:pPr>
      <w:r>
        <w:rPr>
          <w:lang w:val="el-GR"/>
        </w:rPr>
        <w:t>Αντίστροφος μετασχηματισμός του φιλτραρισμένου σήματος στο πεδίο του χρόνου.</w:t>
      </w:r>
    </w:p>
    <w:p w14:paraId="380C1D06" w14:textId="5E626EF0" w:rsidR="006B04A0" w:rsidRDefault="00D53561" w:rsidP="006B04A0">
      <w:pPr>
        <w:keepNext/>
      </w:pPr>
      <w:r>
        <w:rPr>
          <w:noProof/>
          <w:lang w:val="en-US"/>
        </w:rPr>
        <w:lastRenderedPageBreak/>
        <w:drawing>
          <wp:inline distT="0" distB="0" distL="0" distR="0" wp14:anchorId="51377EE0" wp14:editId="517DB3AA">
            <wp:extent cx="5276850" cy="39528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953A952" w14:textId="5F561719" w:rsidR="0003491E" w:rsidRPr="006B04A0" w:rsidRDefault="00220786" w:rsidP="00786CEA">
      <w:pPr>
        <w:pStyle w:val="Caption"/>
      </w:pPr>
      <w:bookmarkStart w:id="80" w:name="_Ref114727195"/>
      <w:bookmarkStart w:id="81" w:name="_Toc120643437"/>
      <w:r>
        <w:t>Εικόνα</w:t>
      </w:r>
      <w:r w:rsidR="006B04A0" w:rsidRPr="006B04A0">
        <w:t xml:space="preserve"> </w:t>
      </w:r>
      <w:r>
        <w:fldChar w:fldCharType="begin"/>
      </w:r>
      <w:r>
        <w:instrText xml:space="preserve"> SEQ Εικόνα \* ARABIC </w:instrText>
      </w:r>
      <w:r>
        <w:fldChar w:fldCharType="separate"/>
      </w:r>
      <w:r w:rsidR="003417E2">
        <w:rPr>
          <w:noProof/>
        </w:rPr>
        <w:t>13</w:t>
      </w:r>
      <w:r>
        <w:fldChar w:fldCharType="end"/>
      </w:r>
      <w:bookmarkEnd w:id="80"/>
      <w:r w:rsidR="006B04A0" w:rsidRPr="006B04A0">
        <w:t xml:space="preserve">. </w:t>
      </w:r>
      <w:r w:rsidR="006B04A0">
        <w:t xml:space="preserve">Γρήγορος μετασχηματισμός </w:t>
      </w:r>
      <w:r w:rsidR="006B04A0">
        <w:rPr>
          <w:lang w:val="en-US"/>
        </w:rPr>
        <w:t>Fourier</w:t>
      </w:r>
      <w:r w:rsidR="006B04A0" w:rsidRPr="006B04A0">
        <w:t xml:space="preserve"> </w:t>
      </w:r>
      <w:r w:rsidR="006B04A0">
        <w:t>χρονοσειράς υδρόθειου (</w:t>
      </w:r>
      <w:r w:rsidR="000511C3">
        <w:t xml:space="preserve">ΚΠΠΑ </w:t>
      </w:r>
      <w:r w:rsidR="006B04A0">
        <w:rPr>
          <w:lang w:val="en-US"/>
        </w:rPr>
        <w:t>Kunak</w:t>
      </w:r>
      <w:r w:rsidR="006B04A0" w:rsidRPr="006B04A0">
        <w:t>)</w:t>
      </w:r>
      <w:bookmarkEnd w:id="81"/>
    </w:p>
    <w:p w14:paraId="3C1CD4FC" w14:textId="77777777" w:rsidR="0003491E" w:rsidRDefault="0003491E" w:rsidP="002771BE">
      <w:pPr>
        <w:rPr>
          <w:lang w:val="el-GR"/>
        </w:rPr>
      </w:pPr>
    </w:p>
    <w:p w14:paraId="628275D5" w14:textId="667F6931" w:rsidR="00883A91" w:rsidRDefault="0003491E" w:rsidP="002771BE">
      <w:pPr>
        <w:rPr>
          <w:lang w:val="el-GR"/>
        </w:rPr>
      </w:pPr>
      <w:r>
        <w:rPr>
          <w:lang w:val="el-GR"/>
        </w:rPr>
        <w:t>Η</w:t>
      </w:r>
      <w:r w:rsidR="002771BE">
        <w:rPr>
          <w:lang w:val="el-GR"/>
        </w:rPr>
        <w:t xml:space="preserve"> περιοδικότητα </w:t>
      </w:r>
      <w:r>
        <w:rPr>
          <w:lang w:val="el-GR"/>
        </w:rPr>
        <w:t xml:space="preserve">που </w:t>
      </w:r>
      <w:r w:rsidR="002771BE">
        <w:rPr>
          <w:lang w:val="el-GR"/>
        </w:rPr>
        <w:t>χαρακτηρίζει το σύνολο των εξεταζόμενων ρύπων</w:t>
      </w:r>
      <w:r>
        <w:rPr>
          <w:lang w:val="el-GR"/>
        </w:rPr>
        <w:t xml:space="preserve"> είναι εβδομαδιαία</w:t>
      </w:r>
      <w:r w:rsidR="002771BE">
        <w:rPr>
          <w:lang w:val="el-GR"/>
        </w:rPr>
        <w:t>.</w:t>
      </w:r>
      <w:r w:rsidR="00757D38">
        <w:rPr>
          <w:lang w:val="el-GR"/>
        </w:rPr>
        <w:t xml:space="preserve"> </w:t>
      </w:r>
      <w:r w:rsidR="008A64AA">
        <w:rPr>
          <w:lang w:val="el-GR"/>
        </w:rPr>
        <w:t xml:space="preserve">Κατόπιν εστίασης σε μία </w:t>
      </w:r>
      <w:r w:rsidR="00830B17">
        <w:rPr>
          <w:lang w:val="el-GR"/>
        </w:rPr>
        <w:t>περίοδο</w:t>
      </w:r>
      <w:r w:rsidR="00BD3B32">
        <w:rPr>
          <w:lang w:val="el-GR"/>
        </w:rPr>
        <w:t xml:space="preserve"> του προσθετικού μοντέλου</w:t>
      </w:r>
      <w:r w:rsidR="00830B17">
        <w:rPr>
          <w:lang w:val="el-GR"/>
        </w:rPr>
        <w:t>,</w:t>
      </w:r>
      <w:r w:rsidR="008A64AA">
        <w:rPr>
          <w:lang w:val="el-GR"/>
        </w:rPr>
        <w:t xml:space="preserve"> προκύπτουν οι ημερήσιες τάσεις</w:t>
      </w:r>
      <w:r w:rsidR="00BD3B32">
        <w:rPr>
          <w:lang w:val="el-GR"/>
        </w:rPr>
        <w:t>,</w:t>
      </w:r>
      <w:r w:rsidR="00484242">
        <w:rPr>
          <w:lang w:val="el-GR"/>
        </w:rPr>
        <w:t xml:space="preserve"> όπως διαμορφώνονται </w:t>
      </w:r>
      <w:r w:rsidR="00830B17">
        <w:rPr>
          <w:lang w:val="el-GR"/>
        </w:rPr>
        <w:t>στο πέρας</w:t>
      </w:r>
      <w:r w:rsidR="00484242">
        <w:rPr>
          <w:lang w:val="el-GR"/>
        </w:rPr>
        <w:t xml:space="preserve"> μίας εβδομάδας </w:t>
      </w:r>
      <w:r w:rsidR="006177D5">
        <w:rPr>
          <w:lang w:val="el-GR"/>
        </w:rPr>
        <w:t>(</w:t>
      </w:r>
      <w:r w:rsidR="002A1D3E">
        <w:rPr>
          <w:lang w:val="el-GR"/>
        </w:rPr>
        <w:fldChar w:fldCharType="begin"/>
      </w:r>
      <w:r w:rsidR="002A1D3E">
        <w:rPr>
          <w:lang w:val="el-GR"/>
        </w:rPr>
        <w:instrText xml:space="preserve"> REF _Ref114727213 \h </w:instrText>
      </w:r>
      <w:r w:rsidR="002A1D3E">
        <w:rPr>
          <w:lang w:val="el-GR"/>
        </w:rPr>
      </w:r>
      <w:r w:rsidR="002A1D3E">
        <w:rPr>
          <w:lang w:val="el-GR"/>
        </w:rPr>
        <w:fldChar w:fldCharType="separate"/>
      </w:r>
      <w:r w:rsidR="003417E2" w:rsidRPr="003417E2">
        <w:rPr>
          <w:lang w:val="el-GR"/>
        </w:rPr>
        <w:t xml:space="preserve">Εικόνα </w:t>
      </w:r>
      <w:r w:rsidR="003417E2" w:rsidRPr="003417E2">
        <w:rPr>
          <w:noProof/>
          <w:lang w:val="el-GR"/>
        </w:rPr>
        <w:t>14</w:t>
      </w:r>
      <w:r w:rsidR="002A1D3E">
        <w:rPr>
          <w:lang w:val="el-GR"/>
        </w:rPr>
        <w:fldChar w:fldCharType="end"/>
      </w:r>
      <w:r w:rsidR="006177D5">
        <w:rPr>
          <w:lang w:val="el-GR"/>
        </w:rPr>
        <w:t>)</w:t>
      </w:r>
      <w:r w:rsidR="00484242">
        <w:rPr>
          <w:lang w:val="el-GR"/>
        </w:rPr>
        <w:t>.</w:t>
      </w:r>
      <w:r w:rsidR="00B84399">
        <w:rPr>
          <w:lang w:val="el-GR"/>
        </w:rPr>
        <w:t xml:space="preserve"> Τα αποτελέσματα επαληθεύουν αυτά της ενότητας </w:t>
      </w:r>
      <w:hyperlink w:anchor="_Αναδειγματοληψία" w:history="1">
        <w:r w:rsidR="00B84399" w:rsidRPr="00C7610B">
          <w:rPr>
            <w:rStyle w:val="Hyperlink"/>
            <w:lang w:val="el-GR"/>
          </w:rPr>
          <w:t>3.1.2</w:t>
        </w:r>
      </w:hyperlink>
      <w:r w:rsidR="00C7610B">
        <w:rPr>
          <w:lang w:val="el-GR"/>
        </w:rPr>
        <w:t>, όπου προέκυψαν ακολουθώντας διαφορετική προσέγγιση.</w:t>
      </w:r>
    </w:p>
    <w:p w14:paraId="6CDEC06F" w14:textId="77777777" w:rsidR="00A65EDA" w:rsidRDefault="0008251C" w:rsidP="00A65EDA">
      <w:pPr>
        <w:keepNext/>
        <w:ind w:firstLine="0"/>
      </w:pPr>
      <w:r>
        <w:rPr>
          <w:noProof/>
          <w:lang w:val="el-GR"/>
        </w:rPr>
        <w:drawing>
          <wp:inline distT="0" distB="0" distL="0" distR="0" wp14:anchorId="70924D3D" wp14:editId="523367C8">
            <wp:extent cx="5487126" cy="21928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282" cy="2238087"/>
                    </a:xfrm>
                    <a:prstGeom prst="rect">
                      <a:avLst/>
                    </a:prstGeom>
                    <a:noFill/>
                    <a:ln>
                      <a:noFill/>
                    </a:ln>
                  </pic:spPr>
                </pic:pic>
              </a:graphicData>
            </a:graphic>
          </wp:inline>
        </w:drawing>
      </w:r>
    </w:p>
    <w:p w14:paraId="63EC9C32" w14:textId="40549646" w:rsidR="00883A91" w:rsidRDefault="00220786" w:rsidP="00786CEA">
      <w:pPr>
        <w:pStyle w:val="Caption"/>
      </w:pPr>
      <w:bookmarkStart w:id="82" w:name="_Ref114727213"/>
      <w:bookmarkStart w:id="83" w:name="_Toc120643438"/>
      <w:r>
        <w:t>Εικόνα</w:t>
      </w:r>
      <w:r w:rsidR="00A65EDA" w:rsidRPr="00A65EDA">
        <w:t xml:space="preserve"> </w:t>
      </w:r>
      <w:r>
        <w:fldChar w:fldCharType="begin"/>
      </w:r>
      <w:r>
        <w:instrText xml:space="preserve"> SEQ Εικόνα \* ARABIC </w:instrText>
      </w:r>
      <w:r>
        <w:fldChar w:fldCharType="separate"/>
      </w:r>
      <w:r w:rsidR="003417E2">
        <w:rPr>
          <w:noProof/>
        </w:rPr>
        <w:t>14</w:t>
      </w:r>
      <w:r>
        <w:fldChar w:fldCharType="end"/>
      </w:r>
      <w:bookmarkEnd w:id="82"/>
      <w:r w:rsidR="00A65EDA">
        <w:t xml:space="preserve">. </w:t>
      </w:r>
      <w:r w:rsidR="00A65EDA" w:rsidRPr="00B222C5">
        <w:t>Ημερήσιες τάσεις εβδομαδιαίας περιοδικότητας ρύπων (Kunak)</w:t>
      </w:r>
      <w:bookmarkEnd w:id="83"/>
    </w:p>
    <w:p w14:paraId="4D7B85EC" w14:textId="77777777" w:rsidR="00A65EDA" w:rsidRPr="00A65EDA" w:rsidRDefault="00A65EDA" w:rsidP="00A65EDA">
      <w:pPr>
        <w:rPr>
          <w:lang w:val="el-GR"/>
        </w:rPr>
      </w:pPr>
    </w:p>
    <w:p w14:paraId="7903B356" w14:textId="083701AC" w:rsidR="00BF34E0" w:rsidRDefault="002874C1" w:rsidP="00B97303">
      <w:pPr>
        <w:pStyle w:val="Heading3"/>
      </w:pPr>
      <w:bookmarkStart w:id="84" w:name="_Toc120449506"/>
      <w:r>
        <w:lastRenderedPageBreak/>
        <w:t>Συνεισφορά ανέμου</w:t>
      </w:r>
      <w:bookmarkEnd w:id="84"/>
    </w:p>
    <w:p w14:paraId="7F706EB9" w14:textId="1BA297B5" w:rsidR="009A624C" w:rsidRDefault="009A624C" w:rsidP="009A624C">
      <w:pPr>
        <w:rPr>
          <w:lang w:val="el-GR"/>
        </w:rPr>
      </w:pPr>
    </w:p>
    <w:p w14:paraId="7EA600EA" w14:textId="48B8F775" w:rsidR="00CE1234" w:rsidRDefault="00CE1234" w:rsidP="00CE1234">
      <w:pPr>
        <w:rPr>
          <w:lang w:val="el-GR"/>
        </w:rPr>
      </w:pPr>
      <w:r>
        <w:rPr>
          <w:lang w:val="el-GR"/>
        </w:rPr>
        <w:t xml:space="preserve">Η μέση τιμή συγκέντρωσης ρύπων του ΚΠΠΑ </w:t>
      </w:r>
      <w:r>
        <w:rPr>
          <w:lang w:val="en-US"/>
        </w:rPr>
        <w:t>Kunak</w:t>
      </w:r>
      <w:r>
        <w:rPr>
          <w:lang w:val="el-GR"/>
        </w:rPr>
        <w:t>, ανά διεύθυνση του ανέμου,</w:t>
      </w:r>
      <w:r w:rsidRPr="00CE1234">
        <w:rPr>
          <w:lang w:val="el-GR"/>
        </w:rPr>
        <w:t xml:space="preserve"> </w:t>
      </w:r>
      <w:r>
        <w:rPr>
          <w:lang w:val="el-GR"/>
        </w:rPr>
        <w:t xml:space="preserve">διακρίνεται </w:t>
      </w:r>
      <w:r w:rsidR="002A1D3E">
        <w:rPr>
          <w:lang w:val="el-GR"/>
        </w:rPr>
        <w:t>σ</w:t>
      </w:r>
      <w:r>
        <w:rPr>
          <w:lang w:val="el-GR"/>
        </w:rPr>
        <w:t>τ</w:t>
      </w:r>
      <w:r w:rsidR="009642C0">
        <w:rPr>
          <w:lang w:val="el-GR"/>
        </w:rPr>
        <w:t>ην</w:t>
      </w:r>
      <w:r>
        <w:rPr>
          <w:lang w:val="el-GR"/>
        </w:rPr>
        <w:t xml:space="preserve"> </w:t>
      </w:r>
      <w:r w:rsidR="002A1D3E">
        <w:rPr>
          <w:lang w:val="el-GR"/>
        </w:rPr>
        <w:fldChar w:fldCharType="begin"/>
      </w:r>
      <w:r w:rsidR="002A1D3E">
        <w:rPr>
          <w:lang w:val="el-GR"/>
        </w:rPr>
        <w:instrText xml:space="preserve"> REF _Ref114727238 \h </w:instrText>
      </w:r>
      <w:r w:rsidR="002A1D3E">
        <w:rPr>
          <w:lang w:val="el-GR"/>
        </w:rPr>
      </w:r>
      <w:r w:rsidR="002A1D3E">
        <w:rPr>
          <w:lang w:val="el-GR"/>
        </w:rPr>
        <w:fldChar w:fldCharType="separate"/>
      </w:r>
      <w:r w:rsidR="003417E2" w:rsidRPr="003417E2">
        <w:rPr>
          <w:lang w:val="el-GR"/>
        </w:rPr>
        <w:t xml:space="preserve">Εικόνα </w:t>
      </w:r>
      <w:r w:rsidR="003417E2" w:rsidRPr="003417E2">
        <w:rPr>
          <w:noProof/>
          <w:lang w:val="el-GR"/>
        </w:rPr>
        <w:t>15</w:t>
      </w:r>
      <w:r w:rsidR="002A1D3E">
        <w:rPr>
          <w:lang w:val="el-GR"/>
        </w:rPr>
        <w:fldChar w:fldCharType="end"/>
      </w:r>
      <w:r w:rsidR="00C84F96">
        <w:rPr>
          <w:lang w:val="el-GR"/>
        </w:rPr>
        <w:t>, ενώ σε</w:t>
      </w:r>
      <w:r>
        <w:rPr>
          <w:lang w:val="el-GR"/>
        </w:rPr>
        <w:t xml:space="preserve"> συνδυασμό με την συχνότητα εμφάνισης κάθε διεύθυνσης, εκτός των συνθηκών νηνεμίας (</w:t>
      </w:r>
      <w:r>
        <w:rPr>
          <w:lang w:val="en-US"/>
        </w:rPr>
        <w:t>calm</w:t>
      </w:r>
      <w:r w:rsidRPr="00CE1234">
        <w:rPr>
          <w:lang w:val="el-GR"/>
        </w:rPr>
        <w:t>)</w:t>
      </w:r>
      <w:r w:rsidR="00C84F96">
        <w:rPr>
          <w:lang w:val="el-GR"/>
        </w:rPr>
        <w:t>, σε ροδογράμματα</w:t>
      </w:r>
      <w:r w:rsidRPr="00CE1234">
        <w:rPr>
          <w:lang w:val="el-GR"/>
        </w:rPr>
        <w:t xml:space="preserve"> </w:t>
      </w:r>
      <w:r w:rsidR="00C84F96">
        <w:rPr>
          <w:lang w:val="el-GR"/>
        </w:rPr>
        <w:t>του</w:t>
      </w:r>
      <w:r w:rsidR="002A1D3E">
        <w:rPr>
          <w:lang w:val="el-GR"/>
        </w:rPr>
        <w:t xml:space="preserve"> </w:t>
      </w:r>
      <w:r w:rsidR="002A1D3E">
        <w:rPr>
          <w:lang w:val="el-GR"/>
        </w:rPr>
        <w:fldChar w:fldCharType="begin"/>
      </w:r>
      <w:r w:rsidR="002A1D3E">
        <w:rPr>
          <w:lang w:val="el-GR"/>
        </w:rPr>
        <w:instrText xml:space="preserve"> REF _Ref114727251 \h </w:instrText>
      </w:r>
      <w:r w:rsidR="002A1D3E">
        <w:rPr>
          <w:lang w:val="el-GR"/>
        </w:rPr>
      </w:r>
      <w:r w:rsidR="002A1D3E">
        <w:rPr>
          <w:lang w:val="el-GR"/>
        </w:rPr>
        <w:fldChar w:fldCharType="separate"/>
      </w:r>
      <w:r w:rsidR="003417E2" w:rsidRPr="003417E2">
        <w:rPr>
          <w:lang w:val="el-GR"/>
        </w:rPr>
        <w:t xml:space="preserve">Εικόνα </w:t>
      </w:r>
      <w:r w:rsidR="003417E2" w:rsidRPr="003417E2">
        <w:rPr>
          <w:noProof/>
          <w:lang w:val="el-GR"/>
        </w:rPr>
        <w:t>16</w:t>
      </w:r>
      <w:r w:rsidR="002A1D3E">
        <w:rPr>
          <w:lang w:val="el-GR"/>
        </w:rPr>
        <w:fldChar w:fldCharType="end"/>
      </w:r>
      <w:r w:rsidR="00C84F96">
        <w:rPr>
          <w:lang w:val="el-GR"/>
        </w:rPr>
        <w:t>.</w:t>
      </w:r>
      <w:r w:rsidR="00F80ED3">
        <w:rPr>
          <w:lang w:val="el-GR"/>
        </w:rPr>
        <w:t xml:space="preserve"> Από τα ροδογράμματα προκύπτει ότι κυρίαρχες διευθύνσεις ανέμου για το διάστημα δειγματοληψίας είναι η ανατολική και νοτιοδυτική.</w:t>
      </w:r>
    </w:p>
    <w:p w14:paraId="30F3767D" w14:textId="77777777" w:rsidR="00A65EDA" w:rsidRDefault="00B45056" w:rsidP="00A65EDA">
      <w:pPr>
        <w:keepNext/>
        <w:ind w:firstLine="0"/>
        <w:jc w:val="center"/>
      </w:pPr>
      <w:r>
        <w:rPr>
          <w:noProof/>
          <w:lang w:val="en-US"/>
        </w:rPr>
        <w:drawing>
          <wp:inline distT="0" distB="0" distL="0" distR="0" wp14:anchorId="3F21A702" wp14:editId="578E2F7E">
            <wp:extent cx="5146605" cy="43634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069" cy="4385890"/>
                    </a:xfrm>
                    <a:prstGeom prst="rect">
                      <a:avLst/>
                    </a:prstGeom>
                    <a:noFill/>
                    <a:ln>
                      <a:noFill/>
                    </a:ln>
                  </pic:spPr>
                </pic:pic>
              </a:graphicData>
            </a:graphic>
          </wp:inline>
        </w:drawing>
      </w:r>
    </w:p>
    <w:p w14:paraId="6026FB60" w14:textId="1C1A40B7" w:rsidR="00B45056" w:rsidRPr="00A65EDA" w:rsidRDefault="00220786" w:rsidP="00786CEA">
      <w:pPr>
        <w:pStyle w:val="Caption"/>
      </w:pPr>
      <w:bookmarkStart w:id="85" w:name="_Ref114727238"/>
      <w:bookmarkStart w:id="86" w:name="_Toc120643439"/>
      <w:r>
        <w:t>Εικόνα</w:t>
      </w:r>
      <w:r w:rsidR="00A65EDA" w:rsidRPr="00A65EDA">
        <w:t xml:space="preserve"> </w:t>
      </w:r>
      <w:r>
        <w:fldChar w:fldCharType="begin"/>
      </w:r>
      <w:r>
        <w:instrText xml:space="preserve"> SEQ Εικόνα \* ARABIC </w:instrText>
      </w:r>
      <w:r>
        <w:fldChar w:fldCharType="separate"/>
      </w:r>
      <w:r w:rsidR="003417E2">
        <w:rPr>
          <w:noProof/>
        </w:rPr>
        <w:t>15</w:t>
      </w:r>
      <w:r>
        <w:fldChar w:fldCharType="end"/>
      </w:r>
      <w:bookmarkEnd w:id="85"/>
      <w:r w:rsidR="00A65EDA">
        <w:t xml:space="preserve">. </w:t>
      </w:r>
      <w:r w:rsidR="00A65EDA" w:rsidRPr="00D23E7D">
        <w:t xml:space="preserve">Μέση τιμή </w:t>
      </w:r>
      <w:r w:rsidR="00131FBE">
        <w:t>συγκεντρώσεων</w:t>
      </w:r>
      <w:r w:rsidR="00A65EDA" w:rsidRPr="00D23E7D">
        <w:t xml:space="preserve"> ρύπων  ανά διεύθυνση ανέμου (</w:t>
      </w:r>
      <w:r w:rsidR="000511C3">
        <w:t xml:space="preserve">ΚΠΠΑ </w:t>
      </w:r>
      <w:r w:rsidR="00A65EDA" w:rsidRPr="00D23E7D">
        <w:t>Kunak)</w:t>
      </w:r>
      <w:bookmarkEnd w:id="86"/>
    </w:p>
    <w:p w14:paraId="13F8E203" w14:textId="77777777" w:rsidR="002874C1" w:rsidRDefault="002874C1" w:rsidP="002874C1">
      <w:pPr>
        <w:rPr>
          <w:lang w:val="el-GR"/>
        </w:rPr>
      </w:pPr>
    </w:p>
    <w:p w14:paraId="629855ED" w14:textId="33699021" w:rsidR="00C84F96" w:rsidRDefault="00C84F96" w:rsidP="00A67767">
      <w:pPr>
        <w:pStyle w:val="ListParagraph"/>
        <w:numPr>
          <w:ilvl w:val="0"/>
          <w:numId w:val="20"/>
        </w:numPr>
        <w:ind w:left="720" w:hanging="432"/>
        <w:rPr>
          <w:lang w:val="el-GR"/>
        </w:rPr>
      </w:pPr>
      <w:r w:rsidRPr="001041B0">
        <w:rPr>
          <w:lang w:val="el-GR"/>
        </w:rPr>
        <w:t>Για το υδρόθειο, παρατηρούνται υψηλότερα επίπεδα όταν η διεύθυνση ανέμου είναι δυτική και βορειοδυτική</w:t>
      </w:r>
      <w:r w:rsidR="00A67767" w:rsidRPr="00A67767">
        <w:rPr>
          <w:lang w:val="el-GR"/>
        </w:rPr>
        <w:t xml:space="preserve"> </w:t>
      </w:r>
      <w:r w:rsidR="00A67767">
        <w:rPr>
          <w:lang w:val="el-GR"/>
        </w:rPr>
        <w:t xml:space="preserve">(δηλαδή η συνήθης,  σύμφωνα με τις μετρήσεις), </w:t>
      </w:r>
      <w:r w:rsidR="001041B0" w:rsidRPr="001041B0">
        <w:rPr>
          <w:lang w:val="el-GR"/>
        </w:rPr>
        <w:t xml:space="preserve"> ή ταχύτητας μικρότερης των 0.5 </w:t>
      </w:r>
      <w:r w:rsidR="001041B0" w:rsidRPr="001041B0">
        <w:rPr>
          <w:lang w:val="en-US"/>
        </w:rPr>
        <w:t>m</w:t>
      </w:r>
      <w:r w:rsidR="001041B0" w:rsidRPr="001041B0">
        <w:rPr>
          <w:lang w:val="el-GR"/>
        </w:rPr>
        <w:t>/</w:t>
      </w:r>
      <w:r w:rsidR="001041B0" w:rsidRPr="001041B0">
        <w:rPr>
          <w:lang w:val="en-US"/>
        </w:rPr>
        <w:t>s</w:t>
      </w:r>
      <w:r w:rsidR="001041B0" w:rsidRPr="001041B0">
        <w:rPr>
          <w:lang w:val="el-GR"/>
        </w:rPr>
        <w:t>.</w:t>
      </w:r>
      <w:r w:rsidR="001041B0">
        <w:rPr>
          <w:lang w:val="el-GR"/>
        </w:rPr>
        <w:t xml:space="preserve"> Να σημειωθεί ότι φαινόμενα δυσοσμίας προκαλούνται για συγκέντρωση υψηλότερη των 20 </w:t>
      </w:r>
      <w:r w:rsidR="001041B0">
        <w:rPr>
          <w:lang w:val="en-US"/>
        </w:rPr>
        <w:t>ppb</w:t>
      </w:r>
      <w:r w:rsidR="001041B0" w:rsidRPr="001041B0">
        <w:rPr>
          <w:lang w:val="el-GR"/>
        </w:rPr>
        <w:t xml:space="preserve"> </w:t>
      </w:r>
      <w:r w:rsidR="001041B0">
        <w:rPr>
          <w:lang w:val="en-US"/>
        </w:rPr>
        <w:t>H</w:t>
      </w:r>
      <w:r w:rsidR="001041B0" w:rsidRPr="001041B0">
        <w:rPr>
          <w:vertAlign w:val="subscript"/>
          <w:lang w:val="el-GR"/>
        </w:rPr>
        <w:t>2</w:t>
      </w:r>
      <w:r w:rsidR="001041B0">
        <w:rPr>
          <w:lang w:val="en-US"/>
        </w:rPr>
        <w:t>S</w:t>
      </w:r>
      <w:r w:rsidR="001041B0">
        <w:rPr>
          <w:lang w:val="el-GR"/>
        </w:rPr>
        <w:t xml:space="preserve"> </w:t>
      </w:r>
      <w:sdt>
        <w:sdtPr>
          <w:rPr>
            <w:lang w:val="el-GR"/>
          </w:rPr>
          <w:id w:val="1873573095"/>
          <w:citation/>
        </w:sdtPr>
        <w:sdtContent>
          <w:r w:rsidR="001041B0">
            <w:rPr>
              <w:lang w:val="el-GR"/>
            </w:rPr>
            <w:fldChar w:fldCharType="begin"/>
          </w:r>
          <w:r w:rsidR="001041B0">
            <w:rPr>
              <w:lang w:val="el-GR"/>
            </w:rPr>
            <w:instrText xml:space="preserve"> CITATION KKo08 \l 1032 </w:instrText>
          </w:r>
          <w:r w:rsidR="001041B0">
            <w:rPr>
              <w:lang w:val="el-GR"/>
            </w:rPr>
            <w:fldChar w:fldCharType="separate"/>
          </w:r>
          <w:r w:rsidR="00E11D6C" w:rsidRPr="00E11D6C">
            <w:rPr>
              <w:noProof/>
              <w:lang w:val="el-GR"/>
            </w:rPr>
            <w:t>(Kourtidis, Kelesis, &amp; Petrakakis, 2008)</w:t>
          </w:r>
          <w:r w:rsidR="001041B0">
            <w:rPr>
              <w:lang w:val="el-GR"/>
            </w:rPr>
            <w:fldChar w:fldCharType="end"/>
          </w:r>
        </w:sdtContent>
      </w:sdt>
      <w:r w:rsidR="001041B0" w:rsidRPr="001041B0">
        <w:rPr>
          <w:lang w:val="el-GR"/>
        </w:rPr>
        <w:t>.</w:t>
      </w:r>
    </w:p>
    <w:p w14:paraId="57274F57" w14:textId="6DF3B484" w:rsidR="001041B0" w:rsidRPr="00F80ED3" w:rsidRDefault="001041B0" w:rsidP="00B97303">
      <w:pPr>
        <w:pStyle w:val="ListParagraph"/>
        <w:numPr>
          <w:ilvl w:val="0"/>
          <w:numId w:val="20"/>
        </w:numPr>
        <w:rPr>
          <w:lang w:val="el-GR"/>
        </w:rPr>
      </w:pPr>
      <w:r>
        <w:rPr>
          <w:lang w:val="el-GR"/>
        </w:rPr>
        <w:t>Το διοξείδιο του αζώτου παρουσιάζει υψηλότερες τιμές για βόρειο άνεμο ή συνθήκες νηνεμίας.</w:t>
      </w:r>
    </w:p>
    <w:p w14:paraId="3961239D" w14:textId="4FDA3C6B" w:rsidR="00F80ED3" w:rsidRDefault="00F80ED3" w:rsidP="00B97303">
      <w:pPr>
        <w:pStyle w:val="ListParagraph"/>
        <w:numPr>
          <w:ilvl w:val="0"/>
          <w:numId w:val="20"/>
        </w:numPr>
        <w:rPr>
          <w:lang w:val="el-GR"/>
        </w:rPr>
      </w:pPr>
      <w:r>
        <w:rPr>
          <w:lang w:val="el-GR"/>
        </w:rPr>
        <w:t>Το όζον για βόρειο-βορειοανατολικές διευθύνσεις, αντίθετη συμπεριφορά με αυτή του ΝΟ2.</w:t>
      </w:r>
    </w:p>
    <w:p w14:paraId="024CB3E2" w14:textId="3C4054EF" w:rsidR="00F80ED3" w:rsidRDefault="00F80ED3" w:rsidP="00B97303">
      <w:pPr>
        <w:pStyle w:val="ListParagraph"/>
        <w:numPr>
          <w:ilvl w:val="0"/>
          <w:numId w:val="20"/>
        </w:numPr>
        <w:rPr>
          <w:lang w:val="el-GR"/>
        </w:rPr>
      </w:pPr>
      <w:r>
        <w:rPr>
          <w:lang w:val="el-GR"/>
        </w:rPr>
        <w:t>Η συμπεριφορά των αιρούμενων σωματιδίων δεν επηρεάζεται σημαντικά από τη διεύθυνση του ανέμου αν και παρατηρούνται υψηλότερες συγκεντρώσεις σε χαμηλές ταχύτητες ανέμου.</w:t>
      </w:r>
    </w:p>
    <w:p w14:paraId="0F101BDA" w14:textId="77777777" w:rsidR="001F1AE5" w:rsidRDefault="001F1AE5" w:rsidP="001F1AE5">
      <w:pPr>
        <w:pStyle w:val="ListParagraph"/>
        <w:ind w:left="648" w:firstLine="0"/>
        <w:rPr>
          <w:lang w:val="el-GR"/>
        </w:rPr>
      </w:pPr>
    </w:p>
    <w:p w14:paraId="050D8FCE" w14:textId="77777777" w:rsidR="001F1AE5" w:rsidRDefault="001F1AE5" w:rsidP="006A4136">
      <w:pPr>
        <w:keepNext/>
        <w:ind w:firstLine="0"/>
        <w:jc w:val="center"/>
      </w:pPr>
      <w:r>
        <w:rPr>
          <w:noProof/>
          <w:lang w:val="en-US"/>
        </w:rPr>
        <w:drawing>
          <wp:inline distT="0" distB="0" distL="0" distR="0" wp14:anchorId="599AAA23" wp14:editId="2A316558">
            <wp:extent cx="5269865" cy="5269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865" cy="5269865"/>
                    </a:xfrm>
                    <a:prstGeom prst="rect">
                      <a:avLst/>
                    </a:prstGeom>
                    <a:noFill/>
                    <a:ln>
                      <a:noFill/>
                    </a:ln>
                  </pic:spPr>
                </pic:pic>
              </a:graphicData>
            </a:graphic>
          </wp:inline>
        </w:drawing>
      </w:r>
    </w:p>
    <w:p w14:paraId="43A765E6" w14:textId="0451F803" w:rsidR="001F1AE5" w:rsidRDefault="00220786" w:rsidP="00786CEA">
      <w:pPr>
        <w:pStyle w:val="Caption"/>
      </w:pPr>
      <w:bookmarkStart w:id="87" w:name="_Ref114727251"/>
      <w:bookmarkStart w:id="88" w:name="_Toc120643440"/>
      <w:r>
        <w:t>Εικόνα</w:t>
      </w:r>
      <w:r w:rsidR="001F1AE5" w:rsidRPr="001F1AE5">
        <w:t xml:space="preserve"> </w:t>
      </w:r>
      <w:r>
        <w:fldChar w:fldCharType="begin"/>
      </w:r>
      <w:r>
        <w:instrText xml:space="preserve"> SEQ Εικόνα \* ARABIC </w:instrText>
      </w:r>
      <w:r>
        <w:fldChar w:fldCharType="separate"/>
      </w:r>
      <w:r w:rsidR="003417E2">
        <w:rPr>
          <w:noProof/>
        </w:rPr>
        <w:t>16</w:t>
      </w:r>
      <w:r>
        <w:fldChar w:fldCharType="end"/>
      </w:r>
      <w:bookmarkEnd w:id="87"/>
      <w:r w:rsidR="001F1AE5" w:rsidRPr="001F1AE5">
        <w:t xml:space="preserve">. </w:t>
      </w:r>
      <w:r w:rsidR="00F44A9E">
        <w:t xml:space="preserve">Ροδογράμματα ρύπων ανά διεύθυνση και συχνότητα ανέμου </w:t>
      </w:r>
      <w:r w:rsidR="001F1AE5" w:rsidRPr="001F1AE5">
        <w:t xml:space="preserve"> (</w:t>
      </w:r>
      <w:r w:rsidR="000511C3">
        <w:t xml:space="preserve">ΚΠΠΑ </w:t>
      </w:r>
      <w:r w:rsidR="001F1AE5" w:rsidRPr="004C39E7">
        <w:t>Kunak</w:t>
      </w:r>
      <w:r w:rsidR="001F1AE5" w:rsidRPr="001F1AE5">
        <w:t>)</w:t>
      </w:r>
      <w:bookmarkEnd w:id="88"/>
    </w:p>
    <w:p w14:paraId="10086E47" w14:textId="16B06BDE" w:rsidR="005D540E" w:rsidRPr="005D540E" w:rsidRDefault="001F1AE5" w:rsidP="00786CEA">
      <w:pPr>
        <w:pStyle w:val="Caption"/>
      </w:pPr>
      <w:r w:rsidRPr="001F1AE5">
        <w:t>Η συχνότητα εμφάνισης Βόρειων και Βορειοδυτικών ανέμων κρίνεται αμελητέα</w:t>
      </w:r>
      <w:r w:rsidR="00872F4E">
        <w:t xml:space="preserve"> </w:t>
      </w:r>
      <w:r w:rsidR="00FD3BA9">
        <w:t>ενώ</w:t>
      </w:r>
      <w:r w:rsidR="00872F4E">
        <w:t xml:space="preserve"> δεν λαμβάνονται υπόψιν συγκεντρώσεις για ταχύτητα ανέμου &lt; 0.5 </w:t>
      </w:r>
      <w:r w:rsidR="00872F4E">
        <w:rPr>
          <w:lang w:val="en-US"/>
        </w:rPr>
        <w:t>m</w:t>
      </w:r>
      <w:r w:rsidR="00872F4E" w:rsidRPr="00872F4E">
        <w:t>/</w:t>
      </w:r>
      <w:r w:rsidR="00872F4E">
        <w:rPr>
          <w:lang w:val="en-US"/>
        </w:rPr>
        <w:t>s</w:t>
      </w:r>
      <w:r w:rsidR="00FD3BA9">
        <w:t xml:space="preserve"> (νηνεμία)</w:t>
      </w:r>
      <w:r w:rsidR="005D540E" w:rsidRPr="005D540E">
        <w:t>.</w:t>
      </w:r>
    </w:p>
    <w:p w14:paraId="267367A3" w14:textId="77777777" w:rsidR="000357B9" w:rsidRDefault="000357B9">
      <w:pPr>
        <w:rPr>
          <w:lang w:val="el-GR"/>
        </w:rPr>
      </w:pPr>
    </w:p>
    <w:p w14:paraId="7DDE1465" w14:textId="66DC952D" w:rsidR="00246CB7" w:rsidRDefault="00B10028" w:rsidP="006A4136">
      <w:pPr>
        <w:keepNext/>
        <w:jc w:val="center"/>
      </w:pPr>
      <w:r>
        <w:rPr>
          <w:noProof/>
          <w:lang w:val="en-US"/>
        </w:rPr>
        <w:lastRenderedPageBreak/>
        <w:drawing>
          <wp:inline distT="0" distB="0" distL="0" distR="0" wp14:anchorId="7F1CD2F1" wp14:editId="46EFB592">
            <wp:extent cx="4166558" cy="2863096"/>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4860" cy="2868801"/>
                    </a:xfrm>
                    <a:prstGeom prst="rect">
                      <a:avLst/>
                    </a:prstGeom>
                    <a:noFill/>
                    <a:ln>
                      <a:noFill/>
                    </a:ln>
                  </pic:spPr>
                </pic:pic>
              </a:graphicData>
            </a:graphic>
          </wp:inline>
        </w:drawing>
      </w:r>
    </w:p>
    <w:p w14:paraId="387506AE" w14:textId="124B773F" w:rsidR="000357B9" w:rsidRDefault="00220786" w:rsidP="00246CB7">
      <w:pPr>
        <w:pStyle w:val="Caption"/>
        <w:jc w:val="both"/>
        <w:rPr>
          <w:noProof/>
        </w:rPr>
      </w:pPr>
      <w:bookmarkStart w:id="89" w:name="_Ref115249810"/>
      <w:bookmarkStart w:id="90" w:name="_Toc120643441"/>
      <w:r>
        <w:t>Εικόνα</w:t>
      </w:r>
      <w:r w:rsidR="00246CB7" w:rsidRPr="00246CB7">
        <w:t xml:space="preserve"> </w:t>
      </w:r>
      <w:r>
        <w:fldChar w:fldCharType="begin"/>
      </w:r>
      <w:r>
        <w:instrText xml:space="preserve"> SEQ Εικόνα \* ARABIC </w:instrText>
      </w:r>
      <w:r>
        <w:fldChar w:fldCharType="separate"/>
      </w:r>
      <w:r w:rsidR="003417E2">
        <w:rPr>
          <w:noProof/>
        </w:rPr>
        <w:t>17</w:t>
      </w:r>
      <w:r>
        <w:fldChar w:fldCharType="end"/>
      </w:r>
      <w:bookmarkEnd w:id="89"/>
      <w:r w:rsidR="00246CB7" w:rsidRPr="00246CB7">
        <w:t xml:space="preserve">. </w:t>
      </w:r>
      <w:r w:rsidR="00246CB7">
        <w:t>Επίδραση</w:t>
      </w:r>
      <w:r w:rsidR="007F6C6E">
        <w:t xml:space="preserve"> μέσης</w:t>
      </w:r>
      <w:r w:rsidR="00246CB7">
        <w:t xml:space="preserve"> κυρίαρχης διεύθυνσης ανέμου</w:t>
      </w:r>
      <w:r w:rsidR="00246CB7" w:rsidRPr="00246CB7">
        <w:rPr>
          <w:noProof/>
        </w:rPr>
        <w:t xml:space="preserve"> </w:t>
      </w:r>
      <w:r w:rsidR="00246CB7">
        <w:rPr>
          <w:noProof/>
        </w:rPr>
        <w:t xml:space="preserve">στις τιμές </w:t>
      </w:r>
      <w:r w:rsidR="00246CB7">
        <w:rPr>
          <w:noProof/>
          <w:lang w:val="en-US"/>
        </w:rPr>
        <w:t>H</w:t>
      </w:r>
      <w:r w:rsidR="00246CB7" w:rsidRPr="00246CB7">
        <w:rPr>
          <w:noProof/>
          <w:vertAlign w:val="subscript"/>
        </w:rPr>
        <w:t>2</w:t>
      </w:r>
      <w:r w:rsidR="00246CB7">
        <w:rPr>
          <w:noProof/>
          <w:lang w:val="en-US"/>
        </w:rPr>
        <w:t>S</w:t>
      </w:r>
      <w:r w:rsidR="004A68F1" w:rsidRPr="004A68F1">
        <w:rPr>
          <w:noProof/>
        </w:rPr>
        <w:t xml:space="preserve"> </w:t>
      </w:r>
      <w:r w:rsidR="004A68F1">
        <w:rPr>
          <w:noProof/>
        </w:rPr>
        <w:t>τυπικού εικοσιτετράωρου (</w:t>
      </w:r>
      <w:r w:rsidR="000511C3">
        <w:t xml:space="preserve">ΚΠΠΑ </w:t>
      </w:r>
      <w:r w:rsidR="004A68F1">
        <w:rPr>
          <w:noProof/>
          <w:lang w:val="en-US"/>
        </w:rPr>
        <w:t>Kunak</w:t>
      </w:r>
      <w:r w:rsidR="004A68F1" w:rsidRPr="004A68F1">
        <w:rPr>
          <w:noProof/>
        </w:rPr>
        <w:t>)</w:t>
      </w:r>
      <w:bookmarkEnd w:id="90"/>
    </w:p>
    <w:p w14:paraId="48B97220" w14:textId="77777777" w:rsidR="004A68F1" w:rsidRDefault="004A68F1" w:rsidP="004A68F1">
      <w:pPr>
        <w:rPr>
          <w:lang w:val="el-GR"/>
        </w:rPr>
      </w:pPr>
    </w:p>
    <w:p w14:paraId="22AFB88A" w14:textId="3E271784" w:rsidR="004A68F1" w:rsidRDefault="00FA4321" w:rsidP="004A68F1">
      <w:pPr>
        <w:rPr>
          <w:lang w:val="el-GR"/>
        </w:rPr>
      </w:pPr>
      <w:r>
        <w:rPr>
          <w:lang w:val="el-GR"/>
        </w:rPr>
        <w:t>Σύμφωνα με τ</w:t>
      </w:r>
      <w:r w:rsidR="005D1C90">
        <w:rPr>
          <w:lang w:val="el-GR"/>
        </w:rPr>
        <w:t>ην</w:t>
      </w:r>
      <w:r>
        <w:rPr>
          <w:lang w:val="el-GR"/>
        </w:rPr>
        <w:t xml:space="preserve"> </w:t>
      </w:r>
      <w:r>
        <w:rPr>
          <w:lang w:val="el-GR"/>
        </w:rPr>
        <w:fldChar w:fldCharType="begin"/>
      </w:r>
      <w:r>
        <w:rPr>
          <w:lang w:val="el-GR"/>
        </w:rPr>
        <w:instrText xml:space="preserve"> REF _Ref115249810 \h </w:instrText>
      </w:r>
      <w:r>
        <w:rPr>
          <w:lang w:val="el-GR"/>
        </w:rPr>
      </w:r>
      <w:r>
        <w:rPr>
          <w:lang w:val="el-GR"/>
        </w:rPr>
        <w:fldChar w:fldCharType="separate"/>
      </w:r>
      <w:r w:rsidR="003417E2" w:rsidRPr="003417E2">
        <w:rPr>
          <w:lang w:val="el-GR"/>
        </w:rPr>
        <w:t xml:space="preserve">Εικόνα </w:t>
      </w:r>
      <w:r w:rsidR="003417E2" w:rsidRPr="003417E2">
        <w:rPr>
          <w:noProof/>
          <w:lang w:val="el-GR"/>
        </w:rPr>
        <w:t>17</w:t>
      </w:r>
      <w:r>
        <w:rPr>
          <w:lang w:val="el-GR"/>
        </w:rPr>
        <w:fldChar w:fldCharType="end"/>
      </w:r>
      <w:r>
        <w:rPr>
          <w:lang w:val="el-GR"/>
        </w:rPr>
        <w:t xml:space="preserve"> οι κυρίαρχες διευθύνσεις ανέμου </w:t>
      </w:r>
      <w:r w:rsidR="003A2600">
        <w:rPr>
          <w:lang w:val="el-GR"/>
        </w:rPr>
        <w:t xml:space="preserve">κατά τη διάρκεια τυπικού εικοσιτετράωρου είναι ΝΔ, Δ, Α, ΒΑ. </w:t>
      </w:r>
      <w:r w:rsidR="00171E9D">
        <w:rPr>
          <w:lang w:val="el-GR"/>
        </w:rPr>
        <w:t>Όπως</w:t>
      </w:r>
      <w:r w:rsidR="003A2600">
        <w:rPr>
          <w:lang w:val="el-GR"/>
        </w:rPr>
        <w:t xml:space="preserve"> παρατηρήθηκε νωρίτερα</w:t>
      </w:r>
      <w:r w:rsidR="0047142D">
        <w:rPr>
          <w:lang w:val="el-GR"/>
        </w:rPr>
        <w:t>,</w:t>
      </w:r>
      <w:r w:rsidR="00A67767" w:rsidRPr="00A67767">
        <w:rPr>
          <w:lang w:val="el-GR"/>
        </w:rPr>
        <w:t xml:space="preserve"> </w:t>
      </w:r>
      <w:r w:rsidR="005035F9">
        <w:rPr>
          <w:lang w:val="el-GR"/>
        </w:rPr>
        <w:t>το υδρόθειο παρουσιάζει υψηλότερες τιμές για νοτιοδυτικό και δυτικό άνεμο</w:t>
      </w:r>
      <w:r w:rsidR="00B46A3F">
        <w:rPr>
          <w:lang w:val="el-GR"/>
        </w:rPr>
        <w:t>, αντίστοιχα</w:t>
      </w:r>
      <w:r w:rsidR="00171E9D">
        <w:rPr>
          <w:lang w:val="el-GR"/>
        </w:rPr>
        <w:t xml:space="preserve"> και</w:t>
      </w:r>
      <w:r w:rsidR="00A60F5D">
        <w:rPr>
          <w:lang w:val="el-GR"/>
        </w:rPr>
        <w:t xml:space="preserve"> οι υψηλότερες μέσες τιμές εικοσιτετράωρου παρατηρούνται </w:t>
      </w:r>
      <w:r w:rsidR="0009573C">
        <w:rPr>
          <w:lang w:val="el-GR"/>
        </w:rPr>
        <w:t xml:space="preserve">όταν επικρατούν </w:t>
      </w:r>
      <w:r w:rsidR="00D72CE9">
        <w:rPr>
          <w:lang w:val="el-GR"/>
        </w:rPr>
        <w:t xml:space="preserve">οι ίδιες </w:t>
      </w:r>
      <w:r w:rsidR="000B6B6E">
        <w:rPr>
          <w:lang w:val="el-GR"/>
        </w:rPr>
        <w:t>διευθύνσεις.</w:t>
      </w:r>
      <w:r w:rsidR="009802AD">
        <w:rPr>
          <w:lang w:val="el-GR"/>
        </w:rPr>
        <w:t xml:space="preserve"> Η κορύφωση στις 21:00 πιθανόν δείχνει συσσώρευση </w:t>
      </w:r>
      <w:r w:rsidR="00190FF2">
        <w:rPr>
          <w:lang w:val="el-GR"/>
        </w:rPr>
        <w:t>του ρύπου λόγω της ημερήσιας δραστηριότητας</w:t>
      </w:r>
      <w:r w:rsidR="00B80451">
        <w:rPr>
          <w:lang w:val="el-GR"/>
        </w:rPr>
        <w:t>.</w:t>
      </w:r>
    </w:p>
    <w:p w14:paraId="2AB88AB8" w14:textId="77777777" w:rsidR="00C749DE" w:rsidRPr="00FB5A8A" w:rsidRDefault="00C749DE" w:rsidP="00C749DE">
      <w:pPr>
        <w:keepNext/>
        <w:rPr>
          <w:lang w:val="el-GR"/>
        </w:rPr>
      </w:pPr>
    </w:p>
    <w:p w14:paraId="799B0ED3" w14:textId="1206D225" w:rsidR="006E263F" w:rsidRPr="00FB5A8A" w:rsidRDefault="006E263F" w:rsidP="00C749DE">
      <w:pPr>
        <w:keepNext/>
        <w:rPr>
          <w:lang w:val="el-GR"/>
        </w:rPr>
        <w:sectPr w:rsidR="006E263F" w:rsidRPr="00FB5A8A" w:rsidSect="00DC27AF">
          <w:footerReference w:type="default" r:id="rId29"/>
          <w:type w:val="continuous"/>
          <w:pgSz w:w="11906" w:h="16838"/>
          <w:pgMar w:top="1440" w:right="1800" w:bottom="1440" w:left="1800" w:header="708" w:footer="708" w:gutter="0"/>
          <w:cols w:space="708"/>
          <w:docGrid w:linePitch="360"/>
        </w:sectPr>
      </w:pPr>
    </w:p>
    <w:p w14:paraId="2067CE6B" w14:textId="77777777" w:rsidR="00C749DE" w:rsidRDefault="00C749DE" w:rsidP="00C749DE">
      <w:pPr>
        <w:keepNext/>
      </w:pPr>
      <w:r>
        <w:rPr>
          <w:noProof/>
          <w:lang w:val="el-GR"/>
        </w:rPr>
        <w:drawing>
          <wp:inline distT="0" distB="0" distL="0" distR="0" wp14:anchorId="3A0C961B" wp14:editId="7B927F0F">
            <wp:extent cx="2381250" cy="25366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1700" r="17540" b="5790"/>
                    <a:stretch/>
                  </pic:blipFill>
                  <pic:spPr bwMode="auto">
                    <a:xfrm>
                      <a:off x="0" y="0"/>
                      <a:ext cx="2390387" cy="2546426"/>
                    </a:xfrm>
                    <a:prstGeom prst="rect">
                      <a:avLst/>
                    </a:prstGeom>
                    <a:noFill/>
                    <a:ln>
                      <a:noFill/>
                    </a:ln>
                    <a:extLst>
                      <a:ext uri="{53640926-AAD7-44D8-BBD7-CCE9431645EC}">
                        <a14:shadowObscured xmlns:a14="http://schemas.microsoft.com/office/drawing/2010/main"/>
                      </a:ext>
                    </a:extLst>
                  </pic:spPr>
                </pic:pic>
              </a:graphicData>
            </a:graphic>
          </wp:inline>
        </w:drawing>
      </w:r>
    </w:p>
    <w:p w14:paraId="238746B6" w14:textId="6099D89D" w:rsidR="00ED3A6E" w:rsidRDefault="00220786" w:rsidP="00C749DE">
      <w:pPr>
        <w:pStyle w:val="Caption"/>
        <w:jc w:val="both"/>
        <w:rPr>
          <w:noProof/>
        </w:rPr>
      </w:pPr>
      <w:bookmarkStart w:id="91" w:name="_Ref115250860"/>
      <w:bookmarkStart w:id="92" w:name="_Ref115250781"/>
      <w:bookmarkStart w:id="93" w:name="_Toc120643442"/>
      <w:r>
        <w:t>Εικόνα</w:t>
      </w:r>
      <w:r w:rsidR="00C749DE">
        <w:t xml:space="preserve"> </w:t>
      </w:r>
      <w:r>
        <w:fldChar w:fldCharType="begin"/>
      </w:r>
      <w:r>
        <w:instrText xml:space="preserve"> SEQ Εικόνα \* ARABIC </w:instrText>
      </w:r>
      <w:r>
        <w:fldChar w:fldCharType="separate"/>
      </w:r>
      <w:r w:rsidR="003417E2">
        <w:rPr>
          <w:noProof/>
        </w:rPr>
        <w:t>18</w:t>
      </w:r>
      <w:r>
        <w:fldChar w:fldCharType="end"/>
      </w:r>
      <w:bookmarkEnd w:id="91"/>
      <w:r w:rsidR="00C749DE">
        <w:t xml:space="preserve">. </w:t>
      </w:r>
      <w:r w:rsidR="00C749DE" w:rsidRPr="00027EFE">
        <w:t>Τιμές υδρόθειου υψηλότερες από το όριο πρόκλησης δυσοσμίας</w:t>
      </w:r>
      <w:bookmarkEnd w:id="92"/>
      <w:bookmarkEnd w:id="93"/>
    </w:p>
    <w:p w14:paraId="4C94B1B5" w14:textId="6ADD9403" w:rsidR="006A4136" w:rsidRDefault="00F20007" w:rsidP="00CB6544">
      <w:pPr>
        <w:rPr>
          <w:lang w:val="el-GR"/>
        </w:rPr>
      </w:pPr>
      <w:r>
        <w:rPr>
          <w:lang w:val="el-GR"/>
        </w:rPr>
        <w:t>Έ</w:t>
      </w:r>
      <w:r w:rsidR="003A747F">
        <w:rPr>
          <w:lang w:val="el-GR"/>
        </w:rPr>
        <w:t>χει αναφερθεί</w:t>
      </w:r>
      <w:r>
        <w:rPr>
          <w:lang w:val="el-GR"/>
        </w:rPr>
        <w:t xml:space="preserve"> ότι</w:t>
      </w:r>
      <w:r w:rsidR="003A747F">
        <w:rPr>
          <w:lang w:val="el-GR"/>
        </w:rPr>
        <w:t xml:space="preserve"> </w:t>
      </w:r>
      <w:r w:rsidR="00194E2C">
        <w:rPr>
          <w:lang w:val="el-GR"/>
        </w:rPr>
        <w:t>συγκεντρώσεις υδρόθειου</w:t>
      </w:r>
      <w:r w:rsidR="003A747F">
        <w:rPr>
          <w:lang w:val="el-GR"/>
        </w:rPr>
        <w:t xml:space="preserve"> υψηλότερες των 20 </w:t>
      </w:r>
      <w:r w:rsidR="003A747F">
        <w:rPr>
          <w:lang w:val="en-US"/>
        </w:rPr>
        <w:t>ppb</w:t>
      </w:r>
      <w:r w:rsidR="003A747F" w:rsidRPr="003A747F">
        <w:rPr>
          <w:lang w:val="el-GR"/>
        </w:rPr>
        <w:t xml:space="preserve"> </w:t>
      </w:r>
      <w:r w:rsidR="003A747F">
        <w:rPr>
          <w:lang w:val="el-GR"/>
        </w:rPr>
        <w:t>δύνα</w:t>
      </w:r>
      <w:r w:rsidR="00194E2C">
        <w:rPr>
          <w:lang w:val="el-GR"/>
        </w:rPr>
        <w:t>νται να προκαλέσουν φαινόμενα δυσοσμίας</w:t>
      </w:r>
      <w:r w:rsidR="00FD2700">
        <w:rPr>
          <w:lang w:val="el-GR"/>
        </w:rPr>
        <w:t xml:space="preserve"> </w:t>
      </w:r>
      <w:sdt>
        <w:sdtPr>
          <w:rPr>
            <w:lang w:val="el-GR"/>
          </w:rPr>
          <w:id w:val="1099145961"/>
          <w:citation/>
        </w:sdtPr>
        <w:sdtContent>
          <w:r w:rsidR="00FD2700">
            <w:rPr>
              <w:lang w:val="el-GR"/>
            </w:rPr>
            <w:fldChar w:fldCharType="begin"/>
          </w:r>
          <w:r w:rsidR="00FD2700">
            <w:rPr>
              <w:lang w:val="el-GR"/>
            </w:rPr>
            <w:instrText xml:space="preserve"> CITATION KKo08 \l 1032 </w:instrText>
          </w:r>
          <w:r w:rsidR="00FD2700">
            <w:rPr>
              <w:lang w:val="el-GR"/>
            </w:rPr>
            <w:fldChar w:fldCharType="separate"/>
          </w:r>
          <w:r w:rsidR="00FD2700" w:rsidRPr="00E11D6C">
            <w:rPr>
              <w:noProof/>
              <w:lang w:val="el-GR"/>
            </w:rPr>
            <w:t>(Kourtidis, Kelesis, &amp; Petrakakis, 2008)</w:t>
          </w:r>
          <w:r w:rsidR="00FD2700">
            <w:rPr>
              <w:lang w:val="el-GR"/>
            </w:rPr>
            <w:fldChar w:fldCharType="end"/>
          </w:r>
        </w:sdtContent>
      </w:sdt>
      <w:r w:rsidR="00C749DE">
        <w:rPr>
          <w:lang w:val="el-GR"/>
        </w:rPr>
        <w:t xml:space="preserve">. </w:t>
      </w:r>
      <w:r>
        <w:rPr>
          <w:lang w:val="el-GR"/>
        </w:rPr>
        <w:t xml:space="preserve">Όπως </w:t>
      </w:r>
      <w:r w:rsidR="00673E67">
        <w:rPr>
          <w:lang w:val="el-GR"/>
        </w:rPr>
        <w:t>παρουσιάζεται σ</w:t>
      </w:r>
      <w:r w:rsidR="0085356F">
        <w:rPr>
          <w:lang w:val="el-GR"/>
        </w:rPr>
        <w:t>τ</w:t>
      </w:r>
      <w:r w:rsidR="005D1C90">
        <w:rPr>
          <w:lang w:val="el-GR"/>
        </w:rPr>
        <w:t xml:space="preserve">ην </w:t>
      </w:r>
      <w:r w:rsidR="0085356F">
        <w:rPr>
          <w:lang w:val="el-GR"/>
        </w:rPr>
        <w:fldChar w:fldCharType="begin"/>
      </w:r>
      <w:r w:rsidR="0085356F">
        <w:rPr>
          <w:lang w:val="el-GR"/>
        </w:rPr>
        <w:instrText xml:space="preserve"> REF _Ref115250860 \h </w:instrText>
      </w:r>
      <w:r w:rsidR="0085356F">
        <w:rPr>
          <w:lang w:val="el-GR"/>
        </w:rPr>
      </w:r>
      <w:r w:rsidR="0085356F">
        <w:rPr>
          <w:lang w:val="el-GR"/>
        </w:rPr>
        <w:fldChar w:fldCharType="separate"/>
      </w:r>
      <w:r w:rsidR="003417E2" w:rsidRPr="003417E2">
        <w:rPr>
          <w:lang w:val="el-GR"/>
        </w:rPr>
        <w:t xml:space="preserve">Εικόνα </w:t>
      </w:r>
      <w:r w:rsidR="003417E2" w:rsidRPr="003417E2">
        <w:rPr>
          <w:noProof/>
          <w:lang w:val="el-GR"/>
        </w:rPr>
        <w:t>18</w:t>
      </w:r>
      <w:r w:rsidR="0085356F">
        <w:rPr>
          <w:lang w:val="el-GR"/>
        </w:rPr>
        <w:fldChar w:fldCharType="end"/>
      </w:r>
      <w:r w:rsidR="00673E67">
        <w:rPr>
          <w:lang w:val="el-GR"/>
        </w:rPr>
        <w:t>,</w:t>
      </w:r>
      <w:r w:rsidR="0085356F">
        <w:rPr>
          <w:lang w:val="el-GR"/>
        </w:rPr>
        <w:t xml:space="preserve"> </w:t>
      </w:r>
      <w:r w:rsidR="0031772D">
        <w:rPr>
          <w:lang w:val="el-GR"/>
        </w:rPr>
        <w:t>οι τιμές αυτές αποτελούν το 20.1% του συνόλου των παρατηρούμενων ωριαίων τιμών.</w:t>
      </w:r>
    </w:p>
    <w:p w14:paraId="3F45D395" w14:textId="77777777" w:rsidR="006A4136" w:rsidRDefault="006A4136">
      <w:pPr>
        <w:rPr>
          <w:lang w:val="el-GR"/>
        </w:rPr>
      </w:pPr>
      <w:r>
        <w:rPr>
          <w:lang w:val="el-GR"/>
        </w:rPr>
        <w:br w:type="page"/>
      </w:r>
    </w:p>
    <w:p w14:paraId="6AE3DF10" w14:textId="77777777" w:rsidR="00C749DE" w:rsidRDefault="00C749DE" w:rsidP="00CB6544">
      <w:pPr>
        <w:rPr>
          <w:lang w:val="el-GR"/>
        </w:rPr>
        <w:sectPr w:rsidR="00C749DE" w:rsidSect="00C749DE">
          <w:type w:val="continuous"/>
          <w:pgSz w:w="11906" w:h="16838"/>
          <w:pgMar w:top="1440" w:right="1800" w:bottom="1440" w:left="1800" w:header="708" w:footer="708" w:gutter="0"/>
          <w:cols w:num="2" w:space="708"/>
          <w:docGrid w:linePitch="360"/>
        </w:sectPr>
      </w:pPr>
    </w:p>
    <w:p w14:paraId="6035871B" w14:textId="33C4F7A0" w:rsidR="001F1AE5" w:rsidRPr="001F1AE5" w:rsidRDefault="005D540E" w:rsidP="00B97303">
      <w:pPr>
        <w:pStyle w:val="Heading3"/>
      </w:pPr>
      <w:bookmarkStart w:id="94" w:name="_Toc120449507"/>
      <w:r>
        <w:lastRenderedPageBreak/>
        <w:t>Οπτικοποίηση – Συσταδοποίηση</w:t>
      </w:r>
      <w:bookmarkEnd w:id="94"/>
      <w:r>
        <w:t xml:space="preserve"> </w:t>
      </w:r>
    </w:p>
    <w:p w14:paraId="7F3C1789" w14:textId="5436BAD7" w:rsidR="002874C1" w:rsidRDefault="002874C1" w:rsidP="002874C1">
      <w:pPr>
        <w:rPr>
          <w:lang w:val="el-GR"/>
        </w:rPr>
      </w:pPr>
    </w:p>
    <w:p w14:paraId="52AAA31F" w14:textId="79405457" w:rsidR="005D540E" w:rsidRDefault="00C523F6" w:rsidP="00B97303">
      <w:pPr>
        <w:pStyle w:val="Heading4"/>
        <w:rPr>
          <w:lang w:val="en-US"/>
        </w:rPr>
      </w:pPr>
      <w:bookmarkStart w:id="95" w:name="_Toc120449508"/>
      <w:r>
        <w:rPr>
          <w:lang w:val="en-US"/>
        </w:rPr>
        <w:t>Self-Organizing Map</w:t>
      </w:r>
      <w:r w:rsidR="00A67767">
        <w:rPr>
          <w:lang w:val="en-US"/>
        </w:rPr>
        <w:t>s</w:t>
      </w:r>
      <w:r>
        <w:rPr>
          <w:lang w:val="en-US"/>
        </w:rPr>
        <w:t xml:space="preserve"> (SOM)</w:t>
      </w:r>
      <w:bookmarkEnd w:id="95"/>
    </w:p>
    <w:p w14:paraId="4AF3432B" w14:textId="6EB8DDDB" w:rsidR="00C523F6" w:rsidRDefault="00C523F6" w:rsidP="00C523F6">
      <w:pPr>
        <w:rPr>
          <w:lang w:val="en-US"/>
        </w:rPr>
      </w:pPr>
    </w:p>
    <w:p w14:paraId="2FF58DD3" w14:textId="0021934B" w:rsidR="00D80BEE" w:rsidRPr="00066AFE" w:rsidRDefault="00A67767" w:rsidP="00C523F6">
      <w:pPr>
        <w:rPr>
          <w:lang w:val="el-GR"/>
        </w:rPr>
      </w:pPr>
      <w:r w:rsidRPr="00A67767">
        <w:rPr>
          <w:lang w:val="el-GR"/>
        </w:rPr>
        <w:t>Οργανώνοντας με την μέθοδο του των SOM κάθε μεταβλητή των δεδομένων, μπορούν αυτ</w:t>
      </w:r>
      <w:r>
        <w:rPr>
          <w:lang w:val="el-GR"/>
        </w:rPr>
        <w:t>ές</w:t>
      </w:r>
      <w:r w:rsidRPr="00A67767">
        <w:rPr>
          <w:lang w:val="el-GR"/>
        </w:rPr>
        <w:t xml:space="preserve"> να συγκριθούν οπτικά. Όπως παρατηρείται στ</w:t>
      </w:r>
      <w:r>
        <w:rPr>
          <w:lang w:val="el-GR"/>
        </w:rPr>
        <w:t xml:space="preserve">ην </w:t>
      </w:r>
      <w:r>
        <w:rPr>
          <w:lang w:val="el-GR"/>
        </w:rPr>
        <w:fldChar w:fldCharType="begin"/>
      </w:r>
      <w:r>
        <w:rPr>
          <w:lang w:val="el-GR"/>
        </w:rPr>
        <w:instrText xml:space="preserve"> REF _Ref114727269 \h </w:instrText>
      </w:r>
      <w:r>
        <w:rPr>
          <w:lang w:val="el-GR"/>
        </w:rPr>
      </w:r>
      <w:r>
        <w:rPr>
          <w:lang w:val="el-GR"/>
        </w:rPr>
        <w:fldChar w:fldCharType="separate"/>
      </w:r>
      <w:r w:rsidR="003417E2" w:rsidRPr="003417E2">
        <w:rPr>
          <w:lang w:val="el-GR"/>
        </w:rPr>
        <w:t xml:space="preserve">Εικόνα </w:t>
      </w:r>
      <w:r w:rsidR="003417E2" w:rsidRPr="003417E2">
        <w:rPr>
          <w:noProof/>
          <w:lang w:val="el-GR"/>
        </w:rPr>
        <w:t>19</w:t>
      </w:r>
      <w:r>
        <w:rPr>
          <w:lang w:val="el-GR"/>
        </w:rPr>
        <w:fldChar w:fldCharType="end"/>
      </w:r>
      <w:r w:rsidRPr="00A67767">
        <w:rPr>
          <w:lang w:val="el-GR"/>
        </w:rPr>
        <w:t>,  το σημείο δρόσου με την θερμοκρασία και τα αιωρούμενα σωματίδια διαμέτρου 2.5 με αυτά των 10 μικρ</w:t>
      </w:r>
      <w:r w:rsidR="005D1C90">
        <w:rPr>
          <w:lang w:val="el-GR"/>
        </w:rPr>
        <w:t>ομέτρων</w:t>
      </w:r>
      <w:r w:rsidRPr="00A67767">
        <w:rPr>
          <w:lang w:val="el-GR"/>
        </w:rPr>
        <w:t>, παρουσιάζουν παρόμοια τοπολογική εικόνα. Αυτό το στοιχείο εν</w:t>
      </w:r>
      <w:r>
        <w:rPr>
          <w:lang w:val="el-GR"/>
        </w:rPr>
        <w:t>ι</w:t>
      </w:r>
      <w:r w:rsidRPr="00A67767">
        <w:rPr>
          <w:lang w:val="el-GR"/>
        </w:rPr>
        <w:t xml:space="preserve">σχύει την άποψη πως οι σχετικές παράμετροι σχετίζονται μεταξύ τους, κάτι </w:t>
      </w:r>
      <w:r>
        <w:rPr>
          <w:lang w:val="el-GR"/>
        </w:rPr>
        <w:t>το</w:t>
      </w:r>
      <w:r w:rsidRPr="00A67767">
        <w:rPr>
          <w:lang w:val="el-GR"/>
        </w:rPr>
        <w:t xml:space="preserve"> αναμενόμενο.</w:t>
      </w:r>
    </w:p>
    <w:p w14:paraId="6377BF2E" w14:textId="77777777" w:rsidR="00587AF4" w:rsidRDefault="00587AF4" w:rsidP="00587AF4">
      <w:pPr>
        <w:keepNext/>
      </w:pPr>
      <w:r>
        <w:rPr>
          <w:noProof/>
          <w:lang w:val="en-US"/>
        </w:rPr>
        <w:drawing>
          <wp:inline distT="0" distB="0" distL="0" distR="0" wp14:anchorId="016474B1" wp14:editId="0C160E3C">
            <wp:extent cx="5269865" cy="2109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865" cy="2109470"/>
                    </a:xfrm>
                    <a:prstGeom prst="rect">
                      <a:avLst/>
                    </a:prstGeom>
                    <a:noFill/>
                    <a:ln>
                      <a:noFill/>
                    </a:ln>
                  </pic:spPr>
                </pic:pic>
              </a:graphicData>
            </a:graphic>
          </wp:inline>
        </w:drawing>
      </w:r>
    </w:p>
    <w:p w14:paraId="3F515CAA" w14:textId="163F981B" w:rsidR="00C523F6" w:rsidRPr="00B80AC2" w:rsidRDefault="00220786" w:rsidP="00786CEA">
      <w:pPr>
        <w:pStyle w:val="Caption"/>
      </w:pPr>
      <w:bookmarkStart w:id="96" w:name="_Ref114727269"/>
      <w:bookmarkStart w:id="97" w:name="_Toc120643443"/>
      <w:r>
        <w:t>Εικόνα</w:t>
      </w:r>
      <w:r w:rsidR="00587AF4" w:rsidRPr="00B80AC2">
        <w:t xml:space="preserve"> </w:t>
      </w:r>
      <w:r>
        <w:fldChar w:fldCharType="begin"/>
      </w:r>
      <w:r>
        <w:instrText xml:space="preserve"> SEQ Εικόνα \* ARABIC </w:instrText>
      </w:r>
      <w:r>
        <w:fldChar w:fldCharType="separate"/>
      </w:r>
      <w:r w:rsidR="003417E2">
        <w:rPr>
          <w:noProof/>
        </w:rPr>
        <w:t>19</w:t>
      </w:r>
      <w:r>
        <w:fldChar w:fldCharType="end"/>
      </w:r>
      <w:bookmarkEnd w:id="96"/>
      <w:r w:rsidR="00587AF4" w:rsidRPr="00B80AC2">
        <w:t xml:space="preserve">. </w:t>
      </w:r>
      <w:r w:rsidR="00A67767">
        <w:t>Α</w:t>
      </w:r>
      <w:r w:rsidR="00587AF4">
        <w:t>πεικόνιση</w:t>
      </w:r>
      <w:r w:rsidR="00587AF4" w:rsidRPr="00B80AC2">
        <w:t xml:space="preserve"> </w:t>
      </w:r>
      <w:r w:rsidR="00587AF4">
        <w:t>χαρακτηριστικών</w:t>
      </w:r>
      <w:r w:rsidR="00A67767">
        <w:t xml:space="preserve"> </w:t>
      </w:r>
      <w:r w:rsidR="00A67767">
        <w:rPr>
          <w:lang w:val="en-US"/>
        </w:rPr>
        <w:t>SOM</w:t>
      </w:r>
      <w:r w:rsidR="00587AF4" w:rsidRPr="00B80AC2">
        <w:t xml:space="preserve"> (</w:t>
      </w:r>
      <w:r w:rsidR="000511C3">
        <w:t xml:space="preserve">ΚΠΠΑ </w:t>
      </w:r>
      <w:r w:rsidR="00587AF4">
        <w:rPr>
          <w:lang w:val="en-US"/>
        </w:rPr>
        <w:t>Kunak</w:t>
      </w:r>
      <w:r w:rsidR="00587AF4" w:rsidRPr="00B80AC2">
        <w:t>)</w:t>
      </w:r>
      <w:bookmarkEnd w:id="97"/>
    </w:p>
    <w:p w14:paraId="2F0F4980" w14:textId="78838458" w:rsidR="00587AF4" w:rsidRPr="00B80AC2" w:rsidRDefault="00587AF4" w:rsidP="00C523F6">
      <w:pPr>
        <w:rPr>
          <w:lang w:val="el-GR"/>
        </w:rPr>
      </w:pPr>
    </w:p>
    <w:p w14:paraId="2B9802FB" w14:textId="77777777" w:rsidR="005D1C90" w:rsidRDefault="005D1C90" w:rsidP="005D1C90">
      <w:pPr>
        <w:rPr>
          <w:lang w:val="el-GR"/>
        </w:rPr>
      </w:pPr>
      <w:r>
        <w:rPr>
          <w:lang w:val="el-GR"/>
        </w:rPr>
        <w:t xml:space="preserve">Με εφαρμογή των </w:t>
      </w:r>
      <w:r>
        <w:rPr>
          <w:lang w:val="en-US"/>
        </w:rPr>
        <w:t>SOM</w:t>
      </w:r>
      <w:r>
        <w:rPr>
          <w:lang w:val="el-GR"/>
        </w:rPr>
        <w:t xml:space="preserve"> στο ενιαίο σετ δεδομένων, ημερήσιας συχνότητας, και εντοπισμό των συντεταγμένων των κυρίαρχων νευρώνων (</w:t>
      </w:r>
      <w:r>
        <w:rPr>
          <w:lang w:val="en-US"/>
        </w:rPr>
        <w:t>winning</w:t>
      </w:r>
      <w:r>
        <w:rPr>
          <w:lang w:val="el-GR"/>
        </w:rPr>
        <w:t xml:space="preserve"> </w:t>
      </w:r>
      <w:r>
        <w:rPr>
          <w:lang w:val="en-US"/>
        </w:rPr>
        <w:t>neurons</w:t>
      </w:r>
      <w:r>
        <w:rPr>
          <w:lang w:val="el-GR"/>
        </w:rPr>
        <w:t xml:space="preserve">), ανατίθεται κάθε χρονικό βήμα στην αντίστοιχη ομάδα παραμέτρων. Έτσι δημιουργούνται συστάδες προκαθορισμένου πλήθους, τέτοιου ώστε να παρέχεται πληροφορία χρήσιμη για την εξήγηση της συμπεριφοράς των παραμέτρων. </w:t>
      </w:r>
    </w:p>
    <w:p w14:paraId="2A2404C4" w14:textId="36C07A71" w:rsidR="00AB2A75" w:rsidRDefault="00AB2A75" w:rsidP="00CD2FE6">
      <w:pPr>
        <w:rPr>
          <w:lang w:val="el-GR"/>
        </w:rPr>
      </w:pPr>
      <w:r>
        <w:rPr>
          <w:lang w:val="el-GR"/>
        </w:rPr>
        <w:t>Στ</w:t>
      </w:r>
      <w:r w:rsidR="005D1C90">
        <w:rPr>
          <w:lang w:val="el-GR"/>
        </w:rPr>
        <w:t>ην</w:t>
      </w:r>
      <w:r w:rsidR="002A1D3E">
        <w:rPr>
          <w:lang w:val="el-GR"/>
        </w:rPr>
        <w:t xml:space="preserve"> </w:t>
      </w:r>
      <w:r w:rsidR="002A1D3E">
        <w:rPr>
          <w:lang w:val="el-GR"/>
        </w:rPr>
        <w:fldChar w:fldCharType="begin"/>
      </w:r>
      <w:r w:rsidR="002A1D3E">
        <w:rPr>
          <w:lang w:val="el-GR"/>
        </w:rPr>
        <w:instrText xml:space="preserve"> REF _Ref114727284 \h </w:instrText>
      </w:r>
      <w:r w:rsidR="002A1D3E">
        <w:rPr>
          <w:lang w:val="el-GR"/>
        </w:rPr>
      </w:r>
      <w:r w:rsidR="002A1D3E">
        <w:rPr>
          <w:lang w:val="el-GR"/>
        </w:rPr>
        <w:fldChar w:fldCharType="separate"/>
      </w:r>
      <w:r w:rsidR="003417E2" w:rsidRPr="003417E2">
        <w:rPr>
          <w:lang w:val="el-GR"/>
        </w:rPr>
        <w:t xml:space="preserve">Εικόνα </w:t>
      </w:r>
      <w:r w:rsidR="003417E2" w:rsidRPr="003417E2">
        <w:rPr>
          <w:noProof/>
          <w:lang w:val="el-GR"/>
        </w:rPr>
        <w:t>20</w:t>
      </w:r>
      <w:r w:rsidR="002A1D3E">
        <w:rPr>
          <w:lang w:val="el-GR"/>
        </w:rPr>
        <w:fldChar w:fldCharType="end"/>
      </w:r>
      <w:r>
        <w:rPr>
          <w:lang w:val="el-GR"/>
        </w:rPr>
        <w:t>, απεικονίζονται οι τ</w:t>
      </w:r>
      <w:r w:rsidR="007E067E">
        <w:rPr>
          <w:lang w:val="el-GR"/>
        </w:rPr>
        <w:t xml:space="preserve">ρεις </w:t>
      </w:r>
      <w:r>
        <w:rPr>
          <w:lang w:val="el-GR"/>
        </w:rPr>
        <w:t>συστάδες</w:t>
      </w:r>
      <w:r w:rsidR="00CD2FE6" w:rsidRPr="00CD2FE6">
        <w:rPr>
          <w:lang w:val="el-GR"/>
        </w:rPr>
        <w:t xml:space="preserve"> </w:t>
      </w:r>
      <w:r w:rsidR="00CD2FE6">
        <w:rPr>
          <w:lang w:val="el-GR"/>
        </w:rPr>
        <w:t>(</w:t>
      </w:r>
      <w:r w:rsidR="00CD2FE6">
        <w:rPr>
          <w:lang w:val="en-US"/>
        </w:rPr>
        <w:t>clusters</w:t>
      </w:r>
      <w:r w:rsidR="00CD2FE6" w:rsidRPr="00CD2FE6">
        <w:rPr>
          <w:lang w:val="el-GR"/>
        </w:rPr>
        <w:t>)</w:t>
      </w:r>
      <w:r>
        <w:rPr>
          <w:lang w:val="el-GR"/>
        </w:rPr>
        <w:t xml:space="preserve"> όπως προέκυψαν έπειτα από εφαρμογή της μεθόδου στα δεδομένα του ΚΠΠΑ </w:t>
      </w:r>
      <w:r>
        <w:rPr>
          <w:lang w:val="en-US"/>
        </w:rPr>
        <w:t>Kunak</w:t>
      </w:r>
      <w:r w:rsidR="007E067E">
        <w:rPr>
          <w:lang w:val="el-GR"/>
        </w:rPr>
        <w:t xml:space="preserve">, και </w:t>
      </w:r>
      <w:r>
        <w:rPr>
          <w:lang w:val="el-GR"/>
        </w:rPr>
        <w:t>η συχνότητα εμφάνισης της κάθε μίας.</w:t>
      </w:r>
      <w:r w:rsidR="00CD2FE6">
        <w:rPr>
          <w:lang w:val="el-GR"/>
        </w:rPr>
        <w:t xml:space="preserve"> Καθώς η συχνότητα ορίστηκε </w:t>
      </w:r>
      <w:r w:rsidR="007E067E">
        <w:rPr>
          <w:lang w:val="el-GR"/>
        </w:rPr>
        <w:t>ως</w:t>
      </w:r>
      <w:r w:rsidR="00CD2FE6">
        <w:rPr>
          <w:lang w:val="el-GR"/>
        </w:rPr>
        <w:t xml:space="preserve"> εικοσιτετράωρη, οι συστάδες απεικονίζουν εικοσιτετράωρα προφίλ ρύπανσης.</w:t>
      </w:r>
    </w:p>
    <w:p w14:paraId="28F3B0E1" w14:textId="77777777" w:rsidR="00CD2FE6" w:rsidRPr="00B80AC2" w:rsidRDefault="00CD2FE6" w:rsidP="00CD2FE6">
      <w:pPr>
        <w:rPr>
          <w:lang w:val="el-GR"/>
        </w:rPr>
      </w:pPr>
    </w:p>
    <w:p w14:paraId="4E7EEB04" w14:textId="34927B02" w:rsidR="00587AF4" w:rsidRPr="00CF384E" w:rsidRDefault="008C1391" w:rsidP="00587AF4">
      <w:pPr>
        <w:keepNext/>
        <w:rPr>
          <w:lang w:val="en-US"/>
        </w:rPr>
      </w:pPr>
      <w:r>
        <w:rPr>
          <w:noProof/>
          <w:lang w:val="en-US"/>
        </w:rPr>
        <w:lastRenderedPageBreak/>
        <w:drawing>
          <wp:inline distT="0" distB="0" distL="0" distR="0" wp14:anchorId="44061F40" wp14:editId="2867E394">
            <wp:extent cx="5269865" cy="5269865"/>
            <wp:effectExtent l="0" t="0" r="698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5269865"/>
                    </a:xfrm>
                    <a:prstGeom prst="rect">
                      <a:avLst/>
                    </a:prstGeom>
                    <a:noFill/>
                    <a:ln>
                      <a:noFill/>
                    </a:ln>
                  </pic:spPr>
                </pic:pic>
              </a:graphicData>
            </a:graphic>
          </wp:inline>
        </w:drawing>
      </w:r>
    </w:p>
    <w:p w14:paraId="49BCF641" w14:textId="671134DD" w:rsidR="00587AF4" w:rsidRDefault="00220786" w:rsidP="00786CEA">
      <w:pPr>
        <w:pStyle w:val="Caption"/>
      </w:pPr>
      <w:bookmarkStart w:id="98" w:name="_Ref114727284"/>
      <w:bookmarkStart w:id="99" w:name="_Toc120643444"/>
      <w:r>
        <w:t>Εικόνα</w:t>
      </w:r>
      <w:r w:rsidR="00587AF4" w:rsidRPr="00B80AC2">
        <w:t xml:space="preserve"> </w:t>
      </w:r>
      <w:r>
        <w:fldChar w:fldCharType="begin"/>
      </w:r>
      <w:r>
        <w:instrText xml:space="preserve"> SEQ Εικόνα \* ARABIC </w:instrText>
      </w:r>
      <w:r>
        <w:fldChar w:fldCharType="separate"/>
      </w:r>
      <w:r w:rsidR="003417E2">
        <w:rPr>
          <w:noProof/>
        </w:rPr>
        <w:t>20</w:t>
      </w:r>
      <w:r>
        <w:fldChar w:fldCharType="end"/>
      </w:r>
      <w:bookmarkEnd w:id="98"/>
      <w:r w:rsidR="00587AF4">
        <w:t>.</w:t>
      </w:r>
      <w:r w:rsidR="00587AF4" w:rsidRPr="00B80AC2">
        <w:t xml:space="preserve"> </w:t>
      </w:r>
      <w:r w:rsidR="00587AF4">
        <w:rPr>
          <w:lang w:val="en-US"/>
        </w:rPr>
        <w:t>SOM</w:t>
      </w:r>
      <w:r w:rsidR="00587AF4" w:rsidRPr="00B80AC2">
        <w:t xml:space="preserve"> </w:t>
      </w:r>
      <w:r w:rsidR="00587AF4">
        <w:t>συσταδοποίηση ημερήσιων προφίλ συγκεντρώσεων ρύπων (</w:t>
      </w:r>
      <w:r w:rsidR="000511C3">
        <w:t xml:space="preserve">ΚΠΠΑ </w:t>
      </w:r>
      <w:r w:rsidR="00587AF4">
        <w:rPr>
          <w:lang w:val="en-US"/>
        </w:rPr>
        <w:t>Kunak</w:t>
      </w:r>
      <w:r w:rsidR="00587AF4" w:rsidRPr="00B80AC2">
        <w:t>)</w:t>
      </w:r>
      <w:bookmarkEnd w:id="99"/>
    </w:p>
    <w:p w14:paraId="055A159D" w14:textId="66950C06" w:rsidR="00CD2FE6" w:rsidRDefault="00CD2FE6" w:rsidP="00786CEA">
      <w:pPr>
        <w:pStyle w:val="Caption"/>
      </w:pPr>
      <w:r>
        <w:t>Οι ομάδες είναι τ</w:t>
      </w:r>
      <w:r w:rsidR="008C1391">
        <w:t>ρει</w:t>
      </w:r>
      <w:r>
        <w:t xml:space="preserve">ς, με αρίθμηση από 0 έως </w:t>
      </w:r>
      <w:r w:rsidR="008C1391">
        <w:t>2</w:t>
      </w:r>
      <w:r>
        <w:t>.</w:t>
      </w:r>
    </w:p>
    <w:p w14:paraId="27B11FB6" w14:textId="77777777" w:rsidR="00F93E5E" w:rsidRDefault="00F93E5E" w:rsidP="00C62ABD">
      <w:pPr>
        <w:rPr>
          <w:lang w:val="el-GR"/>
        </w:rPr>
      </w:pPr>
    </w:p>
    <w:p w14:paraId="46D571CC" w14:textId="036A7FAF" w:rsidR="00C62ABD" w:rsidRPr="00C62ABD" w:rsidRDefault="00C62ABD" w:rsidP="00C62ABD">
      <w:pPr>
        <w:rPr>
          <w:lang w:val="el-GR"/>
        </w:rPr>
      </w:pPr>
      <w:r>
        <w:rPr>
          <w:lang w:val="el-GR"/>
        </w:rPr>
        <w:t>Κατά φθίνουσα συχνότητα παρατήρησης:</w:t>
      </w:r>
    </w:p>
    <w:p w14:paraId="439F8A89" w14:textId="5941B883" w:rsidR="00CD2FE6" w:rsidRDefault="00CD2FE6" w:rsidP="00B97303">
      <w:pPr>
        <w:pStyle w:val="ListParagraph"/>
        <w:numPr>
          <w:ilvl w:val="0"/>
          <w:numId w:val="21"/>
        </w:numPr>
        <w:rPr>
          <w:lang w:val="el-GR"/>
        </w:rPr>
      </w:pPr>
      <w:r>
        <w:rPr>
          <w:lang w:val="en-US"/>
        </w:rPr>
        <w:t>Cluster</w:t>
      </w:r>
      <w:r w:rsidRPr="00C62ABD">
        <w:rPr>
          <w:lang w:val="el-GR"/>
        </w:rPr>
        <w:t xml:space="preserve"> </w:t>
      </w:r>
      <w:r w:rsidR="008C1391">
        <w:rPr>
          <w:lang w:val="el-GR"/>
        </w:rPr>
        <w:t>1</w:t>
      </w:r>
      <w:r w:rsidRPr="00C62ABD">
        <w:rPr>
          <w:lang w:val="el-GR"/>
        </w:rPr>
        <w:t xml:space="preserve">: </w:t>
      </w:r>
      <w:r w:rsidR="007A452A">
        <w:rPr>
          <w:lang w:val="el-GR"/>
        </w:rPr>
        <w:t>Π</w:t>
      </w:r>
      <w:r w:rsidR="00C62ABD">
        <w:rPr>
          <w:lang w:val="el-GR"/>
        </w:rPr>
        <w:t>ροφίλ ημέρας όπου παρατηρούνται</w:t>
      </w:r>
      <w:r w:rsidR="008C1391">
        <w:rPr>
          <w:lang w:val="el-GR"/>
        </w:rPr>
        <w:t xml:space="preserve"> αισθητά</w:t>
      </w:r>
      <w:r w:rsidR="00C62ABD">
        <w:rPr>
          <w:lang w:val="el-GR"/>
        </w:rPr>
        <w:t xml:space="preserve"> υψηλότερες τιμές </w:t>
      </w:r>
      <w:r w:rsidR="008C1391">
        <w:rPr>
          <w:lang w:val="en-US"/>
        </w:rPr>
        <w:t>NO</w:t>
      </w:r>
      <w:r w:rsidR="008C1391" w:rsidRPr="00C62ABD">
        <w:rPr>
          <w:vertAlign w:val="subscript"/>
          <w:lang w:val="el-GR"/>
        </w:rPr>
        <w:t>2</w:t>
      </w:r>
      <w:r w:rsidR="00C62ABD">
        <w:rPr>
          <w:lang w:val="el-GR"/>
        </w:rPr>
        <w:t xml:space="preserve"> από αυτές του</w:t>
      </w:r>
      <w:r w:rsidR="008C1391">
        <w:rPr>
          <w:lang w:val="el-GR"/>
        </w:rPr>
        <w:t xml:space="preserve"> Όζοντος</w:t>
      </w:r>
      <w:r w:rsidR="00C62ABD" w:rsidRPr="00C62ABD">
        <w:rPr>
          <w:lang w:val="el-GR"/>
        </w:rPr>
        <w:t xml:space="preserve">. </w:t>
      </w:r>
      <w:r w:rsidR="009E4536">
        <w:rPr>
          <w:lang w:val="el-GR"/>
        </w:rPr>
        <w:t>Τ</w:t>
      </w:r>
      <w:r w:rsidR="007A452A">
        <w:rPr>
          <w:lang w:val="el-GR"/>
        </w:rPr>
        <w:t>α αιωρούμενα σωματίδια</w:t>
      </w:r>
      <w:r w:rsidR="007E067E">
        <w:rPr>
          <w:lang w:val="el-GR"/>
        </w:rPr>
        <w:t xml:space="preserve"> βρίσκονται</w:t>
      </w:r>
      <w:r w:rsidR="007A452A">
        <w:rPr>
          <w:lang w:val="el-GR"/>
        </w:rPr>
        <w:t xml:space="preserve"> σε </w:t>
      </w:r>
      <w:r w:rsidR="008C1391">
        <w:rPr>
          <w:lang w:val="el-GR"/>
        </w:rPr>
        <w:t>υψηλότερα σχετικά επίπεδα.</w:t>
      </w:r>
      <w:r w:rsidR="009E4536">
        <w:rPr>
          <w:lang w:val="el-GR"/>
        </w:rPr>
        <w:t xml:space="preserve"> Το υδρόθειο κάτω του ορίου των 20</w:t>
      </w:r>
      <w:r w:rsidR="009E4536" w:rsidRPr="009E4536">
        <w:rPr>
          <w:lang w:val="el-GR"/>
        </w:rPr>
        <w:t xml:space="preserve"> </w:t>
      </w:r>
      <w:r w:rsidR="009E4536">
        <w:rPr>
          <w:lang w:val="en-US"/>
        </w:rPr>
        <w:t>ppb</w:t>
      </w:r>
      <w:r w:rsidR="009E4536" w:rsidRPr="009E4536">
        <w:rPr>
          <w:lang w:val="el-GR"/>
        </w:rPr>
        <w:t xml:space="preserve"> </w:t>
      </w:r>
      <w:r w:rsidR="009E4536">
        <w:rPr>
          <w:lang w:val="el-GR"/>
        </w:rPr>
        <w:t>εκτός μιας ακραίας τιμής.</w:t>
      </w:r>
    </w:p>
    <w:p w14:paraId="7F1A39AE" w14:textId="666DFA09" w:rsidR="007A452A" w:rsidRDefault="007A452A" w:rsidP="00B97303">
      <w:pPr>
        <w:pStyle w:val="ListParagraph"/>
        <w:numPr>
          <w:ilvl w:val="0"/>
          <w:numId w:val="21"/>
        </w:numPr>
        <w:rPr>
          <w:lang w:val="el-GR"/>
        </w:rPr>
      </w:pPr>
      <w:r>
        <w:rPr>
          <w:lang w:val="en-US"/>
        </w:rPr>
        <w:t>Cluster</w:t>
      </w:r>
      <w:r w:rsidRPr="007A452A">
        <w:rPr>
          <w:lang w:val="el-GR"/>
        </w:rPr>
        <w:t xml:space="preserve"> </w:t>
      </w:r>
      <w:r w:rsidR="008C1391">
        <w:rPr>
          <w:lang w:val="el-GR"/>
        </w:rPr>
        <w:t>2</w:t>
      </w:r>
      <w:r w:rsidRPr="007A452A">
        <w:rPr>
          <w:lang w:val="el-GR"/>
        </w:rPr>
        <w:t xml:space="preserve">: </w:t>
      </w:r>
      <w:r>
        <w:rPr>
          <w:lang w:val="el-GR"/>
        </w:rPr>
        <w:t>Παρατηρούνται οι μέγιστες τιμές υδρόθειου</w:t>
      </w:r>
      <w:r w:rsidR="008C1391">
        <w:rPr>
          <w:lang w:val="el-GR"/>
        </w:rPr>
        <w:t xml:space="preserve"> συγκριτικά με τα υπόλοιπα προφίλ</w:t>
      </w:r>
      <w:r>
        <w:rPr>
          <w:lang w:val="el-GR"/>
        </w:rPr>
        <w:t xml:space="preserve">, </w:t>
      </w:r>
      <w:r w:rsidR="008D7564">
        <w:rPr>
          <w:lang w:val="el-GR"/>
        </w:rPr>
        <w:t>ξεπερνώντας τα</w:t>
      </w:r>
      <w:r>
        <w:rPr>
          <w:lang w:val="el-GR"/>
        </w:rPr>
        <w:t xml:space="preserve"> 20</w:t>
      </w:r>
      <w:r w:rsidRPr="007A452A">
        <w:rPr>
          <w:lang w:val="el-GR"/>
        </w:rPr>
        <w:t xml:space="preserve"> </w:t>
      </w:r>
      <w:r>
        <w:rPr>
          <w:lang w:val="en-US"/>
        </w:rPr>
        <w:t>ppb</w:t>
      </w:r>
      <w:r w:rsidRPr="007A452A">
        <w:rPr>
          <w:lang w:val="el-GR"/>
        </w:rPr>
        <w:t>.</w:t>
      </w:r>
    </w:p>
    <w:p w14:paraId="3F93FFB5" w14:textId="402ECF7C" w:rsidR="007A452A" w:rsidRDefault="007A452A" w:rsidP="00B97303">
      <w:pPr>
        <w:pStyle w:val="ListParagraph"/>
        <w:numPr>
          <w:ilvl w:val="0"/>
          <w:numId w:val="21"/>
        </w:numPr>
        <w:rPr>
          <w:lang w:val="el-GR"/>
        </w:rPr>
      </w:pPr>
      <w:r>
        <w:rPr>
          <w:lang w:val="en-US"/>
        </w:rPr>
        <w:t>Cluster</w:t>
      </w:r>
      <w:r w:rsidRPr="007A452A">
        <w:rPr>
          <w:lang w:val="el-GR"/>
        </w:rPr>
        <w:t xml:space="preserve"> </w:t>
      </w:r>
      <w:r w:rsidR="008C1391">
        <w:rPr>
          <w:lang w:val="el-GR"/>
        </w:rPr>
        <w:t>0</w:t>
      </w:r>
      <w:r w:rsidRPr="007A452A">
        <w:rPr>
          <w:lang w:val="el-GR"/>
        </w:rPr>
        <w:t xml:space="preserve">: </w:t>
      </w:r>
      <w:r>
        <w:rPr>
          <w:lang w:val="el-GR"/>
        </w:rPr>
        <w:t xml:space="preserve">Έντονα </w:t>
      </w:r>
      <w:r w:rsidR="005955CF">
        <w:rPr>
          <w:lang w:val="el-GR"/>
        </w:rPr>
        <w:t>χαμ</w:t>
      </w:r>
      <w:r>
        <w:rPr>
          <w:lang w:val="el-GR"/>
        </w:rPr>
        <w:t xml:space="preserve">ηλότερα επίπεδα συγκέντρωσης </w:t>
      </w:r>
      <w:r w:rsidR="009E4536">
        <w:rPr>
          <w:lang w:val="el-GR"/>
        </w:rPr>
        <w:t>υδρόθειου</w:t>
      </w:r>
      <w:r w:rsidR="005955CF">
        <w:rPr>
          <w:lang w:val="el-GR"/>
        </w:rPr>
        <w:t xml:space="preserve"> </w:t>
      </w:r>
      <w:r>
        <w:rPr>
          <w:lang w:val="el-GR"/>
        </w:rPr>
        <w:t xml:space="preserve">και </w:t>
      </w:r>
      <w:r w:rsidR="009E4536">
        <w:rPr>
          <w:lang w:val="el-GR"/>
        </w:rPr>
        <w:t>συγκέντρωσης αιωρούμενων σωματιδίων</w:t>
      </w:r>
      <w:r>
        <w:rPr>
          <w:lang w:val="el-GR"/>
        </w:rPr>
        <w:t>.</w:t>
      </w:r>
      <w:r w:rsidR="009E4536">
        <w:rPr>
          <w:lang w:val="el-GR"/>
        </w:rPr>
        <w:t xml:space="preserve"> Παρατηρούνται οι υψηλότερες τιμές διοξειδίου του αζώτου.</w:t>
      </w:r>
    </w:p>
    <w:p w14:paraId="5EDA9A9E" w14:textId="7566DC6E" w:rsidR="00306EC6" w:rsidRDefault="00306EC6">
      <w:pPr>
        <w:rPr>
          <w:lang w:val="el-GR"/>
        </w:rPr>
      </w:pPr>
      <w:r>
        <w:rPr>
          <w:lang w:val="el-GR"/>
        </w:rPr>
        <w:br w:type="page"/>
      </w:r>
    </w:p>
    <w:p w14:paraId="7013FF6F" w14:textId="5BCB6670" w:rsidR="00610182" w:rsidRDefault="00610182" w:rsidP="00B97303">
      <w:pPr>
        <w:pStyle w:val="Heading4"/>
        <w:rPr>
          <w:lang w:val="en-US"/>
        </w:rPr>
      </w:pPr>
      <w:bookmarkStart w:id="100" w:name="_Toc120449509"/>
      <w:r>
        <w:rPr>
          <w:lang w:val="en-US"/>
        </w:rPr>
        <w:lastRenderedPageBreak/>
        <w:t>K-Means</w:t>
      </w:r>
      <w:bookmarkEnd w:id="100"/>
    </w:p>
    <w:p w14:paraId="2525CE6D" w14:textId="1955A8DB" w:rsidR="00610182" w:rsidRDefault="00610182" w:rsidP="00C510E5">
      <w:pPr>
        <w:rPr>
          <w:lang w:val="en-US"/>
        </w:rPr>
      </w:pPr>
    </w:p>
    <w:p w14:paraId="661B25DF" w14:textId="0F7A49BE" w:rsidR="008C1391" w:rsidRPr="00306EC6" w:rsidRDefault="00306EC6" w:rsidP="00C510E5">
      <w:pPr>
        <w:rPr>
          <w:noProof/>
          <w:lang w:val="el-GR"/>
        </w:rPr>
      </w:pPr>
      <w:r>
        <w:rPr>
          <w:lang w:val="el-GR"/>
        </w:rPr>
        <w:t xml:space="preserve">Εφαρμόζοντας την μέθοδο </w:t>
      </w:r>
      <w:r w:rsidR="00700E7D">
        <w:rPr>
          <w:lang w:val="en-US"/>
        </w:rPr>
        <w:t>PCA</w:t>
      </w:r>
      <w:r>
        <w:rPr>
          <w:lang w:val="el-GR"/>
        </w:rPr>
        <w:t xml:space="preserve"> που αναπτύχθηκε στην ενότητα 2.2.1.9 καθίσταται δυνατή η απεικόνιση του σετ δεδομένων πολλών μεταβλητών </w:t>
      </w:r>
      <w:r w:rsidR="00AB700A">
        <w:rPr>
          <w:lang w:val="el-GR"/>
        </w:rPr>
        <w:t>σε χώρο τριών διαστάσεων</w:t>
      </w:r>
      <w:r w:rsidR="00303005">
        <w:rPr>
          <w:lang w:val="el-GR"/>
        </w:rPr>
        <w:t xml:space="preserve"> (</w:t>
      </w:r>
      <w:r w:rsidR="002A1D3E">
        <w:rPr>
          <w:lang w:val="en-US"/>
        </w:rPr>
        <w:fldChar w:fldCharType="begin"/>
      </w:r>
      <w:r w:rsidR="002A1D3E">
        <w:rPr>
          <w:lang w:val="el-GR"/>
        </w:rPr>
        <w:instrText xml:space="preserve"> REF _Ref114727332 \h </w:instrText>
      </w:r>
      <w:r w:rsidR="002A1D3E">
        <w:rPr>
          <w:lang w:val="en-US"/>
        </w:rPr>
      </w:r>
      <w:r w:rsidR="002A1D3E">
        <w:rPr>
          <w:lang w:val="en-US"/>
        </w:rPr>
        <w:fldChar w:fldCharType="separate"/>
      </w:r>
      <w:r w:rsidR="003417E2" w:rsidRPr="003417E2">
        <w:rPr>
          <w:lang w:val="el-GR"/>
        </w:rPr>
        <w:t xml:space="preserve">Εικόνα </w:t>
      </w:r>
      <w:r w:rsidR="003417E2" w:rsidRPr="003417E2">
        <w:rPr>
          <w:noProof/>
          <w:lang w:val="el-GR"/>
        </w:rPr>
        <w:t>21</w:t>
      </w:r>
      <w:r w:rsidR="002A1D3E">
        <w:rPr>
          <w:lang w:val="en-US"/>
        </w:rPr>
        <w:fldChar w:fldCharType="end"/>
      </w:r>
      <w:r w:rsidR="00303005" w:rsidRPr="00147416">
        <w:rPr>
          <w:lang w:val="el-GR"/>
        </w:rPr>
        <w:t>)</w:t>
      </w:r>
      <w:r w:rsidR="00303005">
        <w:rPr>
          <w:lang w:val="el-GR"/>
        </w:rPr>
        <w:t>.</w:t>
      </w:r>
      <w:r w:rsidR="00AB700A">
        <w:rPr>
          <w:lang w:val="el-GR"/>
        </w:rPr>
        <w:t xml:space="preserve"> </w:t>
      </w:r>
      <w:r w:rsidR="00303005">
        <w:rPr>
          <w:lang w:val="el-GR"/>
        </w:rPr>
        <w:t>Κ</w:t>
      </w:r>
      <w:r w:rsidR="00AB700A">
        <w:rPr>
          <w:lang w:val="el-GR"/>
        </w:rPr>
        <w:t>άθε κύρι</w:t>
      </w:r>
      <w:r w:rsidR="007E067E">
        <w:rPr>
          <w:lang w:val="el-GR"/>
        </w:rPr>
        <w:t xml:space="preserve">α συνιστώσα </w:t>
      </w:r>
      <w:r w:rsidR="00147416" w:rsidRPr="00147416">
        <w:rPr>
          <w:lang w:val="el-GR"/>
        </w:rPr>
        <w:t>(</w:t>
      </w:r>
      <w:r w:rsidR="00147416">
        <w:rPr>
          <w:lang w:val="en-US"/>
        </w:rPr>
        <w:t>PC</w:t>
      </w:r>
      <w:r w:rsidR="00147416" w:rsidRPr="00147416">
        <w:rPr>
          <w:lang w:val="el-GR"/>
        </w:rPr>
        <w:t>)</w:t>
      </w:r>
      <w:r w:rsidR="00AB700A">
        <w:rPr>
          <w:lang w:val="el-GR"/>
        </w:rPr>
        <w:t xml:space="preserve"> φέρει αντίστοιχα το </w:t>
      </w:r>
      <w:r w:rsidR="00AB700A" w:rsidRPr="00AB700A">
        <w:rPr>
          <w:lang w:val="el-GR"/>
        </w:rPr>
        <w:t>44.4%, 30</w:t>
      </w:r>
      <w:r w:rsidR="00AB700A" w:rsidRPr="00303005">
        <w:rPr>
          <w:lang w:val="el-GR"/>
        </w:rPr>
        <w:t>.</w:t>
      </w:r>
      <w:r w:rsidR="00AB700A" w:rsidRPr="00AB700A">
        <w:rPr>
          <w:lang w:val="el-GR"/>
        </w:rPr>
        <w:t>3</w:t>
      </w:r>
      <w:r w:rsidR="00303005" w:rsidRPr="00303005">
        <w:rPr>
          <w:lang w:val="el-GR"/>
        </w:rPr>
        <w:t xml:space="preserve">% </w:t>
      </w:r>
      <w:r w:rsidR="00303005">
        <w:rPr>
          <w:lang w:val="el-GR"/>
        </w:rPr>
        <w:t>και</w:t>
      </w:r>
      <w:r w:rsidR="00AB700A" w:rsidRPr="00AB700A">
        <w:rPr>
          <w:lang w:val="el-GR"/>
        </w:rPr>
        <w:t xml:space="preserve"> 17</w:t>
      </w:r>
      <w:r w:rsidR="00303005">
        <w:rPr>
          <w:lang w:val="el-GR"/>
        </w:rPr>
        <w:t>.3%, δηλαδή το 92% της συνολικής πληροφορίας.</w:t>
      </w:r>
    </w:p>
    <w:p w14:paraId="41BCD5CB" w14:textId="767C3054" w:rsidR="00303005" w:rsidRDefault="00DD1254" w:rsidP="00A24844">
      <w:pPr>
        <w:keepNext/>
        <w:jc w:val="center"/>
      </w:pPr>
      <w:r>
        <w:rPr>
          <w:noProof/>
          <w:lang w:val="en-US"/>
        </w:rPr>
        <w:drawing>
          <wp:inline distT="0" distB="0" distL="0" distR="0" wp14:anchorId="0D5DDA7C" wp14:editId="04ACB532">
            <wp:extent cx="3686175" cy="36861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6175" cy="3686175"/>
                    </a:xfrm>
                    <a:prstGeom prst="rect">
                      <a:avLst/>
                    </a:prstGeom>
                    <a:noFill/>
                    <a:ln>
                      <a:noFill/>
                    </a:ln>
                  </pic:spPr>
                </pic:pic>
              </a:graphicData>
            </a:graphic>
          </wp:inline>
        </w:drawing>
      </w:r>
    </w:p>
    <w:p w14:paraId="34FB8789" w14:textId="42609A13" w:rsidR="00E657D8" w:rsidRPr="00303005" w:rsidRDefault="00220786" w:rsidP="00786CEA">
      <w:pPr>
        <w:pStyle w:val="Caption"/>
      </w:pPr>
      <w:bookmarkStart w:id="101" w:name="_Ref114727332"/>
      <w:bookmarkStart w:id="102" w:name="_Toc120643445"/>
      <w:r>
        <w:t>Εικόνα</w:t>
      </w:r>
      <w:r w:rsidR="00303005" w:rsidRPr="00303005">
        <w:t xml:space="preserve"> </w:t>
      </w:r>
      <w:r>
        <w:fldChar w:fldCharType="begin"/>
      </w:r>
      <w:r>
        <w:instrText xml:space="preserve"> SEQ Εικόνα \* ARABIC </w:instrText>
      </w:r>
      <w:r>
        <w:fldChar w:fldCharType="separate"/>
      </w:r>
      <w:r w:rsidR="003417E2">
        <w:rPr>
          <w:noProof/>
        </w:rPr>
        <w:t>21</w:t>
      </w:r>
      <w:r>
        <w:fldChar w:fldCharType="end"/>
      </w:r>
      <w:bookmarkEnd w:id="101"/>
      <w:r w:rsidR="00303005" w:rsidRPr="00303005">
        <w:t xml:space="preserve">. </w:t>
      </w:r>
      <w:r w:rsidR="00833322">
        <w:t>Τρισδιάστατη α</w:t>
      </w:r>
      <w:r w:rsidR="00303005">
        <w:t xml:space="preserve">πεικόνιση δεδομένων </w:t>
      </w:r>
      <w:r w:rsidR="00E53588">
        <w:t>μεθόδου</w:t>
      </w:r>
      <w:r w:rsidR="00833322">
        <w:t xml:space="preserve"> </w:t>
      </w:r>
      <w:r w:rsidR="00833322">
        <w:rPr>
          <w:lang w:val="en-US"/>
        </w:rPr>
        <w:t>PCA</w:t>
      </w:r>
      <w:r w:rsidR="00303005">
        <w:t xml:space="preserve"> (</w:t>
      </w:r>
      <w:r w:rsidR="000511C3">
        <w:t xml:space="preserve">ΚΠΠΑ </w:t>
      </w:r>
      <w:r w:rsidR="00303005">
        <w:rPr>
          <w:lang w:val="en-US"/>
        </w:rPr>
        <w:t>Kunak</w:t>
      </w:r>
      <w:r w:rsidR="00303005" w:rsidRPr="00303005">
        <w:t>)</w:t>
      </w:r>
      <w:bookmarkEnd w:id="102"/>
    </w:p>
    <w:p w14:paraId="3A63957D" w14:textId="77777777" w:rsidR="00700E7D" w:rsidRDefault="00700E7D" w:rsidP="00C510E5">
      <w:pPr>
        <w:rPr>
          <w:lang w:val="el-GR"/>
        </w:rPr>
      </w:pPr>
    </w:p>
    <w:p w14:paraId="063B87A5" w14:textId="752003B4" w:rsidR="00B36FC1" w:rsidRPr="00B36FC1" w:rsidRDefault="00B36FC1" w:rsidP="00C510E5">
      <w:pPr>
        <w:rPr>
          <w:lang w:val="el-GR"/>
        </w:rPr>
      </w:pPr>
      <w:r>
        <w:rPr>
          <w:lang w:val="el-GR"/>
        </w:rPr>
        <w:t xml:space="preserve">Όπως </w:t>
      </w:r>
      <w:r w:rsidR="00147416">
        <w:rPr>
          <w:lang w:val="el-GR"/>
        </w:rPr>
        <w:t>εξηγήθηκε</w:t>
      </w:r>
      <w:r>
        <w:rPr>
          <w:lang w:val="el-GR"/>
        </w:rPr>
        <w:t>, ο προσδιορισμός του πλήθους των συστάδων (</w:t>
      </w:r>
      <w:r>
        <w:rPr>
          <w:lang w:val="en-US"/>
        </w:rPr>
        <w:t>clusters</w:t>
      </w:r>
      <w:r w:rsidRPr="00B36FC1">
        <w:rPr>
          <w:lang w:val="el-GR"/>
        </w:rPr>
        <w:t xml:space="preserve">) </w:t>
      </w:r>
      <w:r>
        <w:rPr>
          <w:lang w:val="el-GR"/>
        </w:rPr>
        <w:t>βασίζεται στην βέλτιστα εξηγούμενη πληροφορία αλλά και στον τύπο του εκάστοτε προβλήματος.</w:t>
      </w:r>
    </w:p>
    <w:p w14:paraId="392EDAB0" w14:textId="62B2CCA1" w:rsidR="00D90F83" w:rsidRPr="00147416" w:rsidRDefault="00930D5F" w:rsidP="00677B77">
      <w:pPr>
        <w:keepNext/>
        <w:jc w:val="center"/>
        <w:rPr>
          <w:lang w:val="el-GR"/>
        </w:rPr>
      </w:pPr>
      <w:r>
        <w:rPr>
          <w:noProof/>
          <w:lang w:val="el-GR"/>
        </w:rPr>
        <w:drawing>
          <wp:inline distT="0" distB="0" distL="0" distR="0" wp14:anchorId="519187C6" wp14:editId="0B488589">
            <wp:extent cx="3271640" cy="2181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0713" cy="2200608"/>
                    </a:xfrm>
                    <a:prstGeom prst="rect">
                      <a:avLst/>
                    </a:prstGeom>
                    <a:noFill/>
                    <a:ln>
                      <a:noFill/>
                    </a:ln>
                  </pic:spPr>
                </pic:pic>
              </a:graphicData>
            </a:graphic>
          </wp:inline>
        </w:drawing>
      </w:r>
    </w:p>
    <w:p w14:paraId="0B37DC40" w14:textId="5F2CD61B" w:rsidR="00610182" w:rsidRPr="00D90F83" w:rsidRDefault="00220786" w:rsidP="00786CEA">
      <w:pPr>
        <w:pStyle w:val="Caption"/>
      </w:pPr>
      <w:bookmarkStart w:id="103" w:name="_Ref114727348"/>
      <w:bookmarkStart w:id="104" w:name="_Toc120643446"/>
      <w:r>
        <w:t>Εικόνα</w:t>
      </w:r>
      <w:r w:rsidR="00D90F83" w:rsidRPr="00D90F83">
        <w:t xml:space="preserve"> </w:t>
      </w:r>
      <w:r>
        <w:fldChar w:fldCharType="begin"/>
      </w:r>
      <w:r>
        <w:instrText xml:space="preserve"> SEQ Εικόνα \* ARABIC </w:instrText>
      </w:r>
      <w:r>
        <w:fldChar w:fldCharType="separate"/>
      </w:r>
      <w:r w:rsidR="003417E2">
        <w:rPr>
          <w:noProof/>
        </w:rPr>
        <w:t>22</w:t>
      </w:r>
      <w:r>
        <w:fldChar w:fldCharType="end"/>
      </w:r>
      <w:bookmarkEnd w:id="103"/>
      <w:r w:rsidR="00D90F83">
        <w:t xml:space="preserve">. </w:t>
      </w:r>
      <w:r w:rsidR="00D90F83">
        <w:rPr>
          <w:lang w:val="en-US"/>
        </w:rPr>
        <w:t>Elbow</w:t>
      </w:r>
      <w:r w:rsidR="00D90F83" w:rsidRPr="00D90F83">
        <w:t xml:space="preserve"> </w:t>
      </w:r>
      <w:r w:rsidR="00D90F83">
        <w:rPr>
          <w:lang w:val="en-US"/>
        </w:rPr>
        <w:t>method</w:t>
      </w:r>
      <w:r w:rsidR="00D90F83" w:rsidRPr="00D90F83">
        <w:t xml:space="preserve"> </w:t>
      </w:r>
      <w:r w:rsidR="00D90F83">
        <w:t xml:space="preserve">για προσδιορισμό πλήθους συστάδων </w:t>
      </w:r>
      <w:r w:rsidR="00D90F83">
        <w:rPr>
          <w:lang w:val="en-US"/>
        </w:rPr>
        <w:t>k</w:t>
      </w:r>
      <w:r w:rsidR="00D90F83" w:rsidRPr="00D90F83">
        <w:t xml:space="preserve"> (</w:t>
      </w:r>
      <w:r w:rsidR="000511C3">
        <w:t xml:space="preserve">ΚΠΠΑ </w:t>
      </w:r>
      <w:r w:rsidR="00D90F83">
        <w:rPr>
          <w:lang w:val="en-US"/>
        </w:rPr>
        <w:t>Kunak</w:t>
      </w:r>
      <w:r w:rsidR="00D90F83" w:rsidRPr="00D90F83">
        <w:t>)</w:t>
      </w:r>
      <w:bookmarkEnd w:id="104"/>
    </w:p>
    <w:p w14:paraId="3549DA3E" w14:textId="6E9AC8B2" w:rsidR="002A1D3E" w:rsidRDefault="00D90F83" w:rsidP="00C510E5">
      <w:pPr>
        <w:rPr>
          <w:lang w:val="el-GR"/>
        </w:rPr>
      </w:pPr>
      <w:r>
        <w:rPr>
          <w:lang w:val="el-GR"/>
        </w:rPr>
        <w:lastRenderedPageBreak/>
        <w:t xml:space="preserve">Αφού δοκιμάστηκαν πολλαπλά πλήθη </w:t>
      </w:r>
      <w:r>
        <w:rPr>
          <w:lang w:val="en-US"/>
        </w:rPr>
        <w:t>k</w:t>
      </w:r>
      <w:r>
        <w:rPr>
          <w:lang w:val="el-GR"/>
        </w:rPr>
        <w:t>, η εξηγούμενη πληροφορία ή</w:t>
      </w:r>
      <w:r w:rsidR="003E450D" w:rsidRPr="003E450D">
        <w:rPr>
          <w:lang w:val="el-GR"/>
        </w:rPr>
        <w:t xml:space="preserve"> </w:t>
      </w:r>
      <w:r w:rsidR="003E450D">
        <w:rPr>
          <w:lang w:val="el-GR"/>
        </w:rPr>
        <w:t>αλλιώς</w:t>
      </w:r>
      <w:r>
        <w:rPr>
          <w:lang w:val="el-GR"/>
        </w:rPr>
        <w:t xml:space="preserve"> «αδράνεια»</w:t>
      </w:r>
      <w:r w:rsidR="00930D5F">
        <w:rPr>
          <w:lang w:val="el-GR"/>
        </w:rPr>
        <w:t xml:space="preserve"> για κάθε </w:t>
      </w:r>
      <w:r w:rsidR="00930D5F">
        <w:rPr>
          <w:lang w:val="en-US"/>
        </w:rPr>
        <w:t>k</w:t>
      </w:r>
      <w:r w:rsidR="003E450D">
        <w:rPr>
          <w:lang w:val="el-GR"/>
        </w:rPr>
        <w:t>,</w:t>
      </w:r>
      <w:r>
        <w:rPr>
          <w:lang w:val="el-GR"/>
        </w:rPr>
        <w:t xml:space="preserve"> απεικονίστηκε στ</w:t>
      </w:r>
      <w:r w:rsidR="009642C0">
        <w:rPr>
          <w:lang w:val="el-GR"/>
        </w:rPr>
        <w:t>ην</w:t>
      </w:r>
      <w:r w:rsidR="002A1D3E">
        <w:rPr>
          <w:lang w:val="el-GR"/>
        </w:rPr>
        <w:t xml:space="preserve"> </w:t>
      </w:r>
      <w:r w:rsidR="002A1D3E">
        <w:rPr>
          <w:lang w:val="el-GR"/>
        </w:rPr>
        <w:fldChar w:fldCharType="begin"/>
      </w:r>
      <w:r w:rsidR="002A1D3E">
        <w:rPr>
          <w:lang w:val="el-GR"/>
        </w:rPr>
        <w:instrText xml:space="preserve"> REF _Ref114727348 \h </w:instrText>
      </w:r>
      <w:r w:rsidR="002A1D3E">
        <w:rPr>
          <w:lang w:val="el-GR"/>
        </w:rPr>
      </w:r>
      <w:r w:rsidR="002A1D3E">
        <w:rPr>
          <w:lang w:val="el-GR"/>
        </w:rPr>
        <w:fldChar w:fldCharType="separate"/>
      </w:r>
      <w:r w:rsidR="003417E2" w:rsidRPr="003417E2">
        <w:rPr>
          <w:lang w:val="el-GR"/>
        </w:rPr>
        <w:t xml:space="preserve">Εικόνα </w:t>
      </w:r>
      <w:r w:rsidR="003417E2" w:rsidRPr="003417E2">
        <w:rPr>
          <w:noProof/>
          <w:lang w:val="el-GR"/>
        </w:rPr>
        <w:t>22</w:t>
      </w:r>
      <w:r w:rsidR="002A1D3E">
        <w:rPr>
          <w:lang w:val="el-GR"/>
        </w:rPr>
        <w:fldChar w:fldCharType="end"/>
      </w:r>
      <w:r w:rsidRPr="00D90F83">
        <w:rPr>
          <w:lang w:val="el-GR"/>
        </w:rPr>
        <w:t xml:space="preserve">. </w:t>
      </w:r>
      <w:r w:rsidR="00677B77">
        <w:rPr>
          <w:lang w:val="el-GR"/>
        </w:rPr>
        <w:t xml:space="preserve">Προφανές είναι ότι όσο αυξάνει ο αριθμός </w:t>
      </w:r>
      <w:r w:rsidR="00677B77">
        <w:rPr>
          <w:lang w:val="en-US"/>
        </w:rPr>
        <w:t>k</w:t>
      </w:r>
      <w:r w:rsidR="00677B77" w:rsidRPr="00677B77">
        <w:rPr>
          <w:lang w:val="el-GR"/>
        </w:rPr>
        <w:t xml:space="preserve"> </w:t>
      </w:r>
      <w:r w:rsidR="00677B77">
        <w:rPr>
          <w:lang w:val="el-GR"/>
        </w:rPr>
        <w:t>μειώνεται η αδράνεια αλλά κάθε συστάδα παρέχει λιγότερη πληροφορία. Τ</w:t>
      </w:r>
      <w:r w:rsidR="003E450D">
        <w:rPr>
          <w:lang w:val="el-GR"/>
        </w:rPr>
        <w:t>ο</w:t>
      </w:r>
      <w:r w:rsidR="00677B77">
        <w:rPr>
          <w:lang w:val="el-GR"/>
        </w:rPr>
        <w:t xml:space="preserve"> σημεί</w:t>
      </w:r>
      <w:r w:rsidR="003E450D">
        <w:rPr>
          <w:lang w:val="el-GR"/>
        </w:rPr>
        <w:t>ο</w:t>
      </w:r>
      <w:r w:rsidR="00677B77">
        <w:rPr>
          <w:lang w:val="el-GR"/>
        </w:rPr>
        <w:t xml:space="preserve"> καμπής (</w:t>
      </w:r>
      <w:r w:rsidR="00677B77">
        <w:rPr>
          <w:lang w:val="en-US"/>
        </w:rPr>
        <w:t>elbow</w:t>
      </w:r>
      <w:r w:rsidR="00677B77" w:rsidRPr="00677B77">
        <w:rPr>
          <w:lang w:val="el-GR"/>
        </w:rPr>
        <w:t xml:space="preserve">) </w:t>
      </w:r>
      <w:r w:rsidR="007E067E">
        <w:rPr>
          <w:lang w:val="el-GR"/>
        </w:rPr>
        <w:t>(</w:t>
      </w:r>
      <w:r w:rsidR="00677B77">
        <w:rPr>
          <w:lang w:val="en-US"/>
        </w:rPr>
        <w:t>k</w:t>
      </w:r>
      <w:r w:rsidR="007E067E">
        <w:rPr>
          <w:lang w:val="el-GR"/>
        </w:rPr>
        <w:t xml:space="preserve"> </w:t>
      </w:r>
      <w:r w:rsidR="00677B77" w:rsidRPr="00677B77">
        <w:rPr>
          <w:lang w:val="el-GR"/>
        </w:rPr>
        <w:t>=</w:t>
      </w:r>
      <w:r w:rsidR="007E067E">
        <w:rPr>
          <w:lang w:val="el-GR"/>
        </w:rPr>
        <w:t xml:space="preserve"> </w:t>
      </w:r>
      <w:r w:rsidR="00FA6E1B" w:rsidRPr="003E450D">
        <w:rPr>
          <w:lang w:val="el-GR"/>
        </w:rPr>
        <w:t>3</w:t>
      </w:r>
      <w:r w:rsidR="007E067E">
        <w:rPr>
          <w:lang w:val="el-GR"/>
        </w:rPr>
        <w:t>)</w:t>
      </w:r>
      <w:r w:rsidR="00677B77" w:rsidRPr="00677B77">
        <w:rPr>
          <w:lang w:val="el-GR"/>
        </w:rPr>
        <w:t xml:space="preserve"> </w:t>
      </w:r>
      <w:r w:rsidR="00677B77">
        <w:rPr>
          <w:lang w:val="el-GR"/>
        </w:rPr>
        <w:t>ενδείκνυται ως πλήθ</w:t>
      </w:r>
      <w:r w:rsidR="003E450D">
        <w:rPr>
          <w:lang w:val="el-GR"/>
        </w:rPr>
        <w:t>ος</w:t>
      </w:r>
      <w:r w:rsidR="00677B77">
        <w:rPr>
          <w:lang w:val="el-GR"/>
        </w:rPr>
        <w:t xml:space="preserve"> συστάδων σύμφωνα με το </w:t>
      </w:r>
      <w:r w:rsidR="00677B77">
        <w:rPr>
          <w:lang w:val="en-US"/>
        </w:rPr>
        <w:t>Elbow</w:t>
      </w:r>
      <w:r w:rsidR="00677B77" w:rsidRPr="00677B77">
        <w:rPr>
          <w:lang w:val="el-GR"/>
        </w:rPr>
        <w:t xml:space="preserve"> </w:t>
      </w:r>
      <w:r w:rsidR="00677B77">
        <w:rPr>
          <w:lang w:val="en-US"/>
        </w:rPr>
        <w:t>method</w:t>
      </w:r>
      <w:r w:rsidR="00930D5F">
        <w:rPr>
          <w:lang w:val="el-GR"/>
        </w:rPr>
        <w:t xml:space="preserve">, χωρίς </w:t>
      </w:r>
      <w:r w:rsidR="00551DCD">
        <w:rPr>
          <w:lang w:val="el-GR"/>
        </w:rPr>
        <w:t xml:space="preserve">όμως </w:t>
      </w:r>
      <w:r w:rsidR="00930D5F">
        <w:rPr>
          <w:lang w:val="el-GR"/>
        </w:rPr>
        <w:t>να παρουσιάζει έντονη γωνία και</w:t>
      </w:r>
      <w:r w:rsidR="003E450D">
        <w:rPr>
          <w:lang w:val="el-GR"/>
        </w:rPr>
        <w:t xml:space="preserve"> χωρίς</w:t>
      </w:r>
      <w:r w:rsidR="00930D5F">
        <w:rPr>
          <w:lang w:val="el-GR"/>
        </w:rPr>
        <w:t xml:space="preserve"> </w:t>
      </w:r>
      <w:r w:rsidR="003E450D">
        <w:rPr>
          <w:lang w:val="el-GR"/>
        </w:rPr>
        <w:t>να λαμβάνεται υπόψιν η ανθρώπινη αντίληψη και η φύση του προβλήματος.</w:t>
      </w:r>
    </w:p>
    <w:p w14:paraId="3D524C22" w14:textId="67A4E7F1" w:rsidR="002A1D3E" w:rsidRDefault="00DD1254" w:rsidP="00DD1254">
      <w:pPr>
        <w:jc w:val="center"/>
        <w:rPr>
          <w:lang w:val="el-GR"/>
        </w:rPr>
      </w:pPr>
      <w:r>
        <w:rPr>
          <w:noProof/>
          <w:lang w:val="el-GR"/>
        </w:rPr>
        <w:drawing>
          <wp:inline distT="0" distB="0" distL="0" distR="0" wp14:anchorId="3BB69305" wp14:editId="3E8B95E6">
            <wp:extent cx="3943350" cy="394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275B452B" w14:textId="5637836F" w:rsidR="00833322" w:rsidRDefault="00833322" w:rsidP="00833322">
      <w:pPr>
        <w:keepNext/>
        <w:jc w:val="center"/>
      </w:pPr>
    </w:p>
    <w:p w14:paraId="534DCF8D" w14:textId="11A58075" w:rsidR="00A24844" w:rsidRDefault="00220786" w:rsidP="00786CEA">
      <w:pPr>
        <w:pStyle w:val="Caption"/>
      </w:pPr>
      <w:bookmarkStart w:id="105" w:name="_Ref114727463"/>
      <w:bookmarkStart w:id="106" w:name="_Toc120643447"/>
      <w:r>
        <w:t>Εικόνα</w:t>
      </w:r>
      <w:r w:rsidR="00833322" w:rsidRPr="00833322">
        <w:t xml:space="preserve"> </w:t>
      </w:r>
      <w:r>
        <w:fldChar w:fldCharType="begin"/>
      </w:r>
      <w:r>
        <w:instrText xml:space="preserve"> SEQ Εικόνα \* ARABIC </w:instrText>
      </w:r>
      <w:r>
        <w:fldChar w:fldCharType="separate"/>
      </w:r>
      <w:r w:rsidR="003417E2">
        <w:rPr>
          <w:noProof/>
        </w:rPr>
        <w:t>23</w:t>
      </w:r>
      <w:r>
        <w:fldChar w:fldCharType="end"/>
      </w:r>
      <w:bookmarkEnd w:id="105"/>
      <w:r w:rsidR="00833322">
        <w:t xml:space="preserve">. Τρισδιάστατη απεικόνιση συσταδοποιημένων δεδομένων κατά </w:t>
      </w:r>
      <w:r w:rsidR="00833322">
        <w:rPr>
          <w:lang w:val="en-US"/>
        </w:rPr>
        <w:t>K</w:t>
      </w:r>
      <w:r w:rsidR="00833322" w:rsidRPr="00833322">
        <w:t>-</w:t>
      </w:r>
      <w:r w:rsidR="00833322">
        <w:rPr>
          <w:lang w:val="en-US"/>
        </w:rPr>
        <w:t>Means</w:t>
      </w:r>
      <w:r w:rsidR="00833322" w:rsidRPr="00833322">
        <w:rPr>
          <w:noProof/>
        </w:rPr>
        <w:t xml:space="preserve"> (</w:t>
      </w:r>
      <w:r w:rsidR="00C97A0D">
        <w:t xml:space="preserve">ΚΠΠΑ </w:t>
      </w:r>
      <w:r w:rsidR="00833322">
        <w:rPr>
          <w:noProof/>
        </w:rPr>
        <w:t>Kunak</w:t>
      </w:r>
      <w:r w:rsidR="00833322" w:rsidRPr="00833322">
        <w:rPr>
          <w:noProof/>
        </w:rPr>
        <w:t>)</w:t>
      </w:r>
      <w:bookmarkEnd w:id="106"/>
    </w:p>
    <w:p w14:paraId="7A98BC4E" w14:textId="75EA94B9" w:rsidR="0089277B" w:rsidRDefault="0089277B" w:rsidP="00C510E5">
      <w:pPr>
        <w:rPr>
          <w:lang w:val="el-GR"/>
        </w:rPr>
      </w:pPr>
    </w:p>
    <w:p w14:paraId="4358717F" w14:textId="63CE8187" w:rsidR="002A1D3E" w:rsidRDefault="002A1D3E" w:rsidP="00C510E5">
      <w:pPr>
        <w:rPr>
          <w:lang w:val="el-GR"/>
        </w:rPr>
      </w:pPr>
      <w:r>
        <w:rPr>
          <w:lang w:val="el-GR"/>
        </w:rPr>
        <w:t>Η</w:t>
      </w:r>
      <w:r w:rsidRPr="002A1D3E">
        <w:rPr>
          <w:lang w:val="el-GR"/>
        </w:rPr>
        <w:t xml:space="preserve"> </w:t>
      </w:r>
      <w:r>
        <w:rPr>
          <w:lang w:val="el-GR"/>
        </w:rPr>
        <w:t>μέθοδος</w:t>
      </w:r>
      <w:r w:rsidRPr="002A1D3E">
        <w:rPr>
          <w:lang w:val="el-GR"/>
        </w:rPr>
        <w:t xml:space="preserve"> </w:t>
      </w:r>
      <w:r>
        <w:rPr>
          <w:lang w:val="en-US"/>
        </w:rPr>
        <w:t>clustering</w:t>
      </w:r>
      <w:r w:rsidRPr="002A1D3E">
        <w:rPr>
          <w:lang w:val="el-GR"/>
        </w:rPr>
        <w:t xml:space="preserve"> </w:t>
      </w:r>
      <w:r>
        <w:rPr>
          <w:lang w:val="en-US"/>
        </w:rPr>
        <w:t>K</w:t>
      </w:r>
      <w:r w:rsidRPr="002A1D3E">
        <w:rPr>
          <w:lang w:val="el-GR"/>
        </w:rPr>
        <w:t>-</w:t>
      </w:r>
      <w:r>
        <w:rPr>
          <w:lang w:val="en-US"/>
        </w:rPr>
        <w:t>Means</w:t>
      </w:r>
      <w:r w:rsidRPr="002A1D3E">
        <w:rPr>
          <w:lang w:val="el-GR"/>
        </w:rPr>
        <w:t xml:space="preserve"> </w:t>
      </w:r>
      <w:r>
        <w:rPr>
          <w:lang w:val="el-GR"/>
        </w:rPr>
        <w:t>όπως φαίνεται στ</w:t>
      </w:r>
      <w:r w:rsidR="009642C0">
        <w:rPr>
          <w:lang w:val="el-GR"/>
        </w:rPr>
        <w:t>ην</w:t>
      </w:r>
      <w:r>
        <w:rPr>
          <w:lang w:val="el-GR"/>
        </w:rPr>
        <w:t xml:space="preserve"> </w:t>
      </w:r>
      <w:r>
        <w:rPr>
          <w:lang w:val="el-GR"/>
        </w:rPr>
        <w:fldChar w:fldCharType="begin"/>
      </w:r>
      <w:r>
        <w:rPr>
          <w:lang w:val="el-GR"/>
        </w:rPr>
        <w:instrText xml:space="preserve"> REF _Ref114727463 \h </w:instrText>
      </w:r>
      <w:r>
        <w:rPr>
          <w:lang w:val="el-GR"/>
        </w:rPr>
      </w:r>
      <w:r>
        <w:rPr>
          <w:lang w:val="el-GR"/>
        </w:rPr>
        <w:fldChar w:fldCharType="separate"/>
      </w:r>
      <w:r w:rsidR="003417E2" w:rsidRPr="003417E2">
        <w:rPr>
          <w:lang w:val="el-GR"/>
        </w:rPr>
        <w:t xml:space="preserve">Εικόνα </w:t>
      </w:r>
      <w:r w:rsidR="003417E2" w:rsidRPr="003417E2">
        <w:rPr>
          <w:noProof/>
          <w:lang w:val="el-GR"/>
        </w:rPr>
        <w:t>23</w:t>
      </w:r>
      <w:r>
        <w:rPr>
          <w:lang w:val="el-GR"/>
        </w:rPr>
        <w:fldChar w:fldCharType="end"/>
      </w:r>
      <w:r>
        <w:rPr>
          <w:lang w:val="el-GR"/>
        </w:rPr>
        <w:t xml:space="preserve">, ομαδοποιεί τα δεδομένα που παρουσιάζουν όμοια συμπεριφορά </w:t>
      </w:r>
      <w:r w:rsidR="008F1794">
        <w:rPr>
          <w:lang w:val="el-GR"/>
        </w:rPr>
        <w:t xml:space="preserve">μεταξύ τους σε σχέση με τα υπόλοιπα. Οι συστάδες δεν προκύπτουν απόλυτα ανεξάρτητες μεταξύ τους λόγω της μορφής των δεδομένων. </w:t>
      </w:r>
    </w:p>
    <w:p w14:paraId="7A457A57" w14:textId="411EA171" w:rsidR="009642C0" w:rsidRDefault="009642C0">
      <w:pPr>
        <w:rPr>
          <w:lang w:val="el-GR"/>
        </w:rPr>
      </w:pPr>
      <w:r>
        <w:rPr>
          <w:lang w:val="el-GR"/>
        </w:rPr>
        <w:br w:type="page"/>
      </w:r>
    </w:p>
    <w:p w14:paraId="07B492F6" w14:textId="6EEDC4A7" w:rsidR="00DD1254" w:rsidRPr="000D651B" w:rsidRDefault="00DD1254" w:rsidP="00C510E5">
      <w:pPr>
        <w:rPr>
          <w:lang w:val="el-GR"/>
        </w:rPr>
      </w:pPr>
      <w:r>
        <w:rPr>
          <w:lang w:val="el-GR"/>
        </w:rPr>
        <w:lastRenderedPageBreak/>
        <w:t xml:space="preserve">Λαμβάνοντας μόνον </w:t>
      </w:r>
      <w:r w:rsidR="000F6C77">
        <w:rPr>
          <w:lang w:val="el-GR"/>
        </w:rPr>
        <w:t>τις δύο κύριες συνιστώσες</w:t>
      </w:r>
      <w:r>
        <w:rPr>
          <w:lang w:val="el-GR"/>
        </w:rPr>
        <w:t xml:space="preserve">, </w:t>
      </w:r>
      <w:r>
        <w:rPr>
          <w:lang w:val="en-US"/>
        </w:rPr>
        <w:t>PC</w:t>
      </w:r>
      <w:r w:rsidRPr="00DD1254">
        <w:rPr>
          <w:lang w:val="el-GR"/>
        </w:rPr>
        <w:t xml:space="preserve">1, </w:t>
      </w:r>
      <w:r>
        <w:rPr>
          <w:lang w:val="en-US"/>
        </w:rPr>
        <w:t>PC</w:t>
      </w:r>
      <w:r w:rsidRPr="00DD1254">
        <w:rPr>
          <w:lang w:val="el-GR"/>
        </w:rPr>
        <w:t xml:space="preserve">2 </w:t>
      </w:r>
      <w:r>
        <w:rPr>
          <w:lang w:val="el-GR"/>
        </w:rPr>
        <w:t>μπορεί να δημιουργηθεί δισδιάστατο διάγραμμα των συστάδων για λόγους ευκρίνειας</w:t>
      </w:r>
      <w:r w:rsidR="009642C0">
        <w:rPr>
          <w:lang w:val="el-GR"/>
        </w:rPr>
        <w:t>.</w:t>
      </w:r>
    </w:p>
    <w:p w14:paraId="537246F8" w14:textId="77777777" w:rsidR="00DD1254" w:rsidRDefault="00DD1254" w:rsidP="00DD1254">
      <w:pPr>
        <w:keepNext/>
        <w:jc w:val="center"/>
      </w:pPr>
      <w:r>
        <w:rPr>
          <w:noProof/>
          <w:lang w:val="el-GR"/>
        </w:rPr>
        <w:drawing>
          <wp:inline distT="0" distB="0" distL="0" distR="0" wp14:anchorId="04320ACF" wp14:editId="500FEC18">
            <wp:extent cx="3190875" cy="31908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0875" cy="3190875"/>
                    </a:xfrm>
                    <a:prstGeom prst="rect">
                      <a:avLst/>
                    </a:prstGeom>
                    <a:noFill/>
                    <a:ln>
                      <a:noFill/>
                    </a:ln>
                  </pic:spPr>
                </pic:pic>
              </a:graphicData>
            </a:graphic>
          </wp:inline>
        </w:drawing>
      </w:r>
    </w:p>
    <w:p w14:paraId="4AB55A84" w14:textId="30641BD6" w:rsidR="00486817" w:rsidRDefault="00220786" w:rsidP="00786CEA">
      <w:pPr>
        <w:pStyle w:val="Caption"/>
        <w:rPr>
          <w:noProof/>
        </w:rPr>
      </w:pPr>
      <w:bookmarkStart w:id="107" w:name="_Toc120643448"/>
      <w:r>
        <w:t>Εικόνα</w:t>
      </w:r>
      <w:r w:rsidR="00DD1254" w:rsidRPr="00486817">
        <w:t xml:space="preserve"> </w:t>
      </w:r>
      <w:r>
        <w:fldChar w:fldCharType="begin"/>
      </w:r>
      <w:r>
        <w:instrText xml:space="preserve"> SEQ Εικόνα \* ARABIC </w:instrText>
      </w:r>
      <w:r>
        <w:fldChar w:fldCharType="separate"/>
      </w:r>
      <w:r w:rsidR="003417E2">
        <w:rPr>
          <w:noProof/>
        </w:rPr>
        <w:t>24</w:t>
      </w:r>
      <w:r>
        <w:fldChar w:fldCharType="end"/>
      </w:r>
      <w:r w:rsidR="00DD1254" w:rsidRPr="00486817">
        <w:t xml:space="preserve">. </w:t>
      </w:r>
      <w:r w:rsidR="00DD1254">
        <w:t xml:space="preserve">Δισδιάστατη απεικόνιση συσταδοποιημένων δεδομένων κατά </w:t>
      </w:r>
      <w:r w:rsidR="00DD1254">
        <w:rPr>
          <w:lang w:val="en-US"/>
        </w:rPr>
        <w:t>K</w:t>
      </w:r>
      <w:r w:rsidR="00DD1254" w:rsidRPr="00833322">
        <w:t>-</w:t>
      </w:r>
      <w:r w:rsidR="00DD1254">
        <w:rPr>
          <w:lang w:val="en-US"/>
        </w:rPr>
        <w:t>Means</w:t>
      </w:r>
      <w:r w:rsidR="00DD1254" w:rsidRPr="00833322">
        <w:rPr>
          <w:noProof/>
        </w:rPr>
        <w:t xml:space="preserve"> (</w:t>
      </w:r>
      <w:r w:rsidR="00C97A0D">
        <w:t xml:space="preserve">ΚΠΠΑ </w:t>
      </w:r>
      <w:r w:rsidR="00DD1254">
        <w:rPr>
          <w:noProof/>
        </w:rPr>
        <w:t>Kunak</w:t>
      </w:r>
      <w:r w:rsidR="00DD1254" w:rsidRPr="00833322">
        <w:rPr>
          <w:noProof/>
        </w:rPr>
        <w:t>)</w:t>
      </w:r>
      <w:bookmarkEnd w:id="107"/>
    </w:p>
    <w:p w14:paraId="00066151" w14:textId="77777777" w:rsidR="00486817" w:rsidRPr="00486817" w:rsidRDefault="00486817" w:rsidP="00486817">
      <w:pPr>
        <w:rPr>
          <w:lang w:val="el-GR"/>
        </w:rPr>
      </w:pPr>
    </w:p>
    <w:p w14:paraId="06A3790A" w14:textId="6B461AB9" w:rsidR="0089277B" w:rsidRPr="00B465DC" w:rsidRDefault="001076B8" w:rsidP="0089277B">
      <w:pPr>
        <w:keepNext/>
        <w:rPr>
          <w:lang w:val="el-GR"/>
        </w:rPr>
      </w:pPr>
      <w:r>
        <w:rPr>
          <w:noProof/>
          <w:lang w:val="el-GR"/>
        </w:rPr>
        <w:drawing>
          <wp:inline distT="0" distB="0" distL="0" distR="0" wp14:anchorId="1A963FE5" wp14:editId="2497B6A2">
            <wp:extent cx="5269865" cy="421132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865" cy="4211320"/>
                    </a:xfrm>
                    <a:prstGeom prst="rect">
                      <a:avLst/>
                    </a:prstGeom>
                    <a:noFill/>
                    <a:ln>
                      <a:noFill/>
                    </a:ln>
                  </pic:spPr>
                </pic:pic>
              </a:graphicData>
            </a:graphic>
          </wp:inline>
        </w:drawing>
      </w:r>
    </w:p>
    <w:p w14:paraId="600C5475" w14:textId="7B454BC0" w:rsidR="006F31E6" w:rsidRPr="000D651B" w:rsidRDefault="00220786" w:rsidP="00786CEA">
      <w:pPr>
        <w:pStyle w:val="Caption"/>
      </w:pPr>
      <w:bookmarkStart w:id="108" w:name="_Ref114726221"/>
      <w:bookmarkStart w:id="109" w:name="_Toc120643449"/>
      <w:r>
        <w:t>Εικόνα</w:t>
      </w:r>
      <w:r w:rsidR="0089277B" w:rsidRPr="00BF2264">
        <w:t xml:space="preserve"> </w:t>
      </w:r>
      <w:r>
        <w:fldChar w:fldCharType="begin"/>
      </w:r>
      <w:r>
        <w:instrText xml:space="preserve"> SEQ Εικόνα \* ARABIC </w:instrText>
      </w:r>
      <w:r>
        <w:fldChar w:fldCharType="separate"/>
      </w:r>
      <w:r w:rsidR="003417E2">
        <w:rPr>
          <w:noProof/>
        </w:rPr>
        <w:t>25</w:t>
      </w:r>
      <w:r>
        <w:fldChar w:fldCharType="end"/>
      </w:r>
      <w:bookmarkEnd w:id="108"/>
      <w:r w:rsidR="0089277B" w:rsidRPr="00BF2264">
        <w:t xml:space="preserve">. </w:t>
      </w:r>
      <w:r w:rsidR="0089277B">
        <w:t xml:space="preserve">Ημερήσια προφίλ ρύπανσης </w:t>
      </w:r>
      <w:r w:rsidR="0089277B" w:rsidRPr="00EF0686">
        <w:t>και συχνότητα εμφάνισ</w:t>
      </w:r>
      <w:r w:rsidR="0089277B">
        <w:t>ή</w:t>
      </w:r>
      <w:r w:rsidR="0089277B" w:rsidRPr="00EF0686">
        <w:t>ς</w:t>
      </w:r>
      <w:r w:rsidR="0089277B">
        <w:t xml:space="preserve"> τους κατά </w:t>
      </w:r>
      <w:r w:rsidR="0089277B">
        <w:rPr>
          <w:lang w:val="en-US"/>
        </w:rPr>
        <w:t>K</w:t>
      </w:r>
      <w:r w:rsidR="0089277B" w:rsidRPr="00BF2264">
        <w:t>-</w:t>
      </w:r>
      <w:r w:rsidR="0089277B">
        <w:rPr>
          <w:lang w:val="en-US"/>
        </w:rPr>
        <w:t>Means</w:t>
      </w:r>
      <w:r w:rsidR="0089277B" w:rsidRPr="00BF2264">
        <w:t xml:space="preserve"> (</w:t>
      </w:r>
      <w:r w:rsidR="00C97A0D">
        <w:t xml:space="preserve">ΚΠΠΑ </w:t>
      </w:r>
      <w:r w:rsidR="0089277B">
        <w:rPr>
          <w:lang w:val="en-US"/>
        </w:rPr>
        <w:t>Kunak</w:t>
      </w:r>
      <w:r w:rsidR="0089277B" w:rsidRPr="00BF2264">
        <w:t>)</w:t>
      </w:r>
      <w:bookmarkEnd w:id="109"/>
    </w:p>
    <w:p w14:paraId="61EB27A3" w14:textId="77777777" w:rsidR="00BF2264" w:rsidRDefault="00BF2264" w:rsidP="0089277B">
      <w:pPr>
        <w:rPr>
          <w:lang w:val="el-GR"/>
        </w:rPr>
      </w:pPr>
    </w:p>
    <w:p w14:paraId="514FE6A0" w14:textId="462291E8" w:rsidR="0089277B" w:rsidRDefault="0089277B" w:rsidP="0089277B">
      <w:pPr>
        <w:rPr>
          <w:lang w:val="el-GR"/>
        </w:rPr>
      </w:pPr>
      <w:r>
        <w:rPr>
          <w:lang w:val="el-GR"/>
        </w:rPr>
        <w:t>Κατόπιν</w:t>
      </w:r>
      <w:r w:rsidR="00486817">
        <w:rPr>
          <w:lang w:val="el-GR"/>
        </w:rPr>
        <w:t xml:space="preserve"> ανάθεσης ετικετών ομάδας</w:t>
      </w:r>
      <w:r w:rsidR="00486817" w:rsidRPr="00486817">
        <w:rPr>
          <w:lang w:val="el-GR"/>
        </w:rPr>
        <w:t xml:space="preserve"> </w:t>
      </w:r>
      <w:r w:rsidR="00486817">
        <w:rPr>
          <w:lang w:val="el-GR"/>
        </w:rPr>
        <w:t>(</w:t>
      </w:r>
      <w:r w:rsidR="00486817">
        <w:rPr>
          <w:lang w:val="en-US"/>
        </w:rPr>
        <w:t>labeling</w:t>
      </w:r>
      <w:r w:rsidR="00486817" w:rsidRPr="00486817">
        <w:rPr>
          <w:lang w:val="el-GR"/>
        </w:rPr>
        <w:t>)</w:t>
      </w:r>
      <w:r w:rsidR="00486817">
        <w:rPr>
          <w:lang w:val="el-GR"/>
        </w:rPr>
        <w:t xml:space="preserve"> στα στοιχεία της χρονοσειράς και αντιστροφής της κανονικοποίησης, εξήχθησαν</w:t>
      </w:r>
      <w:r>
        <w:rPr>
          <w:lang w:val="el-GR"/>
        </w:rPr>
        <w:t xml:space="preserve"> τ</w:t>
      </w:r>
      <w:r w:rsidR="00486817">
        <w:rPr>
          <w:lang w:val="el-GR"/>
        </w:rPr>
        <w:t>α</w:t>
      </w:r>
      <w:r>
        <w:rPr>
          <w:lang w:val="el-GR"/>
        </w:rPr>
        <w:t xml:space="preserve"> ημερήσι</w:t>
      </w:r>
      <w:r w:rsidR="00486817">
        <w:rPr>
          <w:lang w:val="el-GR"/>
        </w:rPr>
        <w:t>α</w:t>
      </w:r>
      <w:r>
        <w:rPr>
          <w:lang w:val="el-GR"/>
        </w:rPr>
        <w:t xml:space="preserve"> προφίλ για τρία </w:t>
      </w:r>
      <w:r>
        <w:rPr>
          <w:lang w:val="en-US"/>
        </w:rPr>
        <w:t>clusters</w:t>
      </w:r>
      <w:r w:rsidR="00BF2264">
        <w:rPr>
          <w:lang w:val="el-GR"/>
        </w:rPr>
        <w:t xml:space="preserve"> (</w:t>
      </w:r>
      <w:r w:rsidR="00551DCD">
        <w:rPr>
          <w:lang w:val="el-GR"/>
        </w:rPr>
        <w:fldChar w:fldCharType="begin"/>
      </w:r>
      <w:r w:rsidR="00551DCD">
        <w:rPr>
          <w:lang w:val="el-GR"/>
        </w:rPr>
        <w:instrText xml:space="preserve"> REF _Ref114726221 \h </w:instrText>
      </w:r>
      <w:r w:rsidR="00551DCD">
        <w:rPr>
          <w:lang w:val="el-GR"/>
        </w:rPr>
      </w:r>
      <w:r w:rsidR="00551DCD">
        <w:rPr>
          <w:lang w:val="el-GR"/>
        </w:rPr>
        <w:fldChar w:fldCharType="separate"/>
      </w:r>
      <w:r w:rsidR="003417E2" w:rsidRPr="003417E2">
        <w:rPr>
          <w:lang w:val="el-GR"/>
        </w:rPr>
        <w:t xml:space="preserve">Εικόνα </w:t>
      </w:r>
      <w:r w:rsidR="003417E2" w:rsidRPr="003417E2">
        <w:rPr>
          <w:noProof/>
          <w:lang w:val="el-GR"/>
        </w:rPr>
        <w:t>25</w:t>
      </w:r>
      <w:r w:rsidR="00551DCD">
        <w:rPr>
          <w:lang w:val="el-GR"/>
        </w:rPr>
        <w:fldChar w:fldCharType="end"/>
      </w:r>
      <w:r w:rsidR="00BF2264" w:rsidRPr="001076B8">
        <w:rPr>
          <w:lang w:val="el-GR"/>
        </w:rPr>
        <w:t>)</w:t>
      </w:r>
      <w:r w:rsidR="00486817">
        <w:rPr>
          <w:lang w:val="el-GR"/>
        </w:rPr>
        <w:t>.</w:t>
      </w:r>
      <w:r>
        <w:rPr>
          <w:lang w:val="el-GR"/>
        </w:rPr>
        <w:t xml:space="preserve"> </w:t>
      </w:r>
      <w:r w:rsidR="00486817">
        <w:rPr>
          <w:lang w:val="el-GR"/>
        </w:rPr>
        <w:t>Η</w:t>
      </w:r>
      <w:r>
        <w:rPr>
          <w:lang w:val="el-GR"/>
        </w:rPr>
        <w:t xml:space="preserve"> συνολική εικόνα δείχνει να περιγράφει επαρκώς την συμπεριφορά των μεταβλητών όπως αυτή προσδιορίστηκε κατά την ανάλυση.</w:t>
      </w:r>
    </w:p>
    <w:p w14:paraId="3532DF07" w14:textId="50D13FE1" w:rsidR="001076B8" w:rsidRDefault="001076B8" w:rsidP="0089277B">
      <w:pPr>
        <w:rPr>
          <w:lang w:val="el-GR"/>
        </w:rPr>
      </w:pPr>
      <w:r>
        <w:rPr>
          <w:lang w:val="el-GR"/>
        </w:rPr>
        <w:t>Κατά φθίνουσα συχνότητα εμφάνισης:</w:t>
      </w:r>
    </w:p>
    <w:p w14:paraId="5DCB8031" w14:textId="4E9E1BE8" w:rsidR="001076B8" w:rsidRDefault="001076B8" w:rsidP="00B97303">
      <w:pPr>
        <w:pStyle w:val="ListParagraph"/>
        <w:numPr>
          <w:ilvl w:val="0"/>
          <w:numId w:val="22"/>
        </w:numPr>
        <w:rPr>
          <w:lang w:val="el-GR"/>
        </w:rPr>
      </w:pPr>
      <w:r>
        <w:rPr>
          <w:lang w:val="en-US"/>
        </w:rPr>
        <w:t>Cluster</w:t>
      </w:r>
      <w:r w:rsidRPr="001076B8">
        <w:rPr>
          <w:lang w:val="el-GR"/>
        </w:rPr>
        <w:t xml:space="preserve"> 2: </w:t>
      </w:r>
      <w:r>
        <w:rPr>
          <w:lang w:val="el-GR"/>
        </w:rPr>
        <w:t>Παρατηρούνται οι υψηλότερες τιμές υδρόθειου συγκριτικά με τα υπόλοιπα προφίλ.</w:t>
      </w:r>
    </w:p>
    <w:p w14:paraId="22A16867" w14:textId="2B6D1B37" w:rsidR="001076B8" w:rsidRDefault="001076B8" w:rsidP="00B97303">
      <w:pPr>
        <w:pStyle w:val="ListParagraph"/>
        <w:numPr>
          <w:ilvl w:val="0"/>
          <w:numId w:val="22"/>
        </w:numPr>
        <w:rPr>
          <w:lang w:val="el-GR"/>
        </w:rPr>
      </w:pPr>
      <w:r>
        <w:rPr>
          <w:lang w:val="en-US"/>
        </w:rPr>
        <w:t>Cluster</w:t>
      </w:r>
      <w:r w:rsidRPr="001076B8">
        <w:rPr>
          <w:lang w:val="el-GR"/>
        </w:rPr>
        <w:t xml:space="preserve"> 0: </w:t>
      </w:r>
      <w:r>
        <w:rPr>
          <w:lang w:val="el-GR"/>
        </w:rPr>
        <w:t>Η συγκέντρωση του όζοντος ξεπερνά αυτή του διοξειδίου του αζώτου. Υδρόθειο και αιωρούμενα σωματίδια σε χαμηλότερα επίπεδα.</w:t>
      </w:r>
    </w:p>
    <w:p w14:paraId="13B9C46E" w14:textId="05B0AFAD" w:rsidR="001076B8" w:rsidRPr="001076B8" w:rsidRDefault="001076B8" w:rsidP="00B97303">
      <w:pPr>
        <w:pStyle w:val="ListParagraph"/>
        <w:numPr>
          <w:ilvl w:val="0"/>
          <w:numId w:val="22"/>
        </w:numPr>
        <w:rPr>
          <w:lang w:val="el-GR"/>
        </w:rPr>
      </w:pPr>
      <w:r>
        <w:rPr>
          <w:lang w:val="en-US"/>
        </w:rPr>
        <w:t>Cluster</w:t>
      </w:r>
      <w:r w:rsidRPr="001076B8">
        <w:rPr>
          <w:lang w:val="el-GR"/>
        </w:rPr>
        <w:t xml:space="preserve"> 1: </w:t>
      </w:r>
      <w:r>
        <w:rPr>
          <w:lang w:val="el-GR"/>
        </w:rPr>
        <w:t>Οι υψηλότερες παρατηρούμενες τιμές συγκέντρωσης ΝΟ</w:t>
      </w:r>
      <w:r w:rsidRPr="001076B8">
        <w:rPr>
          <w:vertAlign w:val="subscript"/>
          <w:lang w:val="el-GR"/>
        </w:rPr>
        <w:t>2</w:t>
      </w:r>
      <w:r w:rsidR="008422C8">
        <w:rPr>
          <w:lang w:val="el-GR"/>
        </w:rPr>
        <w:t xml:space="preserve"> ενώ</w:t>
      </w:r>
      <w:r>
        <w:rPr>
          <w:lang w:val="el-GR"/>
        </w:rPr>
        <w:t xml:space="preserve"> αντίστοιχα οι χαμηλότερες</w:t>
      </w:r>
      <w:r w:rsidRPr="001076B8">
        <w:rPr>
          <w:lang w:val="el-GR"/>
        </w:rPr>
        <w:t xml:space="preserve"> </w:t>
      </w:r>
      <w:r>
        <w:rPr>
          <w:lang w:val="el-GR"/>
        </w:rPr>
        <w:t xml:space="preserve">τιμές </w:t>
      </w:r>
      <w:r>
        <w:rPr>
          <w:lang w:val="en-US"/>
        </w:rPr>
        <w:t>H</w:t>
      </w:r>
      <w:r w:rsidRPr="001076B8">
        <w:rPr>
          <w:vertAlign w:val="subscript"/>
          <w:lang w:val="el-GR"/>
        </w:rPr>
        <w:t>2</w:t>
      </w:r>
      <w:r>
        <w:rPr>
          <w:lang w:val="en-US"/>
        </w:rPr>
        <w:t>S</w:t>
      </w:r>
      <w:r w:rsidRPr="001076B8">
        <w:rPr>
          <w:lang w:val="el-GR"/>
        </w:rPr>
        <w:t xml:space="preserve"> </w:t>
      </w:r>
      <w:r>
        <w:rPr>
          <w:lang w:val="el-GR"/>
        </w:rPr>
        <w:t>και Ο</w:t>
      </w:r>
      <w:r w:rsidRPr="001076B8">
        <w:rPr>
          <w:vertAlign w:val="subscript"/>
          <w:lang w:val="el-GR"/>
        </w:rPr>
        <w:t>3</w:t>
      </w:r>
      <w:r w:rsidR="008422C8">
        <w:rPr>
          <w:lang w:val="el-GR"/>
        </w:rPr>
        <w:t>.</w:t>
      </w:r>
    </w:p>
    <w:p w14:paraId="2F2D6D53" w14:textId="252759BB" w:rsidR="006F31E6" w:rsidRDefault="00C67F4E" w:rsidP="00C510E5">
      <w:pPr>
        <w:rPr>
          <w:lang w:val="el-GR"/>
        </w:rPr>
      </w:pPr>
      <w:r>
        <w:rPr>
          <w:lang w:val="el-GR"/>
        </w:rPr>
        <w:t>Σημειώνεται</w:t>
      </w:r>
      <w:r w:rsidR="00B52CBE">
        <w:rPr>
          <w:lang w:val="el-GR"/>
        </w:rPr>
        <w:t xml:space="preserve"> ότι </w:t>
      </w:r>
      <w:r>
        <w:rPr>
          <w:lang w:val="el-GR"/>
        </w:rPr>
        <w:t>οι</w:t>
      </w:r>
      <w:r w:rsidR="00B52CBE">
        <w:rPr>
          <w:lang w:val="el-GR"/>
        </w:rPr>
        <w:t xml:space="preserve"> μέθοδοι </w:t>
      </w:r>
      <w:r w:rsidR="00B52CBE">
        <w:rPr>
          <w:lang w:val="en-US"/>
        </w:rPr>
        <w:t>K</w:t>
      </w:r>
      <w:r w:rsidR="00B52CBE" w:rsidRPr="00B52CBE">
        <w:rPr>
          <w:lang w:val="el-GR"/>
        </w:rPr>
        <w:t>-</w:t>
      </w:r>
      <w:r w:rsidR="00B52CBE">
        <w:rPr>
          <w:lang w:val="en-US"/>
        </w:rPr>
        <w:t>Means</w:t>
      </w:r>
      <w:r w:rsidR="00B52CBE" w:rsidRPr="00B52CBE">
        <w:rPr>
          <w:lang w:val="el-GR"/>
        </w:rPr>
        <w:t xml:space="preserve"> </w:t>
      </w:r>
      <w:r w:rsidR="00B52CBE">
        <w:rPr>
          <w:lang w:val="el-GR"/>
        </w:rPr>
        <w:t xml:space="preserve">και </w:t>
      </w:r>
      <w:r w:rsidR="00B52CBE">
        <w:rPr>
          <w:lang w:val="en-US"/>
        </w:rPr>
        <w:t>SOM</w:t>
      </w:r>
      <w:r w:rsidR="00B52CBE" w:rsidRPr="00B52CBE">
        <w:rPr>
          <w:lang w:val="el-GR"/>
        </w:rPr>
        <w:t xml:space="preserve"> </w:t>
      </w:r>
      <w:r w:rsidR="00B52CBE">
        <w:rPr>
          <w:lang w:val="el-GR"/>
        </w:rPr>
        <w:t>αποφέρουν διαφορετικά αποτελέσματα</w:t>
      </w:r>
      <w:r w:rsidR="00353783" w:rsidRPr="00353783">
        <w:rPr>
          <w:lang w:val="el-GR"/>
        </w:rPr>
        <w:t xml:space="preserve"> </w:t>
      </w:r>
      <w:r w:rsidR="00353783">
        <w:rPr>
          <w:lang w:val="el-GR"/>
        </w:rPr>
        <w:t>για συσταδοποίηση</w:t>
      </w:r>
      <w:r w:rsidR="00B52CBE">
        <w:rPr>
          <w:lang w:val="el-GR"/>
        </w:rPr>
        <w:t>.</w:t>
      </w:r>
    </w:p>
    <w:p w14:paraId="6957EB1B" w14:textId="7A971BED" w:rsidR="003E3D73" w:rsidRDefault="003E3D73" w:rsidP="003417E2">
      <w:pPr>
        <w:ind w:firstLine="0"/>
        <w:rPr>
          <w:lang w:val="el-GR"/>
        </w:rPr>
      </w:pPr>
    </w:p>
    <w:p w14:paraId="684009C8" w14:textId="0D520E4D" w:rsidR="006F31E6" w:rsidRDefault="00B52CBE" w:rsidP="00B97303">
      <w:pPr>
        <w:pStyle w:val="Heading2"/>
        <w:rPr>
          <w:lang w:val="el-GR"/>
        </w:rPr>
      </w:pPr>
      <w:bookmarkStart w:id="110" w:name="_Toc120449510"/>
      <w:r>
        <w:rPr>
          <w:lang w:val="el-GR"/>
        </w:rPr>
        <w:t>Μοντελοποίηση δεδομένων πρόγνωσης</w:t>
      </w:r>
      <w:bookmarkEnd w:id="110"/>
    </w:p>
    <w:p w14:paraId="1FFB54F3" w14:textId="15B668EE" w:rsidR="00A75C7A" w:rsidRDefault="00A75C7A" w:rsidP="00A75C7A">
      <w:pPr>
        <w:rPr>
          <w:lang w:val="el-GR"/>
        </w:rPr>
      </w:pPr>
    </w:p>
    <w:p w14:paraId="77540815" w14:textId="1196B8B8" w:rsidR="00A75C7A" w:rsidRDefault="00A75C7A" w:rsidP="00A75C7A">
      <w:pPr>
        <w:rPr>
          <w:lang w:val="el-GR"/>
        </w:rPr>
      </w:pPr>
      <w:r>
        <w:rPr>
          <w:lang w:val="el-GR"/>
        </w:rPr>
        <w:t xml:space="preserve">Αρχικά τα δεδομένα χρονοσειράς διαχωρίστηκαν σε </w:t>
      </w:r>
      <w:r w:rsidR="009642C0">
        <w:rPr>
          <w:lang w:val="el-GR"/>
        </w:rPr>
        <w:t>υποσύνολα εκπαίδευσης (</w:t>
      </w:r>
      <w:r w:rsidR="009642C0">
        <w:rPr>
          <w:lang w:val="en-US"/>
        </w:rPr>
        <w:t>training</w:t>
      </w:r>
      <w:r w:rsidR="009642C0">
        <w:rPr>
          <w:lang w:val="el-GR"/>
        </w:rPr>
        <w:t xml:space="preserve"> –</w:t>
      </w:r>
      <w:r w:rsidR="009642C0" w:rsidRPr="009642C0">
        <w:rPr>
          <w:lang w:val="el-GR"/>
        </w:rPr>
        <w:t xml:space="preserve">  </w:t>
      </w:r>
      <w:r>
        <w:rPr>
          <w:lang w:val="el-GR"/>
        </w:rPr>
        <w:t>75%)</w:t>
      </w:r>
      <w:r w:rsidRPr="00C75AC5">
        <w:rPr>
          <w:lang w:val="el-GR"/>
        </w:rPr>
        <w:t xml:space="preserve"> </w:t>
      </w:r>
      <w:r>
        <w:rPr>
          <w:lang w:val="el-GR"/>
        </w:rPr>
        <w:t xml:space="preserve">και </w:t>
      </w:r>
      <w:r w:rsidR="009642C0">
        <w:rPr>
          <w:lang w:val="el-GR"/>
        </w:rPr>
        <w:t>επαλήθευσης (</w:t>
      </w:r>
      <w:r>
        <w:rPr>
          <w:lang w:val="en-US"/>
        </w:rPr>
        <w:t>testing</w:t>
      </w:r>
      <w:r w:rsidR="009642C0">
        <w:rPr>
          <w:lang w:val="el-GR"/>
        </w:rPr>
        <w:t xml:space="preserve"> – </w:t>
      </w:r>
      <w:r>
        <w:rPr>
          <w:lang w:val="el-GR"/>
        </w:rPr>
        <w:t>25%). (</w:t>
      </w:r>
      <w:r w:rsidR="00A64CD1">
        <w:rPr>
          <w:lang w:val="en-US"/>
        </w:rPr>
        <w:fldChar w:fldCharType="begin"/>
      </w:r>
      <w:r w:rsidR="00A64CD1">
        <w:rPr>
          <w:lang w:val="el-GR"/>
        </w:rPr>
        <w:instrText xml:space="preserve"> REF _Ref114726242 \h </w:instrText>
      </w:r>
      <w:r w:rsidR="00A64CD1">
        <w:rPr>
          <w:lang w:val="en-US"/>
        </w:rPr>
      </w:r>
      <w:r w:rsidR="00A64CD1">
        <w:rPr>
          <w:lang w:val="en-US"/>
        </w:rPr>
        <w:fldChar w:fldCharType="separate"/>
      </w:r>
      <w:proofErr w:type="spellStart"/>
      <w:r w:rsidR="003417E2">
        <w:t>Εικόν</w:t>
      </w:r>
      <w:proofErr w:type="spellEnd"/>
      <w:r w:rsidR="003417E2">
        <w:t>α</w:t>
      </w:r>
      <w:r w:rsidR="003417E2" w:rsidRPr="00C75AC5">
        <w:t xml:space="preserve"> </w:t>
      </w:r>
      <w:r w:rsidR="003417E2">
        <w:rPr>
          <w:noProof/>
        </w:rPr>
        <w:t>26</w:t>
      </w:r>
      <w:r w:rsidR="00A64CD1">
        <w:rPr>
          <w:lang w:val="en-US"/>
        </w:rPr>
        <w:fldChar w:fldCharType="end"/>
      </w:r>
      <w:r w:rsidRPr="00A55736">
        <w:rPr>
          <w:lang w:val="el-GR"/>
        </w:rPr>
        <w:t>)</w:t>
      </w:r>
    </w:p>
    <w:p w14:paraId="3D0A915B" w14:textId="77777777" w:rsidR="00CF33D9" w:rsidRPr="00A55736" w:rsidRDefault="00CF33D9" w:rsidP="00A75C7A">
      <w:pPr>
        <w:rPr>
          <w:lang w:val="el-GR"/>
        </w:rPr>
      </w:pPr>
    </w:p>
    <w:p w14:paraId="6DC70656" w14:textId="13DD491F" w:rsidR="00A75C7A" w:rsidRDefault="007E4B2B" w:rsidP="00A75C7A">
      <w:pPr>
        <w:keepNext/>
        <w:jc w:val="center"/>
      </w:pPr>
      <w:r>
        <w:rPr>
          <w:noProof/>
          <w:lang w:val="el-GR"/>
        </w:rPr>
        <w:drawing>
          <wp:inline distT="0" distB="0" distL="0" distR="0" wp14:anchorId="5A264566" wp14:editId="1D111FE6">
            <wp:extent cx="3513762" cy="2415396"/>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2202" cy="2503687"/>
                    </a:xfrm>
                    <a:prstGeom prst="rect">
                      <a:avLst/>
                    </a:prstGeom>
                    <a:noFill/>
                    <a:ln>
                      <a:noFill/>
                    </a:ln>
                  </pic:spPr>
                </pic:pic>
              </a:graphicData>
            </a:graphic>
          </wp:inline>
        </w:drawing>
      </w:r>
    </w:p>
    <w:p w14:paraId="074B0310" w14:textId="0C34BA8C" w:rsidR="00A75C7A" w:rsidRPr="00C75AC5" w:rsidRDefault="00220786" w:rsidP="00786CEA">
      <w:pPr>
        <w:pStyle w:val="Caption"/>
      </w:pPr>
      <w:bookmarkStart w:id="111" w:name="_Ref114726242"/>
      <w:bookmarkStart w:id="112" w:name="_Toc120643450"/>
      <w:r>
        <w:t>Εικόνα</w:t>
      </w:r>
      <w:r w:rsidR="00A75C7A" w:rsidRPr="00C75AC5">
        <w:t xml:space="preserve"> </w:t>
      </w:r>
      <w:r>
        <w:fldChar w:fldCharType="begin"/>
      </w:r>
      <w:r>
        <w:instrText xml:space="preserve"> SEQ Εικόνα \* ARABIC </w:instrText>
      </w:r>
      <w:r>
        <w:fldChar w:fldCharType="separate"/>
      </w:r>
      <w:r w:rsidR="003417E2">
        <w:rPr>
          <w:noProof/>
        </w:rPr>
        <w:t>26</w:t>
      </w:r>
      <w:r>
        <w:fldChar w:fldCharType="end"/>
      </w:r>
      <w:bookmarkEnd w:id="111"/>
      <w:r w:rsidR="00A75C7A" w:rsidRPr="00C75AC5">
        <w:t xml:space="preserve">. </w:t>
      </w:r>
      <w:r w:rsidR="00A75C7A">
        <w:t>Διαχωρισμός της χρονοσειράς σε τμήμα εκπαίδευσης και τμήμα αξιολόγησης</w:t>
      </w:r>
      <w:r w:rsidR="00831DC3">
        <w:t>.</w:t>
      </w:r>
      <w:bookmarkEnd w:id="112"/>
    </w:p>
    <w:p w14:paraId="630AFB07" w14:textId="77777777" w:rsidR="00831DC3" w:rsidRDefault="00831DC3" w:rsidP="00A75C7A">
      <w:pPr>
        <w:rPr>
          <w:lang w:val="el-GR"/>
        </w:rPr>
      </w:pPr>
    </w:p>
    <w:p w14:paraId="25746412" w14:textId="738B4387" w:rsidR="00816B68" w:rsidRDefault="00831DC3">
      <w:pPr>
        <w:rPr>
          <w:lang w:val="el-GR"/>
        </w:rPr>
      </w:pPr>
      <w:r>
        <w:rPr>
          <w:lang w:val="el-GR"/>
        </w:rPr>
        <w:t>Παρακάτω παρουσιάζεται η μοντελοποίηση πρόγνωσης</w:t>
      </w:r>
      <w:r w:rsidR="00CF33D9">
        <w:rPr>
          <w:lang w:val="el-GR"/>
        </w:rPr>
        <w:t xml:space="preserve"> ωριαίων τιμών</w:t>
      </w:r>
      <w:r>
        <w:rPr>
          <w:lang w:val="el-GR"/>
        </w:rPr>
        <w:t xml:space="preserve"> </w:t>
      </w:r>
      <w:r w:rsidR="00C73A3C">
        <w:rPr>
          <w:lang w:val="el-GR"/>
        </w:rPr>
        <w:t xml:space="preserve">διοξειδίου του αζώτου, </w:t>
      </w:r>
      <w:r>
        <w:rPr>
          <w:lang w:val="el-GR"/>
        </w:rPr>
        <w:t xml:space="preserve">για την τελευταία εβδομάδα της δειγματοληψίας (30 Αυγούστου έως 6 Σεπτεμβρίου 2022), με τις μεθόδους Παλινδρόμησης ελαχίστων τετραγώνων, μοντέλου </w:t>
      </w:r>
      <w:r>
        <w:rPr>
          <w:lang w:val="en-US"/>
        </w:rPr>
        <w:t>SARIMAX</w:t>
      </w:r>
      <w:r>
        <w:rPr>
          <w:lang w:val="el-GR"/>
        </w:rPr>
        <w:t xml:space="preserve"> και </w:t>
      </w:r>
      <w:r>
        <w:rPr>
          <w:lang w:val="en-US"/>
        </w:rPr>
        <w:t>Random</w:t>
      </w:r>
      <w:r w:rsidRPr="00831DC3">
        <w:rPr>
          <w:lang w:val="el-GR"/>
        </w:rPr>
        <w:t xml:space="preserve"> </w:t>
      </w:r>
      <w:r>
        <w:rPr>
          <w:lang w:val="en-US"/>
        </w:rPr>
        <w:t>Forest</w:t>
      </w:r>
      <w:r w:rsidRPr="00831DC3">
        <w:rPr>
          <w:lang w:val="el-GR"/>
        </w:rPr>
        <w:t xml:space="preserve"> </w:t>
      </w:r>
      <w:r>
        <w:rPr>
          <w:lang w:val="en-US"/>
        </w:rPr>
        <w:t>Regressor</w:t>
      </w:r>
      <w:r w:rsidRPr="00831DC3">
        <w:rPr>
          <w:lang w:val="el-GR"/>
        </w:rPr>
        <w:t>.</w:t>
      </w:r>
      <w:r>
        <w:rPr>
          <w:lang w:val="el-GR"/>
        </w:rPr>
        <w:t xml:space="preserve"> Έπειτα παρουσιάζονται τα αποτελέσματα και η αξιολόγηση επίδοσης των μοντέλων</w:t>
      </w:r>
      <w:r w:rsidR="00393955">
        <w:rPr>
          <w:lang w:val="el-GR"/>
        </w:rPr>
        <w:t xml:space="preserve"> </w:t>
      </w:r>
      <w:r w:rsidR="00393955">
        <w:rPr>
          <w:lang w:val="en-US"/>
        </w:rPr>
        <w:t>SARIMAX</w:t>
      </w:r>
      <w:r w:rsidR="00393955" w:rsidRPr="00393955">
        <w:rPr>
          <w:lang w:val="el-GR"/>
        </w:rPr>
        <w:t xml:space="preserve"> </w:t>
      </w:r>
      <w:r w:rsidR="00393955">
        <w:rPr>
          <w:lang w:val="el-GR"/>
        </w:rPr>
        <w:t xml:space="preserve">και </w:t>
      </w:r>
      <w:r w:rsidR="00393955">
        <w:rPr>
          <w:lang w:val="en-US"/>
        </w:rPr>
        <w:t>RF</w:t>
      </w:r>
      <w:r>
        <w:rPr>
          <w:lang w:val="el-GR"/>
        </w:rPr>
        <w:t xml:space="preserve"> για κυλιόμενο παράθυρο δείγματος και αυξανόμενο δείγμα.</w:t>
      </w:r>
      <w:r w:rsidR="00816B68">
        <w:rPr>
          <w:lang w:val="el-GR"/>
        </w:rPr>
        <w:br w:type="page"/>
      </w:r>
    </w:p>
    <w:p w14:paraId="1E123EFC" w14:textId="4B118CE5" w:rsidR="00A75C7A" w:rsidRPr="00A75C7A" w:rsidRDefault="00A75C7A" w:rsidP="00B97303">
      <w:pPr>
        <w:pStyle w:val="Heading3"/>
        <w:rPr>
          <w:lang w:val="en-US"/>
        </w:rPr>
      </w:pPr>
      <w:bookmarkStart w:id="113" w:name="_Toc120449511"/>
      <w:r>
        <w:lastRenderedPageBreak/>
        <w:t xml:space="preserve">Παλινδρόμηση ελαχίστων τετραγώνων – </w:t>
      </w:r>
      <w:r>
        <w:rPr>
          <w:lang w:val="en-US"/>
        </w:rPr>
        <w:t>SARIMAX</w:t>
      </w:r>
      <w:bookmarkEnd w:id="113"/>
      <w:r>
        <w:rPr>
          <w:lang w:val="en-US"/>
        </w:rPr>
        <w:t xml:space="preserve"> </w:t>
      </w:r>
    </w:p>
    <w:p w14:paraId="251F80A1" w14:textId="44967741" w:rsidR="003E3D73" w:rsidRDefault="003E3D73" w:rsidP="003E3D73">
      <w:pPr>
        <w:rPr>
          <w:lang w:val="el-GR"/>
        </w:rPr>
      </w:pPr>
    </w:p>
    <w:p w14:paraId="557E9BB5" w14:textId="7E9CB628" w:rsidR="00ED6165" w:rsidRDefault="00D41C03" w:rsidP="00C510E5">
      <w:pPr>
        <w:rPr>
          <w:lang w:val="el-GR"/>
        </w:rPr>
      </w:pPr>
      <w:r>
        <w:rPr>
          <w:lang w:val="el-GR"/>
        </w:rPr>
        <w:t xml:space="preserve">Κατόπιν </w:t>
      </w:r>
      <w:r w:rsidR="00CD3435">
        <w:rPr>
          <w:lang w:val="el-GR"/>
        </w:rPr>
        <w:t>υλοποίησης</w:t>
      </w:r>
      <w:r>
        <w:rPr>
          <w:lang w:val="el-GR"/>
        </w:rPr>
        <w:t xml:space="preserve"> </w:t>
      </w:r>
      <w:r w:rsidR="009C2E83">
        <w:rPr>
          <w:lang w:val="el-GR"/>
        </w:rPr>
        <w:t xml:space="preserve">απλής </w:t>
      </w:r>
      <w:r>
        <w:rPr>
          <w:lang w:val="el-GR"/>
        </w:rPr>
        <w:t>παλινδρόμησης ελαχίστων τετραγώνων,</w:t>
      </w:r>
      <w:r w:rsidR="00601FC4">
        <w:rPr>
          <w:lang w:val="el-GR"/>
        </w:rPr>
        <w:t xml:space="preserve"> για διάστημα μίας εβδομάδας,</w:t>
      </w:r>
      <w:r>
        <w:rPr>
          <w:lang w:val="el-GR"/>
        </w:rPr>
        <w:t xml:space="preserve"> είναι εμφανές ότι η προσέγγιση δεν είναι ικανοποιητική (</w:t>
      </w:r>
      <w:r w:rsidR="00A64CD1">
        <w:rPr>
          <w:lang w:val="en-US"/>
        </w:rPr>
        <w:fldChar w:fldCharType="begin"/>
      </w:r>
      <w:r w:rsidR="00A64CD1">
        <w:rPr>
          <w:lang w:val="el-GR"/>
        </w:rPr>
        <w:instrText xml:space="preserve"> REF _Ref114726253 \h </w:instrText>
      </w:r>
      <w:r w:rsidR="00A64CD1">
        <w:rPr>
          <w:lang w:val="en-US"/>
        </w:rPr>
      </w:r>
      <w:r w:rsidR="00A64CD1">
        <w:rPr>
          <w:lang w:val="en-US"/>
        </w:rPr>
        <w:fldChar w:fldCharType="separate"/>
      </w:r>
      <w:r w:rsidR="003417E2" w:rsidRPr="003417E2">
        <w:rPr>
          <w:lang w:val="el-GR"/>
        </w:rPr>
        <w:t xml:space="preserve">Εικόνα </w:t>
      </w:r>
      <w:r w:rsidR="003417E2" w:rsidRPr="003417E2">
        <w:rPr>
          <w:noProof/>
          <w:lang w:val="el-GR"/>
        </w:rPr>
        <w:t>27</w:t>
      </w:r>
      <w:r w:rsidR="00A64CD1">
        <w:rPr>
          <w:lang w:val="en-US"/>
        </w:rPr>
        <w:fldChar w:fldCharType="end"/>
      </w:r>
      <w:r w:rsidR="009C2E83">
        <w:rPr>
          <w:lang w:val="el-GR"/>
        </w:rPr>
        <w:t>).</w:t>
      </w:r>
    </w:p>
    <w:p w14:paraId="3C8A7111" w14:textId="77777777" w:rsidR="00435BCE" w:rsidRPr="009C2E83" w:rsidRDefault="00435BCE" w:rsidP="00C510E5">
      <w:pPr>
        <w:rPr>
          <w:noProof/>
          <w:lang w:val="el-GR"/>
        </w:rPr>
      </w:pPr>
    </w:p>
    <w:p w14:paraId="441B918D" w14:textId="6E02250C" w:rsidR="00ED6165" w:rsidRDefault="007E4B2B" w:rsidP="00CA4C63">
      <w:pPr>
        <w:keepNext/>
        <w:ind w:firstLine="0"/>
      </w:pPr>
      <w:r>
        <w:rPr>
          <w:noProof/>
        </w:rPr>
        <w:drawing>
          <wp:inline distT="0" distB="0" distL="0" distR="0" wp14:anchorId="1EB2587F" wp14:editId="39506844">
            <wp:extent cx="5465175" cy="19507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8379" cy="1951864"/>
                    </a:xfrm>
                    <a:prstGeom prst="rect">
                      <a:avLst/>
                    </a:prstGeom>
                    <a:noFill/>
                    <a:ln>
                      <a:noFill/>
                    </a:ln>
                  </pic:spPr>
                </pic:pic>
              </a:graphicData>
            </a:graphic>
          </wp:inline>
        </w:drawing>
      </w:r>
    </w:p>
    <w:p w14:paraId="05C07095" w14:textId="37C66CE6" w:rsidR="00A55736" w:rsidRPr="00362243" w:rsidRDefault="00220786" w:rsidP="00786CEA">
      <w:pPr>
        <w:pStyle w:val="Caption"/>
      </w:pPr>
      <w:bookmarkStart w:id="114" w:name="_Ref114726253"/>
      <w:bookmarkStart w:id="115" w:name="_Toc120643451"/>
      <w:r>
        <w:t>Εικόνα</w:t>
      </w:r>
      <w:r w:rsidR="00ED6165" w:rsidRPr="00D41C03">
        <w:t xml:space="preserve"> </w:t>
      </w:r>
      <w:r>
        <w:fldChar w:fldCharType="begin"/>
      </w:r>
      <w:r>
        <w:instrText xml:space="preserve"> SEQ Εικόνα \* ARABIC </w:instrText>
      </w:r>
      <w:r>
        <w:fldChar w:fldCharType="separate"/>
      </w:r>
      <w:r w:rsidR="003417E2">
        <w:rPr>
          <w:noProof/>
        </w:rPr>
        <w:t>27</w:t>
      </w:r>
      <w:r>
        <w:fldChar w:fldCharType="end"/>
      </w:r>
      <w:bookmarkEnd w:id="114"/>
      <w:r w:rsidR="00ED6165" w:rsidRPr="00D41C03">
        <w:t xml:space="preserve">. </w:t>
      </w:r>
      <w:r w:rsidR="00ED6165">
        <w:t>Σύγκριση αποτελεσμάτων</w:t>
      </w:r>
      <w:r w:rsidR="00C856B7">
        <w:t xml:space="preserve"> πρόγνωσης</w:t>
      </w:r>
      <w:r w:rsidR="00ED6165">
        <w:t xml:space="preserve"> </w:t>
      </w:r>
      <w:r w:rsidR="00ED6165">
        <w:rPr>
          <w:lang w:val="en-US"/>
        </w:rPr>
        <w:t>OLSR</w:t>
      </w:r>
      <w:r w:rsidR="00ED6165" w:rsidRPr="00D41C03">
        <w:t xml:space="preserve"> </w:t>
      </w:r>
      <w:r w:rsidR="00ED6165">
        <w:t>και πραγματικών δεδομένων</w:t>
      </w:r>
      <w:r w:rsidR="00D356FA" w:rsidRPr="00362243">
        <w:t xml:space="preserve"> </w:t>
      </w:r>
      <w:r w:rsidR="00D356FA" w:rsidRPr="00362243">
        <w:rPr>
          <w:noProof/>
        </w:rPr>
        <w:t>(</w:t>
      </w:r>
      <w:r w:rsidR="00C97A0D">
        <w:t xml:space="preserve">ΚΠΠΑ </w:t>
      </w:r>
      <w:r w:rsidR="00D356FA">
        <w:rPr>
          <w:noProof/>
        </w:rPr>
        <w:t>Kunak</w:t>
      </w:r>
      <w:r w:rsidR="00D356FA" w:rsidRPr="00362243">
        <w:rPr>
          <w:noProof/>
        </w:rPr>
        <w:t>)</w:t>
      </w:r>
      <w:r w:rsidR="00831DC3">
        <w:rPr>
          <w:noProof/>
        </w:rPr>
        <w:t>.</w:t>
      </w:r>
      <w:bookmarkEnd w:id="115"/>
    </w:p>
    <w:p w14:paraId="51F75AE7" w14:textId="77777777" w:rsidR="007E4B2B" w:rsidRDefault="007E4B2B" w:rsidP="009C2E83">
      <w:pPr>
        <w:rPr>
          <w:lang w:val="el-GR"/>
        </w:rPr>
      </w:pPr>
    </w:p>
    <w:p w14:paraId="10DDF900" w14:textId="242BC495" w:rsidR="009C2E83" w:rsidRDefault="008E1983" w:rsidP="009C2E83">
      <w:pPr>
        <w:rPr>
          <w:lang w:val="el-GR"/>
        </w:rPr>
      </w:pPr>
      <w:r>
        <w:rPr>
          <w:lang w:val="el-GR"/>
        </w:rPr>
        <w:t>Εξετάστηκε εάν τ</w:t>
      </w:r>
      <w:r w:rsidR="009C2E83">
        <w:rPr>
          <w:lang w:val="el-GR"/>
        </w:rPr>
        <w:t>α υπολειπόμενα στοιχεία της παλινδρόμησης (</w:t>
      </w:r>
      <w:r w:rsidR="009C2E83">
        <w:rPr>
          <w:lang w:val="en-US"/>
        </w:rPr>
        <w:t>residual</w:t>
      </w:r>
      <w:r w:rsidR="009C2E83" w:rsidRPr="009C2E83">
        <w:rPr>
          <w:lang w:val="el-GR"/>
        </w:rPr>
        <w:t xml:space="preserve"> </w:t>
      </w:r>
      <w:r w:rsidR="009C2E83">
        <w:rPr>
          <w:lang w:val="en-US"/>
        </w:rPr>
        <w:t>errors</w:t>
      </w:r>
      <w:r w:rsidR="009C2E83" w:rsidRPr="009C2E83">
        <w:rPr>
          <w:lang w:val="el-GR"/>
        </w:rPr>
        <w:t xml:space="preserve">) </w:t>
      </w:r>
      <w:r w:rsidR="009C2E83">
        <w:rPr>
          <w:lang w:val="el-GR"/>
        </w:rPr>
        <w:t xml:space="preserve">είναι </w:t>
      </w:r>
      <w:r w:rsidR="00C856B7">
        <w:rPr>
          <w:lang w:val="el-GR"/>
        </w:rPr>
        <w:t xml:space="preserve">πράγματι </w:t>
      </w:r>
      <w:r w:rsidR="009C2E83">
        <w:rPr>
          <w:lang w:val="el-GR"/>
        </w:rPr>
        <w:t>αυτοσυσχετιζόμενα.</w:t>
      </w:r>
    </w:p>
    <w:p w14:paraId="5DFAB858" w14:textId="0E956C6A" w:rsidR="008E1983" w:rsidRDefault="00475D60" w:rsidP="00385289">
      <w:pPr>
        <w:keepNext/>
        <w:jc w:val="center"/>
      </w:pPr>
      <w:r>
        <w:rPr>
          <w:noProof/>
          <w:lang w:val="el-GR"/>
        </w:rPr>
        <w:drawing>
          <wp:inline distT="0" distB="0" distL="0" distR="0" wp14:anchorId="493D988B" wp14:editId="708AA497">
            <wp:extent cx="3260171" cy="4072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0092" cy="4097154"/>
                    </a:xfrm>
                    <a:prstGeom prst="rect">
                      <a:avLst/>
                    </a:prstGeom>
                    <a:noFill/>
                    <a:ln>
                      <a:noFill/>
                    </a:ln>
                  </pic:spPr>
                </pic:pic>
              </a:graphicData>
            </a:graphic>
          </wp:inline>
        </w:drawing>
      </w:r>
    </w:p>
    <w:p w14:paraId="1C6AEE83" w14:textId="18210D18" w:rsidR="008E1983" w:rsidRDefault="00220786" w:rsidP="00786CEA">
      <w:pPr>
        <w:pStyle w:val="Caption"/>
      </w:pPr>
      <w:bookmarkStart w:id="116" w:name="_Ref114726266"/>
      <w:bookmarkStart w:id="117" w:name="_Toc120643452"/>
      <w:r>
        <w:t>Εικόνα</w:t>
      </w:r>
      <w:r w:rsidR="008E1983" w:rsidRPr="008E1983">
        <w:t xml:space="preserve"> </w:t>
      </w:r>
      <w:r>
        <w:fldChar w:fldCharType="begin"/>
      </w:r>
      <w:r>
        <w:instrText xml:space="preserve"> SEQ Εικόνα \* ARABIC </w:instrText>
      </w:r>
      <w:r>
        <w:fldChar w:fldCharType="separate"/>
      </w:r>
      <w:r w:rsidR="003417E2">
        <w:rPr>
          <w:noProof/>
        </w:rPr>
        <w:t>28</w:t>
      </w:r>
      <w:r>
        <w:fldChar w:fldCharType="end"/>
      </w:r>
      <w:bookmarkEnd w:id="116"/>
      <w:r w:rsidR="008E1983">
        <w:t>. Διαγράμματα αυτοσυσχέτισης αρχικής χρονοσειράς, διαφορισμένης κατά ένα βήμα και διαφορισμένης κατά 24 βήματα.</w:t>
      </w:r>
      <w:bookmarkEnd w:id="117"/>
    </w:p>
    <w:p w14:paraId="74EA80F5" w14:textId="1B5B19CE" w:rsidR="008E1983" w:rsidRDefault="0081252A" w:rsidP="008E1983">
      <w:pPr>
        <w:rPr>
          <w:lang w:val="el-GR"/>
        </w:rPr>
      </w:pPr>
      <w:r>
        <w:rPr>
          <w:lang w:val="el-GR"/>
        </w:rPr>
        <w:lastRenderedPageBreak/>
        <w:t>Στην πρώτη γραμμή τ</w:t>
      </w:r>
      <w:r w:rsidR="00816B68">
        <w:rPr>
          <w:lang w:val="el-GR"/>
        </w:rPr>
        <w:t>ης</w:t>
      </w:r>
      <w:r w:rsidR="00A64CD1">
        <w:rPr>
          <w:lang w:val="el-GR"/>
        </w:rPr>
        <w:t xml:space="preserve"> </w:t>
      </w:r>
      <w:r w:rsidR="00A64CD1">
        <w:rPr>
          <w:lang w:val="en-US"/>
        </w:rPr>
        <w:fldChar w:fldCharType="begin"/>
      </w:r>
      <w:r w:rsidR="00A64CD1">
        <w:rPr>
          <w:lang w:val="el-GR"/>
        </w:rPr>
        <w:instrText xml:space="preserve"> REF _Ref114726266 \h </w:instrText>
      </w:r>
      <w:r w:rsidR="00A64CD1">
        <w:rPr>
          <w:lang w:val="en-US"/>
        </w:rPr>
      </w:r>
      <w:r w:rsidR="00A64CD1">
        <w:rPr>
          <w:lang w:val="en-US"/>
        </w:rPr>
        <w:fldChar w:fldCharType="separate"/>
      </w:r>
      <w:r w:rsidR="003417E2" w:rsidRPr="003417E2">
        <w:rPr>
          <w:lang w:val="el-GR"/>
        </w:rPr>
        <w:t xml:space="preserve">Εικόνα </w:t>
      </w:r>
      <w:r w:rsidR="003417E2" w:rsidRPr="003417E2">
        <w:rPr>
          <w:noProof/>
          <w:lang w:val="el-GR"/>
        </w:rPr>
        <w:t>28</w:t>
      </w:r>
      <w:r w:rsidR="00A64CD1">
        <w:rPr>
          <w:lang w:val="en-US"/>
        </w:rPr>
        <w:fldChar w:fldCharType="end"/>
      </w:r>
      <w:r>
        <w:rPr>
          <w:lang w:val="el-GR"/>
        </w:rPr>
        <w:t>, διακρίνεται έντονη</w:t>
      </w:r>
      <w:r w:rsidR="008E1983">
        <w:rPr>
          <w:lang w:val="el-GR"/>
        </w:rPr>
        <w:t xml:space="preserve"> αυτοσυσχέτιση της αρχικής χρονοσειράς, </w:t>
      </w:r>
      <w:r w:rsidR="00601FC4">
        <w:rPr>
          <w:lang w:val="el-GR"/>
        </w:rPr>
        <w:t>για ένα βήμα</w:t>
      </w:r>
      <w:r w:rsidR="00FE1680" w:rsidRPr="00FE1680">
        <w:rPr>
          <w:lang w:val="el-GR"/>
        </w:rPr>
        <w:t xml:space="preserve"> </w:t>
      </w:r>
      <w:r w:rsidR="00FE1680">
        <w:rPr>
          <w:lang w:val="el-GR"/>
        </w:rPr>
        <w:t>υστέρησης</w:t>
      </w:r>
      <w:r w:rsidR="008928E5" w:rsidRPr="008928E5">
        <w:rPr>
          <w:lang w:val="el-GR"/>
        </w:rPr>
        <w:t xml:space="preserve"> (</w:t>
      </w:r>
      <w:r w:rsidR="008928E5">
        <w:rPr>
          <w:lang w:val="en-US"/>
        </w:rPr>
        <w:t>Lag</w:t>
      </w:r>
      <w:r w:rsidR="008928E5" w:rsidRPr="008928E5">
        <w:rPr>
          <w:lang w:val="el-GR"/>
        </w:rPr>
        <w:t xml:space="preserve"> 1)</w:t>
      </w:r>
      <w:r w:rsidR="00601FC4">
        <w:rPr>
          <w:lang w:val="el-GR"/>
        </w:rPr>
        <w:t xml:space="preserve"> και στη συνέχεια για είκοσι τέσσερα</w:t>
      </w:r>
      <w:r w:rsidR="008928E5" w:rsidRPr="008928E5">
        <w:rPr>
          <w:lang w:val="el-GR"/>
        </w:rPr>
        <w:t xml:space="preserve"> (</w:t>
      </w:r>
      <w:r w:rsidR="008928E5">
        <w:rPr>
          <w:lang w:val="en-US"/>
        </w:rPr>
        <w:t>Lag</w:t>
      </w:r>
      <w:r w:rsidR="008928E5" w:rsidRPr="008928E5">
        <w:rPr>
          <w:lang w:val="el-GR"/>
        </w:rPr>
        <w:t xml:space="preserve"> 24)</w:t>
      </w:r>
      <w:r w:rsidR="00601FC4">
        <w:rPr>
          <w:lang w:val="el-GR"/>
        </w:rPr>
        <w:t xml:space="preserve">. Διαφορίζοντας κατά </w:t>
      </w:r>
      <w:r w:rsidR="00253981" w:rsidRPr="00253981">
        <w:rPr>
          <w:lang w:val="el-GR"/>
        </w:rPr>
        <w:t>1</w:t>
      </w:r>
      <w:r w:rsidR="00A64CD1">
        <w:rPr>
          <w:lang w:val="el-GR"/>
        </w:rPr>
        <w:t xml:space="preserve"> ώρα</w:t>
      </w:r>
      <w:r w:rsidR="00253981" w:rsidRPr="00253981">
        <w:rPr>
          <w:lang w:val="el-GR"/>
        </w:rPr>
        <w:t xml:space="preserve"> (</w:t>
      </w:r>
      <w:r w:rsidR="00DB73F2">
        <w:rPr>
          <w:lang w:val="en-US"/>
        </w:rPr>
        <w:t>d</w:t>
      </w:r>
      <w:r w:rsidR="00253981" w:rsidRPr="00253981">
        <w:rPr>
          <w:lang w:val="el-GR"/>
        </w:rPr>
        <w:t>=1)</w:t>
      </w:r>
      <w:r>
        <w:rPr>
          <w:lang w:val="el-GR"/>
        </w:rPr>
        <w:t xml:space="preserve">, </w:t>
      </w:r>
      <w:r w:rsidR="00DB73F2">
        <w:rPr>
          <w:lang w:val="el-GR"/>
        </w:rPr>
        <w:t>η αυτοσυσχέτιση στο 1</w:t>
      </w:r>
      <w:r w:rsidR="00DB73F2" w:rsidRPr="00DB73F2">
        <w:rPr>
          <w:vertAlign w:val="superscript"/>
          <w:lang w:val="el-GR"/>
        </w:rPr>
        <w:t>ο</w:t>
      </w:r>
      <w:r w:rsidR="00DB73F2">
        <w:rPr>
          <w:lang w:val="el-GR"/>
        </w:rPr>
        <w:t xml:space="preserve"> βήμα</w:t>
      </w:r>
      <w:r w:rsidR="00DB73F2" w:rsidRPr="00DB73F2">
        <w:rPr>
          <w:lang w:val="el-GR"/>
        </w:rPr>
        <w:t xml:space="preserve"> </w:t>
      </w:r>
      <w:r w:rsidR="00DB73F2">
        <w:rPr>
          <w:lang w:val="el-GR"/>
        </w:rPr>
        <w:t>είναι οριακά μηδενική (</w:t>
      </w:r>
      <w:r w:rsidR="00DB73F2">
        <w:rPr>
          <w:lang w:val="en-US"/>
        </w:rPr>
        <w:t>p</w:t>
      </w:r>
      <w:r w:rsidR="00DB73F2" w:rsidRPr="00DB73F2">
        <w:rPr>
          <w:lang w:val="el-GR"/>
        </w:rPr>
        <w:t>=0)</w:t>
      </w:r>
      <w:r>
        <w:rPr>
          <w:lang w:val="el-GR"/>
        </w:rPr>
        <w:t>. Περαιτέρω διαφόριση</w:t>
      </w:r>
      <w:r w:rsidR="005C0436" w:rsidRPr="005C0436">
        <w:rPr>
          <w:lang w:val="el-GR"/>
        </w:rPr>
        <w:t xml:space="preserve"> </w:t>
      </w:r>
      <w:r w:rsidR="005C0436">
        <w:rPr>
          <w:lang w:val="el-GR"/>
        </w:rPr>
        <w:t>κατά 24 βήματα</w:t>
      </w:r>
      <w:r>
        <w:rPr>
          <w:lang w:val="el-GR"/>
        </w:rPr>
        <w:t xml:space="preserve"> για εξάλειψη της περιοδικής αυτο</w:t>
      </w:r>
      <w:r w:rsidR="00253981">
        <w:rPr>
          <w:lang w:val="el-GR"/>
        </w:rPr>
        <w:t>παλινδρόμησης</w:t>
      </w:r>
      <w:r>
        <w:rPr>
          <w:lang w:val="el-GR"/>
        </w:rPr>
        <w:t>, όπως διακρίνεται στην 3</w:t>
      </w:r>
      <w:r w:rsidRPr="0081252A">
        <w:rPr>
          <w:vertAlign w:val="superscript"/>
          <w:lang w:val="el-GR"/>
        </w:rPr>
        <w:t>η</w:t>
      </w:r>
      <w:r>
        <w:rPr>
          <w:lang w:val="el-GR"/>
        </w:rPr>
        <w:t xml:space="preserve"> σειρά του</w:t>
      </w:r>
      <w:r w:rsidR="00A64CD1">
        <w:rPr>
          <w:lang w:val="el-GR"/>
        </w:rPr>
        <w:t xml:space="preserve"> </w:t>
      </w:r>
      <w:r w:rsidR="00A64CD1">
        <w:rPr>
          <w:lang w:val="el-GR"/>
        </w:rPr>
        <w:fldChar w:fldCharType="begin"/>
      </w:r>
      <w:r w:rsidR="00A64CD1">
        <w:rPr>
          <w:lang w:val="el-GR"/>
        </w:rPr>
        <w:instrText xml:space="preserve"> REF _Ref114726266 \h </w:instrText>
      </w:r>
      <w:r w:rsidR="00A64CD1">
        <w:rPr>
          <w:lang w:val="el-GR"/>
        </w:rPr>
      </w:r>
      <w:r w:rsidR="00A64CD1">
        <w:rPr>
          <w:lang w:val="el-GR"/>
        </w:rPr>
        <w:fldChar w:fldCharType="separate"/>
      </w:r>
      <w:r w:rsidR="003417E2" w:rsidRPr="003417E2">
        <w:rPr>
          <w:lang w:val="el-GR"/>
        </w:rPr>
        <w:t xml:space="preserve">Εικόνα </w:t>
      </w:r>
      <w:r w:rsidR="003417E2" w:rsidRPr="003417E2">
        <w:rPr>
          <w:noProof/>
          <w:lang w:val="el-GR"/>
        </w:rPr>
        <w:t>28</w:t>
      </w:r>
      <w:r w:rsidR="00A64CD1">
        <w:rPr>
          <w:lang w:val="el-GR"/>
        </w:rPr>
        <w:fldChar w:fldCharType="end"/>
      </w:r>
      <w:r>
        <w:rPr>
          <w:lang w:val="el-GR"/>
        </w:rPr>
        <w:t>,</w:t>
      </w:r>
      <w:r w:rsidR="00A64CD1">
        <w:rPr>
          <w:lang w:val="el-GR"/>
        </w:rPr>
        <w:t xml:space="preserve"> δίνει πιο επίπεδη καμπύλη με έντονη</w:t>
      </w:r>
      <w:r>
        <w:rPr>
          <w:lang w:val="el-GR"/>
        </w:rPr>
        <w:t xml:space="preserve"> αυτοσυσχέτιση </w:t>
      </w:r>
      <w:r w:rsidR="005C0436">
        <w:rPr>
          <w:lang w:val="el-GR"/>
        </w:rPr>
        <w:t>στο 1</w:t>
      </w:r>
      <w:r w:rsidR="005C0436" w:rsidRPr="005C0436">
        <w:rPr>
          <w:vertAlign w:val="superscript"/>
          <w:lang w:val="el-GR"/>
        </w:rPr>
        <w:t>ο</w:t>
      </w:r>
      <w:r w:rsidR="005C0436">
        <w:rPr>
          <w:lang w:val="el-GR"/>
        </w:rPr>
        <w:t xml:space="preserve"> εικοσιτετράωρο βήμα</w:t>
      </w:r>
      <w:r w:rsidR="00253981">
        <w:rPr>
          <w:lang w:val="el-GR"/>
        </w:rPr>
        <w:t xml:space="preserve"> </w:t>
      </w:r>
      <w:r w:rsidR="00A64CD1" w:rsidRPr="00A64CD1">
        <w:rPr>
          <w:lang w:val="el-GR"/>
        </w:rPr>
        <w:t>(</w:t>
      </w:r>
      <w:r w:rsidR="00DB73F2">
        <w:rPr>
          <w:lang w:val="en-US"/>
        </w:rPr>
        <w:t>P</w:t>
      </w:r>
      <w:r w:rsidR="00DB73F2" w:rsidRPr="00DB73F2">
        <w:rPr>
          <w:lang w:val="el-GR"/>
        </w:rPr>
        <w:t>=1</w:t>
      </w:r>
      <w:r w:rsidR="005C0436">
        <w:rPr>
          <w:lang w:val="el-GR"/>
        </w:rPr>
        <w:t xml:space="preserve"> για βήμα</w:t>
      </w:r>
      <w:r w:rsidR="00DB73F2" w:rsidRPr="00DB73F2">
        <w:rPr>
          <w:lang w:val="el-GR"/>
        </w:rPr>
        <w:t xml:space="preserve"> </w:t>
      </w:r>
      <w:r w:rsidR="00253981">
        <w:rPr>
          <w:lang w:val="en-US"/>
        </w:rPr>
        <w:t>m</w:t>
      </w:r>
      <w:r w:rsidR="00253981" w:rsidRPr="00253981">
        <w:rPr>
          <w:lang w:val="el-GR"/>
        </w:rPr>
        <w:t>=24</w:t>
      </w:r>
      <w:r w:rsidR="00EB2C24">
        <w:rPr>
          <w:lang w:val="el-GR"/>
        </w:rPr>
        <w:t xml:space="preserve"> με </w:t>
      </w:r>
      <w:r w:rsidR="00EB2C24">
        <w:rPr>
          <w:lang w:val="en-US"/>
        </w:rPr>
        <w:t>D</w:t>
      </w:r>
      <w:r w:rsidR="00EB2C24" w:rsidRPr="00EB2C24">
        <w:rPr>
          <w:lang w:val="el-GR"/>
        </w:rPr>
        <w:t>=0</w:t>
      </w:r>
      <w:r w:rsidR="00253981" w:rsidRPr="00253981">
        <w:rPr>
          <w:lang w:val="el-GR"/>
        </w:rPr>
        <w:t>)</w:t>
      </w:r>
      <w:r>
        <w:rPr>
          <w:lang w:val="el-GR"/>
        </w:rPr>
        <w:t>.</w:t>
      </w:r>
      <w:r w:rsidR="00253981">
        <w:rPr>
          <w:lang w:val="el-GR"/>
        </w:rPr>
        <w:t xml:space="preserve"> Η ύπαρξη τάσης</w:t>
      </w:r>
      <w:r w:rsidR="00070348">
        <w:rPr>
          <w:lang w:val="el-GR"/>
        </w:rPr>
        <w:t>,</w:t>
      </w:r>
      <w:r w:rsidR="00253981">
        <w:rPr>
          <w:lang w:val="el-GR"/>
        </w:rPr>
        <w:t xml:space="preserve"> όπως διαπιστώθηκε κατά την αποσύνθεση της χρονοσειράς, απαιτεί μοντελοποίηση κινούμενων μέσων</w:t>
      </w:r>
      <w:r w:rsidR="00CD3435">
        <w:rPr>
          <w:lang w:val="el-GR"/>
        </w:rPr>
        <w:t xml:space="preserve"> όρων</w:t>
      </w:r>
      <w:r w:rsidR="00070348">
        <w:rPr>
          <w:lang w:val="el-GR"/>
        </w:rPr>
        <w:t xml:space="preserve"> για το βασικό και για το εποχικό μοντέλο</w:t>
      </w:r>
      <w:r w:rsidR="00253981" w:rsidRPr="00253981">
        <w:rPr>
          <w:lang w:val="el-GR"/>
        </w:rPr>
        <w:t xml:space="preserve"> (</w:t>
      </w:r>
      <w:r w:rsidR="00253981">
        <w:rPr>
          <w:lang w:val="en-US"/>
        </w:rPr>
        <w:t>q</w:t>
      </w:r>
      <w:r w:rsidR="00070348">
        <w:rPr>
          <w:lang w:val="el-GR"/>
        </w:rPr>
        <w:t xml:space="preserve">=1, </w:t>
      </w:r>
      <w:r w:rsidR="00070348">
        <w:rPr>
          <w:lang w:val="en-US"/>
        </w:rPr>
        <w:t>Q</w:t>
      </w:r>
      <w:r w:rsidR="00070348" w:rsidRPr="00070348">
        <w:rPr>
          <w:lang w:val="el-GR"/>
        </w:rPr>
        <w:t>=</w:t>
      </w:r>
      <w:r w:rsidR="00EB2C24">
        <w:rPr>
          <w:lang w:val="el-GR"/>
        </w:rPr>
        <w:t>1</w:t>
      </w:r>
      <w:r w:rsidR="00253981" w:rsidRPr="00253981">
        <w:rPr>
          <w:lang w:val="el-GR"/>
        </w:rPr>
        <w:t>)</w:t>
      </w:r>
      <w:r w:rsidR="00070348">
        <w:rPr>
          <w:lang w:val="el-GR"/>
        </w:rPr>
        <w:t>.</w:t>
      </w:r>
    </w:p>
    <w:p w14:paraId="61FFAD95" w14:textId="11D935F1" w:rsidR="00816B68" w:rsidRDefault="00816B68" w:rsidP="00816B68">
      <w:pPr>
        <w:ind w:firstLine="0"/>
        <w:rPr>
          <w:lang w:val="el-GR"/>
        </w:rPr>
      </w:pPr>
    </w:p>
    <w:p w14:paraId="43E35E96" w14:textId="46235D6C" w:rsidR="00070348" w:rsidRDefault="00364A5F" w:rsidP="00070348">
      <w:pPr>
        <w:rPr>
          <w:lang w:val="el-GR"/>
        </w:rPr>
      </w:pPr>
      <w:r>
        <w:rPr>
          <w:lang w:val="el-GR"/>
        </w:rPr>
        <w:t xml:space="preserve">Οι παρατηρήσεις αυτές οδηγούν στον προσδιορισμό των παραμέτρων του μοντέλου </w:t>
      </w:r>
      <w:r>
        <w:rPr>
          <w:lang w:val="en-US"/>
        </w:rPr>
        <w:t>SARIMAX</w:t>
      </w:r>
      <w:r w:rsidR="00E52643">
        <w:rPr>
          <w:lang w:val="el-GR"/>
        </w:rPr>
        <w:t xml:space="preserve">, όπως στην ενότητα </w:t>
      </w:r>
      <w:hyperlink w:anchor="_SARIMAX" w:history="1">
        <w:r w:rsidR="00E52643" w:rsidRPr="00E52643">
          <w:rPr>
            <w:rStyle w:val="Hyperlink"/>
            <w:lang w:val="el-GR"/>
          </w:rPr>
          <w:t>2.2.2.2</w:t>
        </w:r>
      </w:hyperlink>
      <w:r w:rsidRPr="00364A5F">
        <w:rPr>
          <w:lang w:val="el-GR"/>
        </w:rPr>
        <w:t xml:space="preserve">. </w:t>
      </w:r>
      <w:r>
        <w:rPr>
          <w:lang w:val="el-GR"/>
        </w:rPr>
        <w:t>Δηλαδή:</w:t>
      </w:r>
    </w:p>
    <w:p w14:paraId="79BC1F99" w14:textId="77777777" w:rsidR="00070348" w:rsidRPr="00816B68" w:rsidRDefault="00070348" w:rsidP="00070348">
      <w:pPr>
        <w:rPr>
          <w:lang w:val="el-GR"/>
        </w:rPr>
      </w:pPr>
    </w:p>
    <w:p w14:paraId="097DE9F1" w14:textId="48BEE648" w:rsidR="00B54672" w:rsidRDefault="00220786" w:rsidP="00786CEA">
      <w:pPr>
        <w:pStyle w:val="Caption"/>
      </w:pPr>
      <w:bookmarkStart w:id="118" w:name="_Toc120643417"/>
      <w:r>
        <w:t>Πίνακας</w:t>
      </w:r>
      <w:r w:rsidR="00B54672">
        <w:t xml:space="preserve"> </w:t>
      </w:r>
      <w:r>
        <w:fldChar w:fldCharType="begin"/>
      </w:r>
      <w:r>
        <w:instrText xml:space="preserve"> SEQ Πίνακας \* ARABIC </w:instrText>
      </w:r>
      <w:r>
        <w:fldChar w:fldCharType="separate"/>
      </w:r>
      <w:r w:rsidR="003417E2">
        <w:rPr>
          <w:noProof/>
        </w:rPr>
        <w:t>7</w:t>
      </w:r>
      <w:r>
        <w:fldChar w:fldCharType="end"/>
      </w:r>
      <w:r w:rsidR="00B54672">
        <w:t xml:space="preserve">. Παράμετροι μοντέλου </w:t>
      </w:r>
      <w:r w:rsidR="00B54672">
        <w:rPr>
          <w:lang w:val="en-US"/>
        </w:rPr>
        <w:t>SARIMAX</w:t>
      </w:r>
      <w:bookmarkEnd w:id="118"/>
    </w:p>
    <w:tbl>
      <w:tblPr>
        <w:tblStyle w:val="PlainTable5"/>
        <w:tblW w:w="0" w:type="auto"/>
        <w:tblLook w:val="04A0" w:firstRow="1" w:lastRow="0" w:firstColumn="1" w:lastColumn="0" w:noHBand="0" w:noVBand="1"/>
      </w:tblPr>
      <w:tblGrid>
        <w:gridCol w:w="1333"/>
        <w:gridCol w:w="2756"/>
        <w:gridCol w:w="618"/>
      </w:tblGrid>
      <w:tr w:rsidR="00E52643" w:rsidRPr="00070348" w14:paraId="0CD24F36" w14:textId="77777777" w:rsidTr="0038528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6F98374B" w14:textId="107983A6" w:rsidR="00E52643" w:rsidRPr="00070348" w:rsidRDefault="00070348" w:rsidP="008E1983">
            <w:pPr>
              <w:ind w:firstLine="0"/>
              <w:rPr>
                <w:sz w:val="22"/>
                <w:lang w:val="el-GR"/>
              </w:rPr>
            </w:pPr>
            <w:r w:rsidRPr="00070348">
              <w:rPr>
                <w:sz w:val="22"/>
                <w:lang w:val="el-GR"/>
              </w:rPr>
              <w:t>Παράμετρος</w:t>
            </w:r>
          </w:p>
        </w:tc>
        <w:tc>
          <w:tcPr>
            <w:tcW w:w="0" w:type="auto"/>
          </w:tcPr>
          <w:p w14:paraId="3D8E3BAC" w14:textId="35B9C724" w:rsidR="00E52643" w:rsidRPr="00070348" w:rsidRDefault="00070348" w:rsidP="008E1983">
            <w:pPr>
              <w:ind w:firstLine="0"/>
              <w:cnfStyle w:val="100000000000" w:firstRow="1" w:lastRow="0" w:firstColumn="0" w:lastColumn="0" w:oddVBand="0" w:evenVBand="0" w:oddHBand="0" w:evenHBand="0" w:firstRowFirstColumn="0" w:firstRowLastColumn="0" w:lastRowFirstColumn="0" w:lastRowLastColumn="0"/>
              <w:rPr>
                <w:sz w:val="22"/>
                <w:lang w:val="el-GR"/>
              </w:rPr>
            </w:pPr>
            <w:r w:rsidRPr="00070348">
              <w:rPr>
                <w:sz w:val="22"/>
                <w:lang w:val="el-GR"/>
              </w:rPr>
              <w:t>Περιγραφή</w:t>
            </w:r>
          </w:p>
        </w:tc>
        <w:tc>
          <w:tcPr>
            <w:tcW w:w="0" w:type="auto"/>
          </w:tcPr>
          <w:p w14:paraId="1494000A" w14:textId="649E34E9" w:rsidR="00E52643" w:rsidRPr="00070348" w:rsidRDefault="00070348" w:rsidP="008E1983">
            <w:pPr>
              <w:ind w:firstLine="0"/>
              <w:cnfStyle w:val="100000000000" w:firstRow="1" w:lastRow="0" w:firstColumn="0" w:lastColumn="0" w:oddVBand="0" w:evenVBand="0" w:oddHBand="0" w:evenHBand="0" w:firstRowFirstColumn="0" w:firstRowLastColumn="0" w:lastRowFirstColumn="0" w:lastRowLastColumn="0"/>
              <w:rPr>
                <w:sz w:val="22"/>
                <w:lang w:val="el-GR"/>
              </w:rPr>
            </w:pPr>
            <w:r w:rsidRPr="00070348">
              <w:rPr>
                <w:sz w:val="22"/>
                <w:lang w:val="el-GR"/>
              </w:rPr>
              <w:t>Τιμή</w:t>
            </w:r>
          </w:p>
        </w:tc>
      </w:tr>
      <w:tr w:rsidR="00E52643" w:rsidRPr="00070348" w14:paraId="719BC7EE" w14:textId="77777777" w:rsidTr="00385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57A58" w14:textId="0A6CAFDE" w:rsidR="00E52643" w:rsidRPr="00070348" w:rsidRDefault="00E52643" w:rsidP="008E1983">
            <w:pPr>
              <w:ind w:firstLine="0"/>
              <w:rPr>
                <w:sz w:val="22"/>
                <w:lang w:val="en-US"/>
              </w:rPr>
            </w:pPr>
            <w:r w:rsidRPr="00070348">
              <w:rPr>
                <w:sz w:val="22"/>
                <w:lang w:val="en-US"/>
              </w:rPr>
              <w:t>p</w:t>
            </w:r>
          </w:p>
        </w:tc>
        <w:tc>
          <w:tcPr>
            <w:tcW w:w="0" w:type="auto"/>
          </w:tcPr>
          <w:p w14:paraId="4DA376DB" w14:textId="14B75D38" w:rsidR="00E52643" w:rsidRPr="00070348" w:rsidRDefault="00E52643" w:rsidP="008E1983">
            <w:pPr>
              <w:ind w:firstLine="0"/>
              <w:cnfStyle w:val="000000100000" w:firstRow="0" w:lastRow="0" w:firstColumn="0" w:lastColumn="0" w:oddVBand="0" w:evenVBand="0" w:oddHBand="1" w:evenHBand="0" w:firstRowFirstColumn="0" w:firstRowLastColumn="0" w:lastRowFirstColumn="0" w:lastRowLastColumn="0"/>
              <w:rPr>
                <w:lang w:val="el-GR"/>
              </w:rPr>
            </w:pPr>
            <w:r w:rsidRPr="00070348">
              <w:rPr>
                <w:lang w:val="el-GR"/>
              </w:rPr>
              <w:t>Αυτοπαλ</w:t>
            </w:r>
            <w:r w:rsidR="00253981" w:rsidRPr="00070348">
              <w:rPr>
                <w:lang w:val="el-GR"/>
              </w:rPr>
              <w:t>ινδρόμηση</w:t>
            </w:r>
          </w:p>
        </w:tc>
        <w:tc>
          <w:tcPr>
            <w:tcW w:w="0" w:type="auto"/>
          </w:tcPr>
          <w:p w14:paraId="13139730" w14:textId="712386EE" w:rsidR="00E52643" w:rsidRPr="00EB2C24" w:rsidRDefault="00EB2C24" w:rsidP="008E1983">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r w:rsidR="00E52643" w:rsidRPr="00070348" w14:paraId="20739F80" w14:textId="77777777" w:rsidTr="00385289">
        <w:tc>
          <w:tcPr>
            <w:cnfStyle w:val="001000000000" w:firstRow="0" w:lastRow="0" w:firstColumn="1" w:lastColumn="0" w:oddVBand="0" w:evenVBand="0" w:oddHBand="0" w:evenHBand="0" w:firstRowFirstColumn="0" w:firstRowLastColumn="0" w:lastRowFirstColumn="0" w:lastRowLastColumn="0"/>
            <w:tcW w:w="0" w:type="auto"/>
          </w:tcPr>
          <w:p w14:paraId="0051D7D9" w14:textId="4AAA2178" w:rsidR="00E52643" w:rsidRPr="00070348" w:rsidRDefault="00E52643" w:rsidP="008E1983">
            <w:pPr>
              <w:ind w:firstLine="0"/>
              <w:rPr>
                <w:sz w:val="22"/>
                <w:lang w:val="en-US"/>
              </w:rPr>
            </w:pPr>
            <w:r w:rsidRPr="00070348">
              <w:rPr>
                <w:sz w:val="22"/>
                <w:lang w:val="en-US"/>
              </w:rPr>
              <w:t>d</w:t>
            </w:r>
          </w:p>
        </w:tc>
        <w:tc>
          <w:tcPr>
            <w:tcW w:w="0" w:type="auto"/>
          </w:tcPr>
          <w:p w14:paraId="5ED23FFA" w14:textId="25F6B55C" w:rsidR="00E52643" w:rsidRPr="00070348" w:rsidRDefault="00340D23" w:rsidP="008E1983">
            <w:pPr>
              <w:ind w:firstLine="0"/>
              <w:cnfStyle w:val="000000000000" w:firstRow="0" w:lastRow="0" w:firstColumn="0" w:lastColumn="0" w:oddVBand="0" w:evenVBand="0" w:oddHBand="0" w:evenHBand="0" w:firstRowFirstColumn="0" w:firstRowLastColumn="0" w:lastRowFirstColumn="0" w:lastRowLastColumn="0"/>
              <w:rPr>
                <w:lang w:val="el-GR"/>
              </w:rPr>
            </w:pPr>
            <w:r>
              <w:rPr>
                <w:lang w:val="el-GR"/>
              </w:rPr>
              <w:t>Διαφόριση</w:t>
            </w:r>
          </w:p>
        </w:tc>
        <w:tc>
          <w:tcPr>
            <w:tcW w:w="0" w:type="auto"/>
          </w:tcPr>
          <w:p w14:paraId="42ED30BD" w14:textId="36F88B1D" w:rsidR="00E52643" w:rsidRPr="00070348" w:rsidRDefault="00070348" w:rsidP="008E1983">
            <w:pPr>
              <w:ind w:firstLine="0"/>
              <w:cnfStyle w:val="000000000000" w:firstRow="0" w:lastRow="0" w:firstColumn="0" w:lastColumn="0" w:oddVBand="0" w:evenVBand="0" w:oddHBand="0" w:evenHBand="0" w:firstRowFirstColumn="0" w:firstRowLastColumn="0" w:lastRowFirstColumn="0" w:lastRowLastColumn="0"/>
              <w:rPr>
                <w:lang w:val="el-GR"/>
              </w:rPr>
            </w:pPr>
            <w:r w:rsidRPr="00070348">
              <w:rPr>
                <w:lang w:val="el-GR"/>
              </w:rPr>
              <w:t>1</w:t>
            </w:r>
          </w:p>
        </w:tc>
      </w:tr>
      <w:tr w:rsidR="00E52643" w:rsidRPr="00070348" w14:paraId="7BD039F4" w14:textId="77777777" w:rsidTr="00385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BAA701" w14:textId="63836B1D" w:rsidR="00E52643" w:rsidRPr="00070348" w:rsidRDefault="00E52643" w:rsidP="008E1983">
            <w:pPr>
              <w:ind w:firstLine="0"/>
              <w:rPr>
                <w:sz w:val="22"/>
                <w:lang w:val="en-US"/>
              </w:rPr>
            </w:pPr>
            <w:r w:rsidRPr="00070348">
              <w:rPr>
                <w:sz w:val="22"/>
                <w:lang w:val="en-US"/>
              </w:rPr>
              <w:t>q</w:t>
            </w:r>
          </w:p>
        </w:tc>
        <w:tc>
          <w:tcPr>
            <w:tcW w:w="0" w:type="auto"/>
          </w:tcPr>
          <w:p w14:paraId="29A57901" w14:textId="2EDABB0D" w:rsidR="00E52643" w:rsidRPr="00070348" w:rsidRDefault="00070348" w:rsidP="008E1983">
            <w:pPr>
              <w:ind w:firstLine="0"/>
              <w:cnfStyle w:val="000000100000" w:firstRow="0" w:lastRow="0" w:firstColumn="0" w:lastColumn="0" w:oddVBand="0" w:evenVBand="0" w:oddHBand="1" w:evenHBand="0" w:firstRowFirstColumn="0" w:firstRowLastColumn="0" w:lastRowFirstColumn="0" w:lastRowLastColumn="0"/>
              <w:rPr>
                <w:lang w:val="el-GR"/>
              </w:rPr>
            </w:pPr>
            <w:r w:rsidRPr="00070348">
              <w:rPr>
                <w:lang w:val="el-GR"/>
              </w:rPr>
              <w:t>Κινούμενοι Μέσοι</w:t>
            </w:r>
          </w:p>
        </w:tc>
        <w:tc>
          <w:tcPr>
            <w:tcW w:w="0" w:type="auto"/>
          </w:tcPr>
          <w:p w14:paraId="4C1FD236" w14:textId="77FDA3CF" w:rsidR="00E52643" w:rsidRPr="00070348" w:rsidRDefault="00070348" w:rsidP="008E1983">
            <w:pPr>
              <w:ind w:firstLine="0"/>
              <w:cnfStyle w:val="000000100000" w:firstRow="0" w:lastRow="0" w:firstColumn="0" w:lastColumn="0" w:oddVBand="0" w:evenVBand="0" w:oddHBand="1" w:evenHBand="0" w:firstRowFirstColumn="0" w:firstRowLastColumn="0" w:lastRowFirstColumn="0" w:lastRowLastColumn="0"/>
              <w:rPr>
                <w:lang w:val="el-GR"/>
              </w:rPr>
            </w:pPr>
            <w:r w:rsidRPr="00070348">
              <w:rPr>
                <w:lang w:val="el-GR"/>
              </w:rPr>
              <w:t>1</w:t>
            </w:r>
          </w:p>
        </w:tc>
      </w:tr>
      <w:tr w:rsidR="00E52643" w:rsidRPr="00070348" w14:paraId="765FCC7D" w14:textId="77777777" w:rsidTr="00385289">
        <w:tc>
          <w:tcPr>
            <w:cnfStyle w:val="001000000000" w:firstRow="0" w:lastRow="0" w:firstColumn="1" w:lastColumn="0" w:oddVBand="0" w:evenVBand="0" w:oddHBand="0" w:evenHBand="0" w:firstRowFirstColumn="0" w:firstRowLastColumn="0" w:lastRowFirstColumn="0" w:lastRowLastColumn="0"/>
            <w:tcW w:w="0" w:type="auto"/>
          </w:tcPr>
          <w:p w14:paraId="7E4C4BC2" w14:textId="2267BA39" w:rsidR="00E52643" w:rsidRPr="00070348" w:rsidRDefault="00E52643" w:rsidP="008E1983">
            <w:pPr>
              <w:ind w:firstLine="0"/>
              <w:rPr>
                <w:sz w:val="22"/>
                <w:lang w:val="en-US"/>
              </w:rPr>
            </w:pPr>
            <w:r w:rsidRPr="00070348">
              <w:rPr>
                <w:sz w:val="22"/>
                <w:lang w:val="en-US"/>
              </w:rPr>
              <w:t>P</w:t>
            </w:r>
          </w:p>
        </w:tc>
        <w:tc>
          <w:tcPr>
            <w:tcW w:w="0" w:type="auto"/>
          </w:tcPr>
          <w:p w14:paraId="50035713" w14:textId="3D8BCBC9" w:rsidR="00E52643" w:rsidRPr="00070348" w:rsidRDefault="00070348" w:rsidP="008E1983">
            <w:pPr>
              <w:ind w:firstLine="0"/>
              <w:cnfStyle w:val="000000000000" w:firstRow="0" w:lastRow="0" w:firstColumn="0" w:lastColumn="0" w:oddVBand="0" w:evenVBand="0" w:oddHBand="0" w:evenHBand="0" w:firstRowFirstColumn="0" w:firstRowLastColumn="0" w:lastRowFirstColumn="0" w:lastRowLastColumn="0"/>
              <w:rPr>
                <w:lang w:val="el-GR"/>
              </w:rPr>
            </w:pPr>
            <w:r w:rsidRPr="00070348">
              <w:rPr>
                <w:lang w:val="el-GR"/>
              </w:rPr>
              <w:t>Εποχική Αυτοπαλινδρόμηση</w:t>
            </w:r>
          </w:p>
        </w:tc>
        <w:tc>
          <w:tcPr>
            <w:tcW w:w="0" w:type="auto"/>
          </w:tcPr>
          <w:p w14:paraId="2B3048A6" w14:textId="588238F4" w:rsidR="00E52643" w:rsidRPr="00070348" w:rsidRDefault="00070348" w:rsidP="008E1983">
            <w:pPr>
              <w:ind w:firstLine="0"/>
              <w:cnfStyle w:val="000000000000" w:firstRow="0" w:lastRow="0" w:firstColumn="0" w:lastColumn="0" w:oddVBand="0" w:evenVBand="0" w:oddHBand="0" w:evenHBand="0" w:firstRowFirstColumn="0" w:firstRowLastColumn="0" w:lastRowFirstColumn="0" w:lastRowLastColumn="0"/>
              <w:rPr>
                <w:lang w:val="el-GR"/>
              </w:rPr>
            </w:pPr>
            <w:r w:rsidRPr="00070348">
              <w:rPr>
                <w:lang w:val="el-GR"/>
              </w:rPr>
              <w:t>1</w:t>
            </w:r>
          </w:p>
        </w:tc>
      </w:tr>
      <w:tr w:rsidR="00E52643" w:rsidRPr="00070348" w14:paraId="310D22EB" w14:textId="77777777" w:rsidTr="00385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D6722E" w14:textId="005FF401" w:rsidR="00E52643" w:rsidRPr="00070348" w:rsidRDefault="00E52643" w:rsidP="008E1983">
            <w:pPr>
              <w:ind w:firstLine="0"/>
              <w:rPr>
                <w:sz w:val="22"/>
                <w:lang w:val="en-US"/>
              </w:rPr>
            </w:pPr>
            <w:r w:rsidRPr="00070348">
              <w:rPr>
                <w:sz w:val="22"/>
                <w:lang w:val="en-US"/>
              </w:rPr>
              <w:t>D</w:t>
            </w:r>
          </w:p>
        </w:tc>
        <w:tc>
          <w:tcPr>
            <w:tcW w:w="0" w:type="auto"/>
          </w:tcPr>
          <w:p w14:paraId="07E73B83" w14:textId="427A05E0" w:rsidR="00E52643" w:rsidRPr="00070348" w:rsidRDefault="00070348" w:rsidP="008E1983">
            <w:pPr>
              <w:ind w:firstLine="0"/>
              <w:cnfStyle w:val="000000100000" w:firstRow="0" w:lastRow="0" w:firstColumn="0" w:lastColumn="0" w:oddVBand="0" w:evenVBand="0" w:oddHBand="1" w:evenHBand="0" w:firstRowFirstColumn="0" w:firstRowLastColumn="0" w:lastRowFirstColumn="0" w:lastRowLastColumn="0"/>
              <w:rPr>
                <w:lang w:val="el-GR"/>
              </w:rPr>
            </w:pPr>
            <w:r w:rsidRPr="00070348">
              <w:rPr>
                <w:lang w:val="el-GR"/>
              </w:rPr>
              <w:t xml:space="preserve">Εποχική </w:t>
            </w:r>
            <w:r w:rsidR="007F5EDA">
              <w:rPr>
                <w:lang w:val="el-GR"/>
              </w:rPr>
              <w:t>Διαφόριση</w:t>
            </w:r>
          </w:p>
        </w:tc>
        <w:tc>
          <w:tcPr>
            <w:tcW w:w="0" w:type="auto"/>
          </w:tcPr>
          <w:p w14:paraId="4CE2BA2D" w14:textId="16CFD31E" w:rsidR="00E52643" w:rsidRPr="00070348" w:rsidRDefault="00070348" w:rsidP="008E1983">
            <w:pPr>
              <w:ind w:firstLine="0"/>
              <w:cnfStyle w:val="000000100000" w:firstRow="0" w:lastRow="0" w:firstColumn="0" w:lastColumn="0" w:oddVBand="0" w:evenVBand="0" w:oddHBand="1" w:evenHBand="0" w:firstRowFirstColumn="0" w:firstRowLastColumn="0" w:lastRowFirstColumn="0" w:lastRowLastColumn="0"/>
              <w:rPr>
                <w:lang w:val="el-GR"/>
              </w:rPr>
            </w:pPr>
            <w:r w:rsidRPr="00070348">
              <w:rPr>
                <w:lang w:val="el-GR"/>
              </w:rPr>
              <w:t>0</w:t>
            </w:r>
          </w:p>
        </w:tc>
      </w:tr>
      <w:tr w:rsidR="00E52643" w:rsidRPr="00070348" w14:paraId="4718EDCD" w14:textId="77777777" w:rsidTr="00385289">
        <w:tc>
          <w:tcPr>
            <w:cnfStyle w:val="001000000000" w:firstRow="0" w:lastRow="0" w:firstColumn="1" w:lastColumn="0" w:oddVBand="0" w:evenVBand="0" w:oddHBand="0" w:evenHBand="0" w:firstRowFirstColumn="0" w:firstRowLastColumn="0" w:lastRowFirstColumn="0" w:lastRowLastColumn="0"/>
            <w:tcW w:w="0" w:type="auto"/>
          </w:tcPr>
          <w:p w14:paraId="531B7518" w14:textId="7C206EED" w:rsidR="00E52643" w:rsidRPr="00070348" w:rsidRDefault="00E52643" w:rsidP="008E1983">
            <w:pPr>
              <w:ind w:firstLine="0"/>
              <w:rPr>
                <w:sz w:val="22"/>
                <w:lang w:val="en-US"/>
              </w:rPr>
            </w:pPr>
            <w:r w:rsidRPr="00070348">
              <w:rPr>
                <w:sz w:val="22"/>
                <w:lang w:val="en-US"/>
              </w:rPr>
              <w:t>Q</w:t>
            </w:r>
          </w:p>
        </w:tc>
        <w:tc>
          <w:tcPr>
            <w:tcW w:w="0" w:type="auto"/>
          </w:tcPr>
          <w:p w14:paraId="5F67E984" w14:textId="0E9B80AC" w:rsidR="00E52643" w:rsidRPr="00070348" w:rsidRDefault="00070348" w:rsidP="008E1983">
            <w:pPr>
              <w:ind w:firstLine="0"/>
              <w:cnfStyle w:val="000000000000" w:firstRow="0" w:lastRow="0" w:firstColumn="0" w:lastColumn="0" w:oddVBand="0" w:evenVBand="0" w:oddHBand="0" w:evenHBand="0" w:firstRowFirstColumn="0" w:firstRowLastColumn="0" w:lastRowFirstColumn="0" w:lastRowLastColumn="0"/>
              <w:rPr>
                <w:lang w:val="el-GR"/>
              </w:rPr>
            </w:pPr>
            <w:r w:rsidRPr="00070348">
              <w:rPr>
                <w:lang w:val="el-GR"/>
              </w:rPr>
              <w:t>Εποχικοί Κινούμενοι Μέσοι</w:t>
            </w:r>
          </w:p>
        </w:tc>
        <w:tc>
          <w:tcPr>
            <w:tcW w:w="0" w:type="auto"/>
          </w:tcPr>
          <w:p w14:paraId="307657F4" w14:textId="3DE2DDA5" w:rsidR="00E52643" w:rsidRPr="00070348" w:rsidRDefault="00070348" w:rsidP="008E1983">
            <w:pPr>
              <w:ind w:firstLine="0"/>
              <w:cnfStyle w:val="000000000000" w:firstRow="0" w:lastRow="0" w:firstColumn="0" w:lastColumn="0" w:oddVBand="0" w:evenVBand="0" w:oddHBand="0" w:evenHBand="0" w:firstRowFirstColumn="0" w:firstRowLastColumn="0" w:lastRowFirstColumn="0" w:lastRowLastColumn="0"/>
              <w:rPr>
                <w:lang w:val="el-GR"/>
              </w:rPr>
            </w:pPr>
            <w:r w:rsidRPr="00070348">
              <w:rPr>
                <w:lang w:val="el-GR"/>
              </w:rPr>
              <w:t>1</w:t>
            </w:r>
          </w:p>
        </w:tc>
      </w:tr>
      <w:tr w:rsidR="00E52643" w:rsidRPr="00070348" w14:paraId="1A5D0CB1" w14:textId="77777777" w:rsidTr="003852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EB0DB2" w14:textId="7EBC92C7" w:rsidR="00E52643" w:rsidRPr="00070348" w:rsidRDefault="00E52643" w:rsidP="008E1983">
            <w:pPr>
              <w:ind w:firstLine="0"/>
              <w:rPr>
                <w:sz w:val="22"/>
                <w:lang w:val="en-US"/>
              </w:rPr>
            </w:pPr>
            <w:r w:rsidRPr="00070348">
              <w:rPr>
                <w:sz w:val="22"/>
                <w:lang w:val="en-US"/>
              </w:rPr>
              <w:t>m</w:t>
            </w:r>
          </w:p>
        </w:tc>
        <w:tc>
          <w:tcPr>
            <w:tcW w:w="0" w:type="auto"/>
          </w:tcPr>
          <w:p w14:paraId="7B794618" w14:textId="5B7908D2" w:rsidR="00E52643" w:rsidRPr="00070348" w:rsidRDefault="00070348" w:rsidP="008E1983">
            <w:pPr>
              <w:ind w:firstLine="0"/>
              <w:cnfStyle w:val="000000100000" w:firstRow="0" w:lastRow="0" w:firstColumn="0" w:lastColumn="0" w:oddVBand="0" w:evenVBand="0" w:oddHBand="1" w:evenHBand="0" w:firstRowFirstColumn="0" w:firstRowLastColumn="0" w:lastRowFirstColumn="0" w:lastRowLastColumn="0"/>
              <w:rPr>
                <w:lang w:val="el-GR"/>
              </w:rPr>
            </w:pPr>
            <w:r w:rsidRPr="00070348">
              <w:rPr>
                <w:lang w:val="el-GR"/>
              </w:rPr>
              <w:t>Περιοδικότητα</w:t>
            </w:r>
          </w:p>
        </w:tc>
        <w:tc>
          <w:tcPr>
            <w:tcW w:w="0" w:type="auto"/>
          </w:tcPr>
          <w:p w14:paraId="7682FE27" w14:textId="03BAAD05" w:rsidR="00E52643" w:rsidRPr="00070348" w:rsidRDefault="00070348" w:rsidP="008E1983">
            <w:pPr>
              <w:ind w:firstLine="0"/>
              <w:cnfStyle w:val="000000100000" w:firstRow="0" w:lastRow="0" w:firstColumn="0" w:lastColumn="0" w:oddVBand="0" w:evenVBand="0" w:oddHBand="1" w:evenHBand="0" w:firstRowFirstColumn="0" w:firstRowLastColumn="0" w:lastRowFirstColumn="0" w:lastRowLastColumn="0"/>
              <w:rPr>
                <w:lang w:val="el-GR"/>
              </w:rPr>
            </w:pPr>
            <w:r w:rsidRPr="00070348">
              <w:rPr>
                <w:lang w:val="el-GR"/>
              </w:rPr>
              <w:t>24</w:t>
            </w:r>
          </w:p>
        </w:tc>
      </w:tr>
    </w:tbl>
    <w:p w14:paraId="08482FCD" w14:textId="0A67B9C5" w:rsidR="00816B68" w:rsidRDefault="00816B68" w:rsidP="00786CEA">
      <w:pPr>
        <w:pStyle w:val="Caption"/>
      </w:pPr>
      <w:bookmarkStart w:id="119" w:name="_Ref114829397"/>
    </w:p>
    <w:p w14:paraId="484E5F22" w14:textId="4A4E21DF" w:rsidR="00816B68" w:rsidRDefault="00CF33D9" w:rsidP="00CF33D9">
      <w:pPr>
        <w:keepNext/>
        <w:ind w:firstLine="720"/>
        <w:rPr>
          <w:lang w:val="el-GR"/>
        </w:rPr>
      </w:pPr>
      <w:r>
        <w:rPr>
          <w:lang w:val="el-GR"/>
        </w:rPr>
        <w:t>Στον</w:t>
      </w:r>
      <w:r w:rsidRPr="009D79D8">
        <w:rPr>
          <w:lang w:val="el-GR"/>
        </w:rPr>
        <w:t xml:space="preserve"> </w:t>
      </w:r>
      <w:r w:rsidR="009D79D8">
        <w:rPr>
          <w:lang w:val="el-GR"/>
        </w:rPr>
        <w:fldChar w:fldCharType="begin"/>
      </w:r>
      <w:r w:rsidR="009D79D8">
        <w:rPr>
          <w:lang w:val="el-GR"/>
        </w:rPr>
        <w:instrText xml:space="preserve"> REF _Ref120642655 \h </w:instrText>
      </w:r>
      <w:r w:rsidR="009D79D8">
        <w:rPr>
          <w:lang w:val="el-GR"/>
        </w:rPr>
      </w:r>
      <w:r w:rsidR="009D79D8">
        <w:rPr>
          <w:lang w:val="el-GR"/>
        </w:rPr>
        <w:fldChar w:fldCharType="separate"/>
      </w:r>
      <w:r w:rsidR="003417E2" w:rsidRPr="003417E2">
        <w:rPr>
          <w:lang w:val="el-GR"/>
        </w:rPr>
        <w:t xml:space="preserve">Πίνακας </w:t>
      </w:r>
      <w:r w:rsidR="003417E2" w:rsidRPr="003417E2">
        <w:rPr>
          <w:noProof/>
          <w:lang w:val="el-GR"/>
        </w:rPr>
        <w:t>8</w:t>
      </w:r>
      <w:r w:rsidR="009D79D8">
        <w:rPr>
          <w:lang w:val="el-GR"/>
        </w:rPr>
        <w:fldChar w:fldCharType="end"/>
      </w:r>
      <w:r w:rsidR="009D79D8">
        <w:rPr>
          <w:lang w:val="el-GR"/>
        </w:rPr>
        <w:t xml:space="preserve"> </w:t>
      </w:r>
      <w:r w:rsidR="00767950">
        <w:rPr>
          <w:lang w:val="el-GR"/>
        </w:rPr>
        <w:t xml:space="preserve">παρουσιάζονται </w:t>
      </w:r>
      <w:r>
        <w:rPr>
          <w:lang w:val="el-GR"/>
        </w:rPr>
        <w:t>οι συντελεστές της παλινδρόμησης, όπως προέκυψαν</w:t>
      </w:r>
      <w:r w:rsidRPr="000D2ECE">
        <w:rPr>
          <w:lang w:val="el-GR"/>
        </w:rPr>
        <w:t xml:space="preserve"> </w:t>
      </w:r>
      <w:r>
        <w:rPr>
          <w:lang w:val="el-GR"/>
        </w:rPr>
        <w:t xml:space="preserve">για την χρονοσειρά </w:t>
      </w:r>
      <w:r>
        <w:rPr>
          <w:lang w:val="en-US"/>
        </w:rPr>
        <w:t>NO</w:t>
      </w:r>
      <w:r w:rsidRPr="000D2ECE">
        <w:rPr>
          <w:vertAlign w:val="subscript"/>
          <w:lang w:val="el-GR"/>
        </w:rPr>
        <w:t>2</w:t>
      </w:r>
      <w:r>
        <w:rPr>
          <w:lang w:val="el-GR"/>
        </w:rPr>
        <w:t>.</w:t>
      </w:r>
      <w:r w:rsidR="001F1391">
        <w:rPr>
          <w:lang w:val="el-GR"/>
        </w:rPr>
        <w:t xml:space="preserve"> </w:t>
      </w:r>
      <w:r w:rsidR="00767950">
        <w:rPr>
          <w:lang w:val="el-GR"/>
        </w:rPr>
        <w:t xml:space="preserve">Στις πρώτες γραμμές καταγράφονται οι μεταβλητές εισόδου. Οι </w:t>
      </w:r>
      <w:r>
        <w:rPr>
          <w:lang w:val="el-GR"/>
        </w:rPr>
        <w:t xml:space="preserve">μεταβλητές των αιωρούμενων σωματιδίων δεν ήταν στατιστικά σημαντικές για το μοντέλο της παλινδρόμησης, με </w:t>
      </w:r>
      <w:r>
        <w:rPr>
          <w:lang w:val="en-US"/>
        </w:rPr>
        <w:t>p</w:t>
      </w:r>
      <w:r w:rsidRPr="00637074">
        <w:rPr>
          <w:lang w:val="el-GR"/>
        </w:rPr>
        <w:t>-</w:t>
      </w:r>
      <w:r>
        <w:rPr>
          <w:lang w:val="en-US"/>
        </w:rPr>
        <w:t>value</w:t>
      </w:r>
      <w:r w:rsidRPr="00637074">
        <w:rPr>
          <w:lang w:val="el-GR"/>
        </w:rPr>
        <w:t xml:space="preserve"> &gt; 0.05 </w:t>
      </w:r>
      <w:r>
        <w:rPr>
          <w:lang w:val="el-GR"/>
        </w:rPr>
        <w:t xml:space="preserve">και για αυτό παραλήφθηκαν. Η σημαντικότητα των παραμέτρων </w:t>
      </w:r>
      <w:r w:rsidRPr="00467FD2">
        <w:rPr>
          <w:lang w:val="el-GR"/>
        </w:rPr>
        <w:t>(0, 1, 1)</w:t>
      </w:r>
      <w:r w:rsidRPr="000F06DD">
        <w:rPr>
          <w:lang w:val="en-US"/>
        </w:rPr>
        <w:t>x</w:t>
      </w:r>
      <w:r w:rsidRPr="00467FD2">
        <w:rPr>
          <w:lang w:val="el-GR"/>
        </w:rPr>
        <w:t>(1, 0, 1, 24)</w:t>
      </w:r>
      <w:r w:rsidRPr="00303EBC">
        <w:rPr>
          <w:lang w:val="el-GR"/>
        </w:rPr>
        <w:t xml:space="preserve"> </w:t>
      </w:r>
      <w:r>
        <w:rPr>
          <w:lang w:val="el-GR"/>
        </w:rPr>
        <w:t xml:space="preserve">εκφράζεται από το οριακά μηδενικό </w:t>
      </w:r>
      <w:r>
        <w:rPr>
          <w:lang w:val="en-US"/>
        </w:rPr>
        <w:t>p</w:t>
      </w:r>
      <w:r w:rsidRPr="00B97303">
        <w:rPr>
          <w:lang w:val="el-GR"/>
        </w:rPr>
        <w:t>-</w:t>
      </w:r>
      <w:r>
        <w:rPr>
          <w:lang w:val="en-US"/>
        </w:rPr>
        <w:t>value</w:t>
      </w:r>
      <w:r w:rsidRPr="00B97303">
        <w:rPr>
          <w:lang w:val="el-GR"/>
        </w:rPr>
        <w:t xml:space="preserve"> </w:t>
      </w:r>
      <w:r>
        <w:rPr>
          <w:lang w:val="el-GR"/>
        </w:rPr>
        <w:t>και τους υψηλούς σχετικά συντελεστές παλινδρόμησης (</w:t>
      </w:r>
      <w:r>
        <w:rPr>
          <w:lang w:val="en-US"/>
        </w:rPr>
        <w:t>coefficient</w:t>
      </w:r>
      <w:r w:rsidRPr="00B97303">
        <w:rPr>
          <w:lang w:val="el-GR"/>
        </w:rPr>
        <w:t xml:space="preserve">). </w:t>
      </w:r>
    </w:p>
    <w:p w14:paraId="6F952230" w14:textId="77777777" w:rsidR="00CF33D9" w:rsidRPr="00816B68" w:rsidRDefault="00CF33D9" w:rsidP="00CF33D9">
      <w:pPr>
        <w:keepNext/>
        <w:ind w:firstLine="720"/>
        <w:rPr>
          <w:lang w:val="el-GR"/>
        </w:rPr>
      </w:pPr>
    </w:p>
    <w:p w14:paraId="0854F495" w14:textId="608F9483" w:rsidR="00816B68" w:rsidRPr="00816B68" w:rsidRDefault="00220786" w:rsidP="00816B68">
      <w:pPr>
        <w:pStyle w:val="Caption"/>
      </w:pPr>
      <w:bookmarkStart w:id="120" w:name="_Ref120642655"/>
      <w:bookmarkStart w:id="121" w:name="_Toc120643418"/>
      <w:r>
        <w:t>Πίνακας</w:t>
      </w:r>
      <w:r w:rsidR="00C70B17" w:rsidRPr="00467FD2">
        <w:t xml:space="preserve"> </w:t>
      </w:r>
      <w:r>
        <w:fldChar w:fldCharType="begin"/>
      </w:r>
      <w:r>
        <w:instrText xml:space="preserve"> SEQ Πίνακας \* ARABIC </w:instrText>
      </w:r>
      <w:r>
        <w:fldChar w:fldCharType="separate"/>
      </w:r>
      <w:r w:rsidR="003417E2">
        <w:rPr>
          <w:noProof/>
        </w:rPr>
        <w:t>8</w:t>
      </w:r>
      <w:r>
        <w:fldChar w:fldCharType="end"/>
      </w:r>
      <w:bookmarkEnd w:id="119"/>
      <w:bookmarkEnd w:id="120"/>
      <w:r w:rsidR="00C70B17" w:rsidRPr="00467FD2">
        <w:t xml:space="preserve">. </w:t>
      </w:r>
      <w:r w:rsidR="00C70B17">
        <w:t xml:space="preserve">Συντελεστές παλινδρόμησης </w:t>
      </w:r>
      <w:r w:rsidR="00C70B17">
        <w:rPr>
          <w:lang w:val="en-US"/>
        </w:rPr>
        <w:t>SARIMAX</w:t>
      </w:r>
      <w:r w:rsidR="00C70B17" w:rsidRPr="00467FD2">
        <w:rPr>
          <w:noProof/>
        </w:rPr>
        <w:t xml:space="preserve"> </w:t>
      </w:r>
      <w:r w:rsidR="00C70B17">
        <w:rPr>
          <w:noProof/>
        </w:rPr>
        <w:t>για πρόγνωση ΝΟ</w:t>
      </w:r>
      <w:r w:rsidR="00C70B17" w:rsidRPr="000F06DD">
        <w:rPr>
          <w:noProof/>
          <w:vertAlign w:val="subscript"/>
        </w:rPr>
        <w:t>2</w:t>
      </w:r>
      <w:r w:rsidR="00C70B17">
        <w:rPr>
          <w:noProof/>
        </w:rPr>
        <w:t xml:space="preserve"> </w:t>
      </w:r>
      <w:r w:rsidR="00C70B17" w:rsidRPr="00467FD2">
        <w:rPr>
          <w:noProof/>
        </w:rPr>
        <w:t>(</w:t>
      </w:r>
      <w:r w:rsidR="005A701C">
        <w:rPr>
          <w:noProof/>
        </w:rPr>
        <w:t xml:space="preserve">ΚΠΠΑ </w:t>
      </w:r>
      <w:r w:rsidR="00C70B17">
        <w:rPr>
          <w:noProof/>
          <w:lang w:val="en-US"/>
        </w:rPr>
        <w:t>Kunak</w:t>
      </w:r>
      <w:r w:rsidR="00C70B17" w:rsidRPr="00467FD2">
        <w:rPr>
          <w:noProof/>
        </w:rPr>
        <w:t>)</w:t>
      </w:r>
      <w:bookmarkEnd w:id="121"/>
    </w:p>
    <w:tbl>
      <w:tblPr>
        <w:tblStyle w:val="PlainTable5"/>
        <w:tblW w:w="0" w:type="auto"/>
        <w:tblLook w:val="04A0" w:firstRow="1" w:lastRow="0" w:firstColumn="1" w:lastColumn="0" w:noHBand="0" w:noVBand="1"/>
      </w:tblPr>
      <w:tblGrid>
        <w:gridCol w:w="2132"/>
        <w:gridCol w:w="1168"/>
        <w:gridCol w:w="997"/>
        <w:gridCol w:w="1008"/>
        <w:gridCol w:w="729"/>
      </w:tblGrid>
      <w:tr w:rsidR="00C70B17" w:rsidRPr="005A1765" w14:paraId="3B07D3C5" w14:textId="77777777" w:rsidTr="009A0C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A2D2769" w14:textId="77777777" w:rsidR="00C70B17" w:rsidRPr="00F21301" w:rsidRDefault="00C70B17" w:rsidP="009A0C35">
            <w:pPr>
              <w:keepNext/>
              <w:ind w:firstLine="0"/>
              <w:rPr>
                <w:rFonts w:cs="Calibri"/>
                <w:sz w:val="22"/>
                <w:lang w:val="el-GR"/>
              </w:rPr>
            </w:pPr>
          </w:p>
        </w:tc>
        <w:tc>
          <w:tcPr>
            <w:tcW w:w="0" w:type="auto"/>
          </w:tcPr>
          <w:p w14:paraId="114DCDE0" w14:textId="77777777" w:rsidR="00C70B17" w:rsidRPr="005A1765" w:rsidRDefault="00C70B17" w:rsidP="009A0C35">
            <w:pPr>
              <w:keepNext/>
              <w:ind w:firstLine="0"/>
              <w:jc w:val="center"/>
              <w:cnfStyle w:val="100000000000" w:firstRow="1" w:lastRow="0" w:firstColumn="0" w:lastColumn="0" w:oddVBand="0" w:evenVBand="0" w:oddHBand="0" w:evenHBand="0" w:firstRowFirstColumn="0" w:firstRowLastColumn="0" w:lastRowFirstColumn="0" w:lastRowLastColumn="0"/>
              <w:rPr>
                <w:rFonts w:cs="Calibri"/>
                <w:sz w:val="22"/>
                <w:lang w:val="en-US"/>
              </w:rPr>
            </w:pPr>
            <w:r w:rsidRPr="005A1765">
              <w:rPr>
                <w:rFonts w:cs="Calibri"/>
                <w:sz w:val="22"/>
                <w:lang w:val="en-US"/>
              </w:rPr>
              <w:t>Coefficient</w:t>
            </w:r>
          </w:p>
        </w:tc>
        <w:tc>
          <w:tcPr>
            <w:tcW w:w="0" w:type="auto"/>
          </w:tcPr>
          <w:p w14:paraId="70DFBEF9" w14:textId="77777777" w:rsidR="00C70B17" w:rsidRPr="005A1765" w:rsidRDefault="00C70B17" w:rsidP="009A0C35">
            <w:pPr>
              <w:keepNext/>
              <w:ind w:firstLine="0"/>
              <w:jc w:val="center"/>
              <w:cnfStyle w:val="100000000000" w:firstRow="1" w:lastRow="0" w:firstColumn="0" w:lastColumn="0" w:oddVBand="0" w:evenVBand="0" w:oddHBand="0" w:evenHBand="0" w:firstRowFirstColumn="0" w:firstRowLastColumn="0" w:lastRowFirstColumn="0" w:lastRowLastColumn="0"/>
              <w:rPr>
                <w:rFonts w:cs="Calibri"/>
                <w:sz w:val="22"/>
              </w:rPr>
            </w:pPr>
            <w:r w:rsidRPr="005A1765">
              <w:rPr>
                <w:rFonts w:cs="Calibri"/>
                <w:sz w:val="22"/>
              </w:rPr>
              <w:t>Std error</w:t>
            </w:r>
          </w:p>
        </w:tc>
        <w:tc>
          <w:tcPr>
            <w:tcW w:w="0" w:type="auto"/>
          </w:tcPr>
          <w:p w14:paraId="52AE43ED" w14:textId="77777777" w:rsidR="00C70B17" w:rsidRPr="005A1765" w:rsidRDefault="00C70B17" w:rsidP="009A0C35">
            <w:pPr>
              <w:keepNext/>
              <w:ind w:firstLine="0"/>
              <w:jc w:val="center"/>
              <w:cnfStyle w:val="100000000000" w:firstRow="1" w:lastRow="0" w:firstColumn="0" w:lastColumn="0" w:oddVBand="0" w:evenVBand="0" w:oddHBand="0" w:evenHBand="0" w:firstRowFirstColumn="0" w:firstRowLastColumn="0" w:lastRowFirstColumn="0" w:lastRowLastColumn="0"/>
              <w:rPr>
                <w:rFonts w:cs="Calibri"/>
                <w:sz w:val="22"/>
              </w:rPr>
            </w:pPr>
            <w:r w:rsidRPr="005A1765">
              <w:rPr>
                <w:rFonts w:cs="Calibri"/>
                <w:sz w:val="22"/>
              </w:rPr>
              <w:t>Z</w:t>
            </w:r>
          </w:p>
        </w:tc>
        <w:tc>
          <w:tcPr>
            <w:tcW w:w="0" w:type="auto"/>
          </w:tcPr>
          <w:p w14:paraId="0270C37A" w14:textId="77777777" w:rsidR="00C70B17" w:rsidRPr="005A1765" w:rsidRDefault="00C70B17" w:rsidP="009A0C35">
            <w:pPr>
              <w:keepNext/>
              <w:ind w:firstLine="0"/>
              <w:jc w:val="center"/>
              <w:cnfStyle w:val="100000000000" w:firstRow="1" w:lastRow="0" w:firstColumn="0" w:lastColumn="0" w:oddVBand="0" w:evenVBand="0" w:oddHBand="0" w:evenHBand="0" w:firstRowFirstColumn="0" w:firstRowLastColumn="0" w:lastRowFirstColumn="0" w:lastRowLastColumn="0"/>
              <w:rPr>
                <w:rFonts w:cs="Calibri"/>
                <w:sz w:val="22"/>
              </w:rPr>
            </w:pPr>
            <w:r w:rsidRPr="005A1765">
              <w:rPr>
                <w:rFonts w:cs="Calibri"/>
                <w:sz w:val="22"/>
              </w:rPr>
              <w:t>P&gt;|z|</w:t>
            </w:r>
          </w:p>
        </w:tc>
      </w:tr>
      <w:tr w:rsidR="00C70B17" w:rsidRPr="005A1765" w14:paraId="11C8669C" w14:textId="77777777" w:rsidTr="009A0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540C1A" w14:textId="77777777" w:rsidR="00C70B17" w:rsidRPr="005A1765" w:rsidRDefault="00C70B17" w:rsidP="009A0C35">
            <w:pPr>
              <w:keepNext/>
              <w:ind w:firstLine="0"/>
              <w:rPr>
                <w:rFonts w:cs="Calibri"/>
                <w:sz w:val="22"/>
              </w:rPr>
            </w:pPr>
            <w:r w:rsidRPr="005A1765">
              <w:rPr>
                <w:rFonts w:cs="Calibri"/>
                <w:sz w:val="22"/>
              </w:rPr>
              <w:t>Dew Point (C)</w:t>
            </w:r>
          </w:p>
        </w:tc>
        <w:tc>
          <w:tcPr>
            <w:tcW w:w="0" w:type="auto"/>
          </w:tcPr>
          <w:p w14:paraId="516122A0"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 xml:space="preserve"> 2.7593</w:t>
            </w:r>
          </w:p>
        </w:tc>
        <w:tc>
          <w:tcPr>
            <w:tcW w:w="0" w:type="auto"/>
          </w:tcPr>
          <w:p w14:paraId="167A4485"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0.022</w:t>
            </w:r>
          </w:p>
        </w:tc>
        <w:tc>
          <w:tcPr>
            <w:tcW w:w="0" w:type="auto"/>
          </w:tcPr>
          <w:p w14:paraId="6BA36779"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 xml:space="preserve"> 126.062</w:t>
            </w:r>
          </w:p>
        </w:tc>
        <w:tc>
          <w:tcPr>
            <w:tcW w:w="0" w:type="auto"/>
          </w:tcPr>
          <w:p w14:paraId="76C57FE5"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0.000</w:t>
            </w:r>
          </w:p>
        </w:tc>
      </w:tr>
      <w:tr w:rsidR="00C70B17" w:rsidRPr="005A1765" w14:paraId="0CED9C99" w14:textId="77777777" w:rsidTr="009A0C35">
        <w:tc>
          <w:tcPr>
            <w:cnfStyle w:val="001000000000" w:firstRow="0" w:lastRow="0" w:firstColumn="1" w:lastColumn="0" w:oddVBand="0" w:evenVBand="0" w:oddHBand="0" w:evenHBand="0" w:firstRowFirstColumn="0" w:firstRowLastColumn="0" w:lastRowFirstColumn="0" w:lastRowLastColumn="0"/>
            <w:tcW w:w="0" w:type="auto"/>
          </w:tcPr>
          <w:p w14:paraId="5015303C" w14:textId="77777777" w:rsidR="00C70B17" w:rsidRPr="005A1765" w:rsidRDefault="00C70B17" w:rsidP="009A0C35">
            <w:pPr>
              <w:keepNext/>
              <w:ind w:firstLine="0"/>
              <w:rPr>
                <w:rFonts w:cs="Calibri"/>
                <w:sz w:val="22"/>
              </w:rPr>
            </w:pPr>
            <w:r w:rsidRPr="005A1765">
              <w:rPr>
                <w:rFonts w:cs="Calibri"/>
                <w:sz w:val="22"/>
              </w:rPr>
              <w:t>H2S (ppb)</w:t>
            </w:r>
          </w:p>
        </w:tc>
        <w:tc>
          <w:tcPr>
            <w:tcW w:w="0" w:type="auto"/>
          </w:tcPr>
          <w:p w14:paraId="57E8452A"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 xml:space="preserve"> 0.0204</w:t>
            </w:r>
          </w:p>
        </w:tc>
        <w:tc>
          <w:tcPr>
            <w:tcW w:w="0" w:type="auto"/>
          </w:tcPr>
          <w:p w14:paraId="04B22E29"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0.004</w:t>
            </w:r>
          </w:p>
        </w:tc>
        <w:tc>
          <w:tcPr>
            <w:tcW w:w="0" w:type="auto"/>
          </w:tcPr>
          <w:p w14:paraId="42A17C76"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 xml:space="preserve">   4.941</w:t>
            </w:r>
          </w:p>
        </w:tc>
        <w:tc>
          <w:tcPr>
            <w:tcW w:w="0" w:type="auto"/>
          </w:tcPr>
          <w:p w14:paraId="4830A318"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0.000</w:t>
            </w:r>
          </w:p>
        </w:tc>
      </w:tr>
      <w:tr w:rsidR="00C70B17" w:rsidRPr="005A1765" w14:paraId="6717AC3B" w14:textId="77777777" w:rsidTr="009A0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9D5AFF" w14:textId="061B8BC0" w:rsidR="00C70B17" w:rsidRPr="005A1765" w:rsidRDefault="00A507AF" w:rsidP="009A0C35">
            <w:pPr>
              <w:keepNext/>
              <w:ind w:firstLine="0"/>
              <w:rPr>
                <w:rFonts w:cs="Calibri"/>
                <w:sz w:val="22"/>
              </w:rPr>
            </w:pPr>
            <w:r>
              <w:rPr>
                <w:rFonts w:cs="Calibri"/>
                <w:sz w:val="22"/>
              </w:rPr>
              <w:t>Relative Humidity</w:t>
            </w:r>
            <w:r w:rsidR="00C70B17" w:rsidRPr="005A1765">
              <w:rPr>
                <w:rFonts w:cs="Calibri"/>
                <w:sz w:val="22"/>
              </w:rPr>
              <w:t xml:space="preserve"> (%)</w:t>
            </w:r>
          </w:p>
        </w:tc>
        <w:tc>
          <w:tcPr>
            <w:tcW w:w="0" w:type="auto"/>
          </w:tcPr>
          <w:p w14:paraId="39B8B211"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-0.0267</w:t>
            </w:r>
          </w:p>
        </w:tc>
        <w:tc>
          <w:tcPr>
            <w:tcW w:w="0" w:type="auto"/>
          </w:tcPr>
          <w:p w14:paraId="7D941050"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0.006</w:t>
            </w:r>
          </w:p>
        </w:tc>
        <w:tc>
          <w:tcPr>
            <w:tcW w:w="0" w:type="auto"/>
          </w:tcPr>
          <w:p w14:paraId="3442BA9C"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 xml:space="preserve">  -4.394</w:t>
            </w:r>
          </w:p>
        </w:tc>
        <w:tc>
          <w:tcPr>
            <w:tcW w:w="0" w:type="auto"/>
          </w:tcPr>
          <w:p w14:paraId="7EFDBBB9"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0.000</w:t>
            </w:r>
          </w:p>
        </w:tc>
      </w:tr>
      <w:tr w:rsidR="00C70B17" w:rsidRPr="005A1765" w14:paraId="36739831" w14:textId="77777777" w:rsidTr="009A0C35">
        <w:tc>
          <w:tcPr>
            <w:cnfStyle w:val="001000000000" w:firstRow="0" w:lastRow="0" w:firstColumn="1" w:lastColumn="0" w:oddVBand="0" w:evenVBand="0" w:oddHBand="0" w:evenHBand="0" w:firstRowFirstColumn="0" w:firstRowLastColumn="0" w:lastRowFirstColumn="0" w:lastRowLastColumn="0"/>
            <w:tcW w:w="0" w:type="auto"/>
          </w:tcPr>
          <w:p w14:paraId="12372F60" w14:textId="77777777" w:rsidR="00C70B17" w:rsidRPr="005A1765" w:rsidRDefault="00C70B17" w:rsidP="009A0C35">
            <w:pPr>
              <w:keepNext/>
              <w:ind w:firstLine="0"/>
              <w:rPr>
                <w:rFonts w:cs="Calibri"/>
                <w:sz w:val="22"/>
              </w:rPr>
            </w:pPr>
            <w:r w:rsidRPr="005A1765">
              <w:rPr>
                <w:rFonts w:cs="Calibri"/>
                <w:sz w:val="22"/>
              </w:rPr>
              <w:t>O3 (ppb)</w:t>
            </w:r>
          </w:p>
        </w:tc>
        <w:tc>
          <w:tcPr>
            <w:tcW w:w="0" w:type="auto"/>
          </w:tcPr>
          <w:p w14:paraId="6A21247A"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-0.0255</w:t>
            </w:r>
          </w:p>
        </w:tc>
        <w:tc>
          <w:tcPr>
            <w:tcW w:w="0" w:type="auto"/>
          </w:tcPr>
          <w:p w14:paraId="14815BC7"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0.004</w:t>
            </w:r>
          </w:p>
        </w:tc>
        <w:tc>
          <w:tcPr>
            <w:tcW w:w="0" w:type="auto"/>
          </w:tcPr>
          <w:p w14:paraId="41AA93A5"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 xml:space="preserve">  -6.638</w:t>
            </w:r>
          </w:p>
        </w:tc>
        <w:tc>
          <w:tcPr>
            <w:tcW w:w="0" w:type="auto"/>
          </w:tcPr>
          <w:p w14:paraId="47EEFD2E"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0.000</w:t>
            </w:r>
          </w:p>
        </w:tc>
      </w:tr>
      <w:tr w:rsidR="00C70B17" w:rsidRPr="005A1765" w14:paraId="3C2A7F3E" w14:textId="77777777" w:rsidTr="009A0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A25869" w14:textId="77777777" w:rsidR="00C70B17" w:rsidRPr="005A1765" w:rsidRDefault="00C70B17" w:rsidP="009A0C35">
            <w:pPr>
              <w:keepNext/>
              <w:ind w:firstLine="0"/>
              <w:rPr>
                <w:rFonts w:cs="Calibri"/>
                <w:sz w:val="22"/>
              </w:rPr>
            </w:pPr>
            <w:r w:rsidRPr="005A1765">
              <w:rPr>
                <w:rFonts w:cs="Calibri"/>
                <w:sz w:val="22"/>
              </w:rPr>
              <w:t>Temp (C)</w:t>
            </w:r>
          </w:p>
        </w:tc>
        <w:tc>
          <w:tcPr>
            <w:tcW w:w="0" w:type="auto"/>
          </w:tcPr>
          <w:p w14:paraId="6E2667FE"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-2.7624</w:t>
            </w:r>
          </w:p>
        </w:tc>
        <w:tc>
          <w:tcPr>
            <w:tcW w:w="0" w:type="auto"/>
          </w:tcPr>
          <w:p w14:paraId="52706FC9"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0.020</w:t>
            </w:r>
          </w:p>
        </w:tc>
        <w:tc>
          <w:tcPr>
            <w:tcW w:w="0" w:type="auto"/>
          </w:tcPr>
          <w:p w14:paraId="3E7D5D3E"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-139.195</w:t>
            </w:r>
          </w:p>
        </w:tc>
        <w:tc>
          <w:tcPr>
            <w:tcW w:w="0" w:type="auto"/>
          </w:tcPr>
          <w:p w14:paraId="6A6EEA96"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0.000</w:t>
            </w:r>
          </w:p>
        </w:tc>
      </w:tr>
      <w:tr w:rsidR="00C70B17" w:rsidRPr="005A1765" w14:paraId="0A855AE2" w14:textId="77777777" w:rsidTr="009A0C35">
        <w:tc>
          <w:tcPr>
            <w:cnfStyle w:val="001000000000" w:firstRow="0" w:lastRow="0" w:firstColumn="1" w:lastColumn="0" w:oddVBand="0" w:evenVBand="0" w:oddHBand="0" w:evenHBand="0" w:firstRowFirstColumn="0" w:firstRowLastColumn="0" w:lastRowFirstColumn="0" w:lastRowLastColumn="0"/>
            <w:tcW w:w="0" w:type="auto"/>
          </w:tcPr>
          <w:p w14:paraId="456045F0" w14:textId="77777777" w:rsidR="00C70B17" w:rsidRPr="005A1765" w:rsidRDefault="00C70B17" w:rsidP="009A0C35">
            <w:pPr>
              <w:keepNext/>
              <w:ind w:firstLine="0"/>
              <w:rPr>
                <w:rFonts w:cs="Calibri"/>
                <w:sz w:val="22"/>
              </w:rPr>
            </w:pPr>
            <w:proofErr w:type="gramStart"/>
            <w:r w:rsidRPr="005A1765">
              <w:rPr>
                <w:rFonts w:cs="Calibri"/>
                <w:sz w:val="22"/>
              </w:rPr>
              <w:t>ma.L</w:t>
            </w:r>
            <w:proofErr w:type="gramEnd"/>
            <w:r w:rsidRPr="005A1765">
              <w:rPr>
                <w:rFonts w:cs="Calibri"/>
                <w:sz w:val="22"/>
              </w:rPr>
              <w:t>1</w:t>
            </w:r>
          </w:p>
        </w:tc>
        <w:tc>
          <w:tcPr>
            <w:tcW w:w="0" w:type="auto"/>
          </w:tcPr>
          <w:p w14:paraId="1967EEEB"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 xml:space="preserve"> 0.3084</w:t>
            </w:r>
          </w:p>
        </w:tc>
        <w:tc>
          <w:tcPr>
            <w:tcW w:w="0" w:type="auto"/>
          </w:tcPr>
          <w:p w14:paraId="434561F9"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0.012</w:t>
            </w:r>
          </w:p>
        </w:tc>
        <w:tc>
          <w:tcPr>
            <w:tcW w:w="0" w:type="auto"/>
          </w:tcPr>
          <w:p w14:paraId="57CC5490"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 xml:space="preserve">  26.151</w:t>
            </w:r>
          </w:p>
        </w:tc>
        <w:tc>
          <w:tcPr>
            <w:tcW w:w="0" w:type="auto"/>
          </w:tcPr>
          <w:p w14:paraId="54D5009D"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0.000</w:t>
            </w:r>
          </w:p>
        </w:tc>
      </w:tr>
      <w:tr w:rsidR="00C70B17" w:rsidRPr="005A1765" w14:paraId="6F7371C3" w14:textId="77777777" w:rsidTr="009A0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FC4D65" w14:textId="77777777" w:rsidR="00C70B17" w:rsidRPr="005A1765" w:rsidRDefault="00C70B17" w:rsidP="009A0C35">
            <w:pPr>
              <w:keepNext/>
              <w:ind w:firstLine="0"/>
              <w:rPr>
                <w:rFonts w:cs="Calibri"/>
                <w:sz w:val="22"/>
              </w:rPr>
            </w:pPr>
            <w:r w:rsidRPr="005A1765">
              <w:rPr>
                <w:rFonts w:cs="Calibri"/>
                <w:sz w:val="22"/>
              </w:rPr>
              <w:t>ar.</w:t>
            </w:r>
            <w:proofErr w:type="gramStart"/>
            <w:r w:rsidRPr="005A1765">
              <w:rPr>
                <w:rFonts w:cs="Calibri"/>
                <w:sz w:val="22"/>
              </w:rPr>
              <w:t>S.L</w:t>
            </w:r>
            <w:proofErr w:type="gramEnd"/>
            <w:r w:rsidRPr="005A1765">
              <w:rPr>
                <w:rFonts w:cs="Calibri"/>
                <w:sz w:val="22"/>
              </w:rPr>
              <w:t>24</w:t>
            </w:r>
          </w:p>
        </w:tc>
        <w:tc>
          <w:tcPr>
            <w:tcW w:w="0" w:type="auto"/>
          </w:tcPr>
          <w:p w14:paraId="4231E57F"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 xml:space="preserve"> 0.9844</w:t>
            </w:r>
          </w:p>
        </w:tc>
        <w:tc>
          <w:tcPr>
            <w:tcW w:w="0" w:type="auto"/>
          </w:tcPr>
          <w:p w14:paraId="0F3E0FC2"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0.005</w:t>
            </w:r>
          </w:p>
        </w:tc>
        <w:tc>
          <w:tcPr>
            <w:tcW w:w="0" w:type="auto"/>
          </w:tcPr>
          <w:p w14:paraId="5AEF380D"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 xml:space="preserve"> 198.434</w:t>
            </w:r>
          </w:p>
        </w:tc>
        <w:tc>
          <w:tcPr>
            <w:tcW w:w="0" w:type="auto"/>
          </w:tcPr>
          <w:p w14:paraId="26463BDE"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0.000</w:t>
            </w:r>
          </w:p>
        </w:tc>
      </w:tr>
      <w:tr w:rsidR="00C70B17" w:rsidRPr="005A1765" w14:paraId="2B07902D" w14:textId="77777777" w:rsidTr="009A0C35">
        <w:tc>
          <w:tcPr>
            <w:cnfStyle w:val="001000000000" w:firstRow="0" w:lastRow="0" w:firstColumn="1" w:lastColumn="0" w:oddVBand="0" w:evenVBand="0" w:oddHBand="0" w:evenHBand="0" w:firstRowFirstColumn="0" w:firstRowLastColumn="0" w:lastRowFirstColumn="0" w:lastRowLastColumn="0"/>
            <w:tcW w:w="0" w:type="auto"/>
          </w:tcPr>
          <w:p w14:paraId="3AE035EF" w14:textId="77777777" w:rsidR="00C70B17" w:rsidRPr="005A1765" w:rsidRDefault="00C70B17" w:rsidP="009A0C35">
            <w:pPr>
              <w:keepNext/>
              <w:ind w:firstLine="0"/>
              <w:rPr>
                <w:rFonts w:cs="Calibri"/>
                <w:sz w:val="22"/>
              </w:rPr>
            </w:pPr>
            <w:r w:rsidRPr="005A1765">
              <w:rPr>
                <w:rFonts w:cs="Calibri"/>
                <w:sz w:val="22"/>
              </w:rPr>
              <w:t>ma.</w:t>
            </w:r>
            <w:proofErr w:type="gramStart"/>
            <w:r w:rsidRPr="005A1765">
              <w:rPr>
                <w:rFonts w:cs="Calibri"/>
                <w:sz w:val="22"/>
              </w:rPr>
              <w:t>S.L</w:t>
            </w:r>
            <w:proofErr w:type="gramEnd"/>
            <w:r w:rsidRPr="005A1765">
              <w:rPr>
                <w:rFonts w:cs="Calibri"/>
                <w:sz w:val="22"/>
              </w:rPr>
              <w:t>24</w:t>
            </w:r>
          </w:p>
        </w:tc>
        <w:tc>
          <w:tcPr>
            <w:tcW w:w="0" w:type="auto"/>
          </w:tcPr>
          <w:p w14:paraId="4681E179"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-0.9252</w:t>
            </w:r>
          </w:p>
        </w:tc>
        <w:tc>
          <w:tcPr>
            <w:tcW w:w="0" w:type="auto"/>
          </w:tcPr>
          <w:p w14:paraId="7FB3BC04"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0.012</w:t>
            </w:r>
          </w:p>
        </w:tc>
        <w:tc>
          <w:tcPr>
            <w:tcW w:w="0" w:type="auto"/>
          </w:tcPr>
          <w:p w14:paraId="2D40D639"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 xml:space="preserve"> -76.012</w:t>
            </w:r>
          </w:p>
        </w:tc>
        <w:tc>
          <w:tcPr>
            <w:tcW w:w="0" w:type="auto"/>
          </w:tcPr>
          <w:p w14:paraId="2B670A6C" w14:textId="77777777" w:rsidR="00C70B17" w:rsidRPr="005A1765" w:rsidRDefault="00C70B17" w:rsidP="009A0C35">
            <w:pPr>
              <w:keepNext/>
              <w:ind w:firstLine="0"/>
              <w:jc w:val="center"/>
              <w:cnfStyle w:val="000000000000" w:firstRow="0" w:lastRow="0" w:firstColumn="0" w:lastColumn="0" w:oddVBand="0" w:evenVBand="0" w:oddHBand="0" w:evenHBand="0" w:firstRowFirstColumn="0" w:firstRowLastColumn="0" w:lastRowFirstColumn="0" w:lastRowLastColumn="0"/>
              <w:rPr>
                <w:rFonts w:cs="Calibri"/>
              </w:rPr>
            </w:pPr>
            <w:r w:rsidRPr="005A1765">
              <w:rPr>
                <w:rFonts w:cs="Calibri"/>
              </w:rPr>
              <w:t>0.000</w:t>
            </w:r>
          </w:p>
        </w:tc>
      </w:tr>
      <w:tr w:rsidR="00C70B17" w:rsidRPr="005A1765" w14:paraId="0557B5A8" w14:textId="77777777" w:rsidTr="009A0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C32D800" w14:textId="77777777" w:rsidR="00C70B17" w:rsidRPr="005A1765" w:rsidRDefault="00C70B17" w:rsidP="009A0C35">
            <w:pPr>
              <w:keepNext/>
              <w:ind w:firstLine="0"/>
              <w:rPr>
                <w:rFonts w:cs="Calibri"/>
                <w:sz w:val="22"/>
              </w:rPr>
            </w:pPr>
            <w:r w:rsidRPr="005A1765">
              <w:rPr>
                <w:rFonts w:cs="Calibri"/>
                <w:sz w:val="22"/>
              </w:rPr>
              <w:t>sigma2</w:t>
            </w:r>
          </w:p>
        </w:tc>
        <w:tc>
          <w:tcPr>
            <w:tcW w:w="0" w:type="auto"/>
          </w:tcPr>
          <w:p w14:paraId="2595670C"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 xml:space="preserve"> 1.5893</w:t>
            </w:r>
          </w:p>
        </w:tc>
        <w:tc>
          <w:tcPr>
            <w:tcW w:w="0" w:type="auto"/>
          </w:tcPr>
          <w:p w14:paraId="6F9EF22D"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0.025</w:t>
            </w:r>
          </w:p>
        </w:tc>
        <w:tc>
          <w:tcPr>
            <w:tcW w:w="0" w:type="auto"/>
          </w:tcPr>
          <w:p w14:paraId="3FBD98BE"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 xml:space="preserve">  63.990</w:t>
            </w:r>
          </w:p>
        </w:tc>
        <w:tc>
          <w:tcPr>
            <w:tcW w:w="0" w:type="auto"/>
          </w:tcPr>
          <w:p w14:paraId="6799762E" w14:textId="77777777" w:rsidR="00C70B17" w:rsidRPr="005A1765" w:rsidRDefault="00C70B17" w:rsidP="009A0C35">
            <w:pPr>
              <w:keepNext/>
              <w:ind w:firstLine="0"/>
              <w:jc w:val="center"/>
              <w:cnfStyle w:val="000000100000" w:firstRow="0" w:lastRow="0" w:firstColumn="0" w:lastColumn="0" w:oddVBand="0" w:evenVBand="0" w:oddHBand="1" w:evenHBand="0" w:firstRowFirstColumn="0" w:firstRowLastColumn="0" w:lastRowFirstColumn="0" w:lastRowLastColumn="0"/>
              <w:rPr>
                <w:rFonts w:cs="Calibri"/>
              </w:rPr>
            </w:pPr>
            <w:r w:rsidRPr="005A1765">
              <w:rPr>
                <w:rFonts w:cs="Calibri"/>
              </w:rPr>
              <w:t>0.000</w:t>
            </w:r>
          </w:p>
        </w:tc>
      </w:tr>
    </w:tbl>
    <w:p w14:paraId="243536A4" w14:textId="77777777" w:rsidR="00C70B17" w:rsidRDefault="00C70B17" w:rsidP="00786CEA">
      <w:pPr>
        <w:pStyle w:val="Caption"/>
      </w:pPr>
    </w:p>
    <w:p w14:paraId="7E7DF229" w14:textId="25FC2A4D" w:rsidR="00C70B17" w:rsidRPr="00A3658B" w:rsidRDefault="00C70B17" w:rsidP="00786CEA">
      <w:pPr>
        <w:pStyle w:val="Caption"/>
        <w:rPr>
          <w:lang w:val="en-US"/>
        </w:rPr>
      </w:pPr>
      <w:r>
        <w:t>Όπου</w:t>
      </w:r>
      <w:r>
        <w:rPr>
          <w:lang w:val="en-US"/>
        </w:rPr>
        <w:t xml:space="preserve">: </w:t>
      </w:r>
      <w:r w:rsidR="00A3658B">
        <w:rPr>
          <w:lang w:val="en-US"/>
        </w:rPr>
        <w:br/>
      </w:r>
      <w:r>
        <w:rPr>
          <w:lang w:val="en-US"/>
        </w:rPr>
        <w:t>ma.L1: Moving Average</w:t>
      </w:r>
      <w:r w:rsidR="00DE1146" w:rsidRPr="00DE1146">
        <w:rPr>
          <w:lang w:val="en-US"/>
        </w:rPr>
        <w:t xml:space="preserve"> </w:t>
      </w:r>
      <w:r w:rsidR="00DE1146">
        <w:rPr>
          <w:lang w:val="en-US"/>
        </w:rPr>
        <w:t>at</w:t>
      </w:r>
      <w:r>
        <w:rPr>
          <w:lang w:val="en-US"/>
        </w:rPr>
        <w:t xml:space="preserve"> Lag 1 </w:t>
      </w:r>
      <w:r w:rsidR="00A3658B">
        <w:rPr>
          <w:lang w:val="en-US"/>
        </w:rPr>
        <w:br/>
      </w:r>
      <w:r>
        <w:rPr>
          <w:lang w:val="en-US"/>
        </w:rPr>
        <w:t>ar.S.L24: Auto Regression Seasonal</w:t>
      </w:r>
      <w:r w:rsidR="00DE1146">
        <w:rPr>
          <w:lang w:val="en-US"/>
        </w:rPr>
        <w:t xml:space="preserve"> at</w:t>
      </w:r>
      <w:r>
        <w:rPr>
          <w:lang w:val="en-US"/>
        </w:rPr>
        <w:t xml:space="preserve"> Lag 24</w:t>
      </w:r>
      <w:r w:rsidR="00A3658B">
        <w:rPr>
          <w:lang w:val="en-US"/>
        </w:rPr>
        <w:br/>
      </w:r>
      <w:r>
        <w:rPr>
          <w:lang w:val="en-US"/>
        </w:rPr>
        <w:t xml:space="preserve">ma.S.L24: Moving Average Seasonal </w:t>
      </w:r>
      <w:r w:rsidR="00DE1146">
        <w:rPr>
          <w:lang w:val="en-US"/>
        </w:rPr>
        <w:t xml:space="preserve">at </w:t>
      </w:r>
      <w:r>
        <w:rPr>
          <w:lang w:val="en-US"/>
        </w:rPr>
        <w:t>L</w:t>
      </w:r>
      <w:r w:rsidR="00DE1146">
        <w:rPr>
          <w:lang w:val="en-US"/>
        </w:rPr>
        <w:t xml:space="preserve">ag </w:t>
      </w:r>
      <w:r>
        <w:rPr>
          <w:lang w:val="en-US"/>
        </w:rPr>
        <w:t>24</w:t>
      </w:r>
    </w:p>
    <w:p w14:paraId="2EC9D78D" w14:textId="152043DD" w:rsidR="00B735A5" w:rsidRDefault="007714AA" w:rsidP="00B735A5">
      <w:pPr>
        <w:keepNext/>
        <w:ind w:firstLine="0"/>
      </w:pPr>
      <w:r>
        <w:rPr>
          <w:noProof/>
          <w:lang w:val="el-GR"/>
        </w:rPr>
        <w:lastRenderedPageBreak/>
        <w:drawing>
          <wp:inline distT="0" distB="0" distL="0" distR="0" wp14:anchorId="73813B5D" wp14:editId="7A4E658F">
            <wp:extent cx="5273040" cy="188214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040" cy="1882140"/>
                    </a:xfrm>
                    <a:prstGeom prst="rect">
                      <a:avLst/>
                    </a:prstGeom>
                    <a:noFill/>
                    <a:ln>
                      <a:noFill/>
                    </a:ln>
                  </pic:spPr>
                </pic:pic>
              </a:graphicData>
            </a:graphic>
          </wp:inline>
        </w:drawing>
      </w:r>
    </w:p>
    <w:p w14:paraId="489F9194" w14:textId="7E6C2935" w:rsidR="00B54672" w:rsidRPr="00D356FA" w:rsidRDefault="00220786" w:rsidP="00786CEA">
      <w:pPr>
        <w:pStyle w:val="Caption"/>
      </w:pPr>
      <w:bookmarkStart w:id="122" w:name="_Ref114830548"/>
      <w:bookmarkStart w:id="123" w:name="_Toc120643453"/>
      <w:r>
        <w:t>Εικόνα</w:t>
      </w:r>
      <w:r w:rsidR="00B735A5" w:rsidRPr="0003387D">
        <w:t xml:space="preserve"> </w:t>
      </w:r>
      <w:r>
        <w:fldChar w:fldCharType="begin"/>
      </w:r>
      <w:r>
        <w:instrText xml:space="preserve"> SEQ Εικόνα \* ARABIC </w:instrText>
      </w:r>
      <w:r>
        <w:fldChar w:fldCharType="separate"/>
      </w:r>
      <w:r w:rsidR="003417E2">
        <w:rPr>
          <w:noProof/>
        </w:rPr>
        <w:t>29</w:t>
      </w:r>
      <w:r>
        <w:fldChar w:fldCharType="end"/>
      </w:r>
      <w:bookmarkEnd w:id="122"/>
      <w:r w:rsidR="00B735A5" w:rsidRPr="0003387D">
        <w:t>. Σύγκριση αποτελεσμάτων</w:t>
      </w:r>
      <w:r w:rsidR="00C856B7">
        <w:t xml:space="preserve"> πρόγνωσης </w:t>
      </w:r>
      <w:r w:rsidR="00B735A5" w:rsidRPr="0003387D">
        <w:t xml:space="preserve"> </w:t>
      </w:r>
      <w:r w:rsidR="005378A7">
        <w:t>SARIMAX</w:t>
      </w:r>
      <w:r w:rsidR="00B735A5" w:rsidRPr="0003387D">
        <w:t xml:space="preserve"> και πραγματικών δεδομένων</w:t>
      </w:r>
      <w:r w:rsidR="00D356FA" w:rsidRPr="00D356FA">
        <w:t xml:space="preserve"> </w:t>
      </w:r>
      <w:r w:rsidR="00D356FA" w:rsidRPr="00D356FA">
        <w:rPr>
          <w:noProof/>
        </w:rPr>
        <w:t>(</w:t>
      </w:r>
      <w:r w:rsidR="00C97A0D">
        <w:t xml:space="preserve">ΚΠΠΑ </w:t>
      </w:r>
      <w:r w:rsidR="00D356FA">
        <w:rPr>
          <w:noProof/>
        </w:rPr>
        <w:t>Kunak</w:t>
      </w:r>
      <w:r w:rsidR="00D356FA" w:rsidRPr="00D356FA">
        <w:rPr>
          <w:noProof/>
        </w:rPr>
        <w:t>)</w:t>
      </w:r>
      <w:bookmarkEnd w:id="123"/>
    </w:p>
    <w:p w14:paraId="2D9F9D02" w14:textId="77777777" w:rsidR="00615D88" w:rsidRDefault="00615D88" w:rsidP="00615D88">
      <w:pPr>
        <w:rPr>
          <w:lang w:val="el-GR"/>
        </w:rPr>
      </w:pPr>
    </w:p>
    <w:p w14:paraId="1327EA47" w14:textId="47C48BD1" w:rsidR="00F031EE" w:rsidRDefault="00615D88" w:rsidP="00816B68">
      <w:pPr>
        <w:rPr>
          <w:lang w:val="el-GR"/>
        </w:rPr>
      </w:pPr>
      <w:r>
        <w:rPr>
          <w:lang w:val="el-GR"/>
        </w:rPr>
        <w:t xml:space="preserve">Έτσι, κατόπιν </w:t>
      </w:r>
      <w:r w:rsidR="00943248">
        <w:rPr>
          <w:lang w:val="el-GR"/>
        </w:rPr>
        <w:t>εφαρμογής του</w:t>
      </w:r>
      <w:r>
        <w:rPr>
          <w:lang w:val="el-GR"/>
        </w:rPr>
        <w:t xml:space="preserve"> παραμετροποιημένου μοντέλου </w:t>
      </w:r>
      <w:r>
        <w:rPr>
          <w:lang w:val="en-US"/>
        </w:rPr>
        <w:t>SARIMAX</w:t>
      </w:r>
      <w:r w:rsidR="00620670" w:rsidRPr="00620670">
        <w:rPr>
          <w:lang w:val="el-GR"/>
        </w:rPr>
        <w:t xml:space="preserve"> </w:t>
      </w:r>
      <w:r>
        <w:rPr>
          <w:lang w:val="el-GR"/>
        </w:rPr>
        <w:t xml:space="preserve">προκύπτει </w:t>
      </w:r>
      <w:r w:rsidR="00943248">
        <w:rPr>
          <w:lang w:val="el-GR"/>
        </w:rPr>
        <w:t>επιτυχής</w:t>
      </w:r>
      <w:r>
        <w:rPr>
          <w:lang w:val="el-GR"/>
        </w:rPr>
        <w:t xml:space="preserve"> προσέγγιση της πραγματικής χρονοσειράς,</w:t>
      </w:r>
      <w:r w:rsidR="00741C7D" w:rsidRPr="00741C7D">
        <w:rPr>
          <w:lang w:val="el-GR"/>
        </w:rPr>
        <w:t xml:space="preserve"> </w:t>
      </w:r>
      <w:r w:rsidR="00741C7D">
        <w:rPr>
          <w:lang w:val="el-GR"/>
        </w:rPr>
        <w:t>εκτός σύντομων υποεκτιμήσεων,</w:t>
      </w:r>
      <w:r>
        <w:rPr>
          <w:lang w:val="el-GR"/>
        </w:rPr>
        <w:t xml:space="preserve"> όπως φαίνεται στ</w:t>
      </w:r>
      <w:r w:rsidR="009642C0">
        <w:rPr>
          <w:lang w:val="el-GR"/>
        </w:rPr>
        <w:t>ην</w:t>
      </w:r>
      <w:r w:rsidR="00A215E4">
        <w:rPr>
          <w:lang w:val="el-GR"/>
        </w:rPr>
        <w:t xml:space="preserve"> </w:t>
      </w:r>
      <w:r w:rsidR="00A215E4">
        <w:rPr>
          <w:lang w:val="el-GR"/>
        </w:rPr>
        <w:fldChar w:fldCharType="begin"/>
      </w:r>
      <w:r w:rsidR="00A215E4">
        <w:rPr>
          <w:lang w:val="el-GR"/>
        </w:rPr>
        <w:instrText xml:space="preserve"> REF _Ref114830548 \h </w:instrText>
      </w:r>
      <w:r w:rsidR="00A215E4">
        <w:rPr>
          <w:lang w:val="el-GR"/>
        </w:rPr>
      </w:r>
      <w:r w:rsidR="00A215E4">
        <w:rPr>
          <w:lang w:val="el-GR"/>
        </w:rPr>
        <w:fldChar w:fldCharType="separate"/>
      </w:r>
      <w:r w:rsidR="003417E2" w:rsidRPr="003417E2">
        <w:rPr>
          <w:lang w:val="el-GR"/>
        </w:rPr>
        <w:t xml:space="preserve">Εικόνα </w:t>
      </w:r>
      <w:r w:rsidR="003417E2" w:rsidRPr="003417E2">
        <w:rPr>
          <w:noProof/>
          <w:lang w:val="el-GR"/>
        </w:rPr>
        <w:t>29</w:t>
      </w:r>
      <w:r w:rsidR="00A215E4">
        <w:rPr>
          <w:lang w:val="el-GR"/>
        </w:rPr>
        <w:fldChar w:fldCharType="end"/>
      </w:r>
      <w:r w:rsidRPr="00B54672">
        <w:rPr>
          <w:lang w:val="el-GR"/>
        </w:rPr>
        <w:t>.</w:t>
      </w:r>
      <w:r w:rsidR="00385289" w:rsidRPr="00385289">
        <w:rPr>
          <w:lang w:val="el-GR"/>
        </w:rPr>
        <w:t xml:space="preserve"> </w:t>
      </w:r>
      <w:r w:rsidR="00385289">
        <w:rPr>
          <w:lang w:val="el-GR"/>
        </w:rPr>
        <w:t>Το διάστημα εμπιστοσύνης 95% διευρύνεται όσο</w:t>
      </w:r>
      <w:r w:rsidR="00C856B7" w:rsidRPr="00C856B7">
        <w:rPr>
          <w:lang w:val="el-GR"/>
        </w:rPr>
        <w:t xml:space="preserve"> </w:t>
      </w:r>
      <w:r w:rsidR="00385289">
        <w:rPr>
          <w:lang w:val="el-GR"/>
        </w:rPr>
        <w:t>μακροπρόθεσμα δοκιμάζεται η πρόγνωση</w:t>
      </w:r>
      <w:r w:rsidR="00943248">
        <w:rPr>
          <w:lang w:val="el-GR"/>
        </w:rPr>
        <w:t xml:space="preserve">, </w:t>
      </w:r>
      <w:r w:rsidR="00943248" w:rsidRPr="00943248">
        <w:rPr>
          <w:lang w:val="el-GR"/>
        </w:rPr>
        <w:t>κάτι αναμενόμενο λόγω της αδυναμίας διατήρησης του ίδιου επιπέδου ακρίβειας σε βάθος χρόνου πρόβλεψης.</w:t>
      </w:r>
    </w:p>
    <w:p w14:paraId="1B1FC245" w14:textId="2D2371B9" w:rsidR="002F145F" w:rsidRDefault="002F145F">
      <w:pPr>
        <w:rPr>
          <w:lang w:val="el-GR"/>
        </w:rPr>
      </w:pPr>
      <w:r>
        <w:rPr>
          <w:lang w:val="el-GR"/>
        </w:rPr>
        <w:br w:type="page"/>
      </w:r>
    </w:p>
    <w:p w14:paraId="255CCCF5" w14:textId="38D2F392" w:rsidR="00625729" w:rsidRDefault="007437AE" w:rsidP="007437AE">
      <w:pPr>
        <w:pStyle w:val="Heading5"/>
        <w:rPr>
          <w:lang w:val="el-GR"/>
        </w:rPr>
      </w:pPr>
      <w:r>
        <w:rPr>
          <w:lang w:val="el-GR"/>
        </w:rPr>
        <w:lastRenderedPageBreak/>
        <w:t xml:space="preserve">Κυλιόμενο </w:t>
      </w:r>
      <w:r w:rsidR="00B61077">
        <w:rPr>
          <w:lang w:val="el-GR"/>
        </w:rPr>
        <w:t xml:space="preserve">παράθυρο </w:t>
      </w:r>
      <w:r>
        <w:rPr>
          <w:lang w:val="el-GR"/>
        </w:rPr>
        <w:t>δείγμα</w:t>
      </w:r>
      <w:r w:rsidR="00B61077">
        <w:rPr>
          <w:lang w:val="el-GR"/>
        </w:rPr>
        <w:t>τος</w:t>
      </w:r>
    </w:p>
    <w:p w14:paraId="62BEFAE2" w14:textId="29DD148E" w:rsidR="00625729" w:rsidRDefault="00625729" w:rsidP="00B735A5">
      <w:pPr>
        <w:rPr>
          <w:lang w:val="el-GR"/>
        </w:rPr>
      </w:pPr>
    </w:p>
    <w:p w14:paraId="216A4223" w14:textId="54D4A737" w:rsidR="007437AE" w:rsidRDefault="009E5A82" w:rsidP="00B735A5">
      <w:pPr>
        <w:rPr>
          <w:lang w:val="el-GR"/>
        </w:rPr>
      </w:pPr>
      <w:r>
        <w:rPr>
          <w:lang w:val="el-GR"/>
        </w:rPr>
        <w:t>Ορίστηκε κυλιόμενο παράθυρο δείγματος ενός μήνα</w:t>
      </w:r>
      <w:r w:rsidR="00DE726F">
        <w:rPr>
          <w:lang w:val="el-GR"/>
        </w:rPr>
        <w:t>, το οποίο μεταφέρεται με βήμα μίας εβδομάδας, από την αρχή έως το τέλος του συνολικού δείγματος. Στόχος είναι η πρόβλεψη του επόμενου εικοσιτετράωρου από το τέλος του δειγματικού παραθύρου. Αξιολογήθηκε η ευστοχία πρόγνωσης μέσω προσδιορισμού των σφαλμάτων</w:t>
      </w:r>
      <w:r w:rsidR="00F031EE" w:rsidRPr="00EF60B8">
        <w:rPr>
          <w:lang w:val="el-GR"/>
        </w:rPr>
        <w:t xml:space="preserve"> (</w:t>
      </w:r>
      <w:r w:rsidR="00F031EE">
        <w:rPr>
          <w:lang w:val="en-US"/>
        </w:rPr>
        <w:fldChar w:fldCharType="begin"/>
      </w:r>
      <w:r w:rsidR="00F031EE" w:rsidRPr="00EF60B8">
        <w:rPr>
          <w:lang w:val="el-GR"/>
        </w:rPr>
        <w:instrText xml:space="preserve"> </w:instrText>
      </w:r>
      <w:r w:rsidR="00F031EE">
        <w:rPr>
          <w:lang w:val="en-US"/>
        </w:rPr>
        <w:instrText>REF</w:instrText>
      </w:r>
      <w:r w:rsidR="00F031EE" w:rsidRPr="00EF60B8">
        <w:rPr>
          <w:lang w:val="el-GR"/>
        </w:rPr>
        <w:instrText xml:space="preserve"> _</w:instrText>
      </w:r>
      <w:r w:rsidR="00F031EE">
        <w:rPr>
          <w:lang w:val="en-US"/>
        </w:rPr>
        <w:instrText>Ref</w:instrText>
      </w:r>
      <w:r w:rsidR="00F031EE" w:rsidRPr="00EF60B8">
        <w:rPr>
          <w:lang w:val="el-GR"/>
        </w:rPr>
        <w:instrText>114738269 \</w:instrText>
      </w:r>
      <w:r w:rsidR="00F031EE">
        <w:rPr>
          <w:lang w:val="en-US"/>
        </w:rPr>
        <w:instrText>h</w:instrText>
      </w:r>
      <w:r w:rsidR="00F031EE" w:rsidRPr="00EF60B8">
        <w:rPr>
          <w:lang w:val="el-GR"/>
        </w:rPr>
        <w:instrText xml:space="preserve"> </w:instrText>
      </w:r>
      <w:r w:rsidR="00F031EE">
        <w:rPr>
          <w:lang w:val="en-US"/>
        </w:rPr>
      </w:r>
      <w:r w:rsidR="00F031EE">
        <w:rPr>
          <w:lang w:val="en-US"/>
        </w:rPr>
        <w:fldChar w:fldCharType="separate"/>
      </w:r>
      <w:r w:rsidR="003417E2" w:rsidRPr="003417E2">
        <w:rPr>
          <w:lang w:val="el-GR"/>
        </w:rPr>
        <w:t xml:space="preserve">Πίνακας </w:t>
      </w:r>
      <w:r w:rsidR="003417E2" w:rsidRPr="003417E2">
        <w:rPr>
          <w:noProof/>
          <w:lang w:val="el-GR"/>
        </w:rPr>
        <w:t>9</w:t>
      </w:r>
      <w:r w:rsidR="00F031EE">
        <w:rPr>
          <w:lang w:val="en-US"/>
        </w:rPr>
        <w:fldChar w:fldCharType="end"/>
      </w:r>
      <w:r w:rsidR="00F031EE" w:rsidRPr="00EF60B8">
        <w:rPr>
          <w:lang w:val="el-GR"/>
        </w:rPr>
        <w:t>)</w:t>
      </w:r>
      <w:r w:rsidR="00DE726F">
        <w:rPr>
          <w:lang w:val="el-GR"/>
        </w:rPr>
        <w:t>.</w:t>
      </w:r>
    </w:p>
    <w:p w14:paraId="7B16A243" w14:textId="77777777" w:rsidR="00DE726F" w:rsidRDefault="00DE726F" w:rsidP="00B735A5">
      <w:pPr>
        <w:rPr>
          <w:lang w:val="el-GR"/>
        </w:rPr>
      </w:pPr>
    </w:p>
    <w:p w14:paraId="3A9A7CAF" w14:textId="073626E8" w:rsidR="00F031EE" w:rsidRPr="00F031EE" w:rsidRDefault="00220786" w:rsidP="00786CEA">
      <w:pPr>
        <w:pStyle w:val="Caption"/>
      </w:pPr>
      <w:bookmarkStart w:id="124" w:name="_Ref114738269"/>
      <w:bookmarkStart w:id="125" w:name="_Toc120643419"/>
      <w:r>
        <w:t>Πίνακας</w:t>
      </w:r>
      <w:r w:rsidR="00F031EE" w:rsidRPr="00F031EE">
        <w:t xml:space="preserve"> </w:t>
      </w:r>
      <w:r>
        <w:fldChar w:fldCharType="begin"/>
      </w:r>
      <w:r>
        <w:instrText xml:space="preserve"> SEQ Πίνακας \* ARABIC </w:instrText>
      </w:r>
      <w:r>
        <w:fldChar w:fldCharType="separate"/>
      </w:r>
      <w:r w:rsidR="003417E2">
        <w:rPr>
          <w:noProof/>
        </w:rPr>
        <w:t>9</w:t>
      </w:r>
      <w:r>
        <w:fldChar w:fldCharType="end"/>
      </w:r>
      <w:bookmarkEnd w:id="124"/>
      <w:r w:rsidR="00F031EE" w:rsidRPr="00F031EE">
        <w:t xml:space="preserve">. </w:t>
      </w:r>
      <w:r w:rsidR="00F031EE">
        <w:t xml:space="preserve">Παράμετροι αξιολόγησης </w:t>
      </w:r>
      <w:r w:rsidR="00F031EE">
        <w:rPr>
          <w:lang w:val="en-US"/>
        </w:rPr>
        <w:t>SARIMAX</w:t>
      </w:r>
      <w:r w:rsidR="00F031EE" w:rsidRPr="00F031EE">
        <w:t xml:space="preserve"> </w:t>
      </w:r>
      <w:r w:rsidR="00F031EE">
        <w:t>κυλιόμενου δείγματος (</w:t>
      </w:r>
      <w:r w:rsidR="00F031EE">
        <w:rPr>
          <w:lang w:val="en-US"/>
        </w:rPr>
        <w:t>Kunak</w:t>
      </w:r>
      <w:r w:rsidR="00F031EE" w:rsidRPr="00F031EE">
        <w:t>)</w:t>
      </w:r>
      <w:bookmarkEnd w:id="125"/>
    </w:p>
    <w:tbl>
      <w:tblPr>
        <w:tblStyle w:val="PlainTable5"/>
        <w:tblW w:w="0" w:type="auto"/>
        <w:tblLook w:val="02A0" w:firstRow="1" w:lastRow="0" w:firstColumn="1" w:lastColumn="0" w:noHBand="1" w:noVBand="0"/>
      </w:tblPr>
      <w:tblGrid>
        <w:gridCol w:w="3054"/>
        <w:gridCol w:w="639"/>
        <w:gridCol w:w="830"/>
        <w:gridCol w:w="753"/>
        <w:gridCol w:w="674"/>
      </w:tblGrid>
      <w:tr w:rsidR="00F031EE" w:rsidRPr="00F031EE" w14:paraId="5FD60E80" w14:textId="77777777" w:rsidTr="00F031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633E61E6" w14:textId="02A555D9" w:rsidR="00F031EE" w:rsidRPr="00F031EE" w:rsidRDefault="008D1ACF" w:rsidP="0060581B">
            <w:pPr>
              <w:ind w:firstLine="0"/>
              <w:rPr>
                <w:sz w:val="22"/>
                <w:lang w:val="el-GR"/>
              </w:rPr>
            </w:pPr>
            <w:r>
              <w:rPr>
                <w:sz w:val="22"/>
                <w:lang w:val="el-GR"/>
              </w:rPr>
              <w:t xml:space="preserve">Προβλεπόμενο </w:t>
            </w:r>
            <w:r w:rsidR="00F031EE" w:rsidRPr="00F031EE">
              <w:rPr>
                <w:sz w:val="22"/>
                <w:lang w:val="el-GR"/>
              </w:rPr>
              <w:t>Εικοσιτετράωρο</w:t>
            </w:r>
          </w:p>
        </w:tc>
        <w:tc>
          <w:tcPr>
            <w:cnfStyle w:val="000010000000" w:firstRow="0" w:lastRow="0" w:firstColumn="0" w:lastColumn="0" w:oddVBand="1" w:evenVBand="0" w:oddHBand="0" w:evenHBand="0" w:firstRowFirstColumn="0" w:firstRowLastColumn="0" w:lastRowFirstColumn="0" w:lastRowLastColumn="0"/>
            <w:tcW w:w="0" w:type="auto"/>
          </w:tcPr>
          <w:p w14:paraId="6B3E9FED" w14:textId="77777777" w:rsidR="00F031EE" w:rsidRPr="00F031EE" w:rsidRDefault="00F031EE" w:rsidP="0060581B">
            <w:pPr>
              <w:ind w:firstLine="0"/>
              <w:rPr>
                <w:sz w:val="22"/>
                <w:lang w:val="el-GR"/>
              </w:rPr>
            </w:pPr>
            <w:r w:rsidRPr="00F031EE">
              <w:rPr>
                <w:sz w:val="22"/>
                <w:lang w:val="el-GR"/>
              </w:rPr>
              <w:t>MAE</w:t>
            </w:r>
          </w:p>
        </w:tc>
        <w:tc>
          <w:tcPr>
            <w:tcW w:w="0" w:type="auto"/>
          </w:tcPr>
          <w:p w14:paraId="5C8A2C19" w14:textId="77777777" w:rsidR="00F031EE" w:rsidRPr="00F031EE" w:rsidRDefault="00F031EE" w:rsidP="0060581B">
            <w:pPr>
              <w:ind w:firstLine="0"/>
              <w:cnfStyle w:val="100000000000" w:firstRow="1" w:lastRow="0" w:firstColumn="0" w:lastColumn="0" w:oddVBand="0" w:evenVBand="0" w:oddHBand="0" w:evenHBand="0" w:firstRowFirstColumn="0" w:firstRowLastColumn="0" w:lastRowFirstColumn="0" w:lastRowLastColumn="0"/>
              <w:rPr>
                <w:sz w:val="22"/>
                <w:lang w:val="el-GR"/>
              </w:rPr>
            </w:pPr>
            <w:r w:rsidRPr="00F031EE">
              <w:rPr>
                <w:sz w:val="22"/>
                <w:lang w:val="el-GR"/>
              </w:rPr>
              <w:t>MSE</w:t>
            </w:r>
          </w:p>
        </w:tc>
        <w:tc>
          <w:tcPr>
            <w:cnfStyle w:val="000010000000" w:firstRow="0" w:lastRow="0" w:firstColumn="0" w:lastColumn="0" w:oddVBand="1" w:evenVBand="0" w:oddHBand="0" w:evenHBand="0" w:firstRowFirstColumn="0" w:firstRowLastColumn="0" w:lastRowFirstColumn="0" w:lastRowLastColumn="0"/>
            <w:tcW w:w="0" w:type="auto"/>
          </w:tcPr>
          <w:p w14:paraId="3BCAB597" w14:textId="77777777" w:rsidR="00F031EE" w:rsidRPr="00F031EE" w:rsidRDefault="00F031EE" w:rsidP="0060581B">
            <w:pPr>
              <w:ind w:firstLine="0"/>
              <w:rPr>
                <w:sz w:val="22"/>
                <w:lang w:val="el-GR"/>
              </w:rPr>
            </w:pPr>
            <w:r w:rsidRPr="00F031EE">
              <w:rPr>
                <w:sz w:val="22"/>
                <w:lang w:val="el-GR"/>
              </w:rPr>
              <w:t>MAPE</w:t>
            </w:r>
          </w:p>
        </w:tc>
        <w:tc>
          <w:tcPr>
            <w:tcW w:w="0" w:type="auto"/>
          </w:tcPr>
          <w:p w14:paraId="6AA53B05" w14:textId="77777777" w:rsidR="00F031EE" w:rsidRPr="00F031EE" w:rsidRDefault="00F031EE" w:rsidP="0060581B">
            <w:pPr>
              <w:ind w:firstLine="0"/>
              <w:cnfStyle w:val="100000000000" w:firstRow="1" w:lastRow="0" w:firstColumn="0" w:lastColumn="0" w:oddVBand="0" w:evenVBand="0" w:oddHBand="0" w:evenHBand="0" w:firstRowFirstColumn="0" w:firstRowLastColumn="0" w:lastRowFirstColumn="0" w:lastRowLastColumn="0"/>
              <w:rPr>
                <w:sz w:val="22"/>
                <w:lang w:val="el-GR"/>
              </w:rPr>
            </w:pPr>
            <w:r w:rsidRPr="00F031EE">
              <w:rPr>
                <w:sz w:val="22"/>
                <w:lang w:val="el-GR"/>
              </w:rPr>
              <w:t>R2</w:t>
            </w:r>
          </w:p>
        </w:tc>
      </w:tr>
      <w:tr w:rsidR="00F031EE" w:rsidRPr="00F031EE" w14:paraId="2AECA05A"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31F71C9E" w14:textId="77777777" w:rsidR="00F031EE" w:rsidRPr="00F031EE" w:rsidRDefault="00F031EE" w:rsidP="0060581B">
            <w:pPr>
              <w:ind w:firstLine="0"/>
              <w:rPr>
                <w:sz w:val="22"/>
                <w:lang w:val="el-GR"/>
              </w:rPr>
            </w:pPr>
            <w:r w:rsidRPr="00F031EE">
              <w:rPr>
                <w:sz w:val="22"/>
                <w:lang w:val="el-GR"/>
              </w:rPr>
              <w:t>2022-05-09</w:t>
            </w:r>
          </w:p>
        </w:tc>
        <w:tc>
          <w:tcPr>
            <w:cnfStyle w:val="000010000000" w:firstRow="0" w:lastRow="0" w:firstColumn="0" w:lastColumn="0" w:oddVBand="1" w:evenVBand="0" w:oddHBand="0" w:evenHBand="0" w:firstRowFirstColumn="0" w:firstRowLastColumn="0" w:lastRowFirstColumn="0" w:lastRowLastColumn="0"/>
            <w:tcW w:w="0" w:type="auto"/>
          </w:tcPr>
          <w:p w14:paraId="7011A440" w14:textId="77777777" w:rsidR="00F031EE" w:rsidRPr="00F031EE" w:rsidRDefault="00F031EE" w:rsidP="0060581B">
            <w:pPr>
              <w:ind w:firstLine="0"/>
              <w:rPr>
                <w:lang w:val="el-GR"/>
              </w:rPr>
            </w:pPr>
            <w:r w:rsidRPr="00F031EE">
              <w:rPr>
                <w:lang w:val="el-GR"/>
              </w:rPr>
              <w:t>9.52</w:t>
            </w:r>
          </w:p>
        </w:tc>
        <w:tc>
          <w:tcPr>
            <w:tcW w:w="0" w:type="auto"/>
          </w:tcPr>
          <w:p w14:paraId="6FD716B2"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111.26</w:t>
            </w:r>
          </w:p>
        </w:tc>
        <w:tc>
          <w:tcPr>
            <w:cnfStyle w:val="000010000000" w:firstRow="0" w:lastRow="0" w:firstColumn="0" w:lastColumn="0" w:oddVBand="1" w:evenVBand="0" w:oddHBand="0" w:evenHBand="0" w:firstRowFirstColumn="0" w:firstRowLastColumn="0" w:lastRowFirstColumn="0" w:lastRowLastColumn="0"/>
            <w:tcW w:w="0" w:type="auto"/>
          </w:tcPr>
          <w:p w14:paraId="298E96CA" w14:textId="77777777" w:rsidR="00F031EE" w:rsidRPr="00F031EE" w:rsidRDefault="00F031EE" w:rsidP="0060581B">
            <w:pPr>
              <w:ind w:firstLine="0"/>
              <w:rPr>
                <w:lang w:val="el-GR"/>
              </w:rPr>
            </w:pPr>
            <w:r w:rsidRPr="00F031EE">
              <w:rPr>
                <w:lang w:val="el-GR"/>
              </w:rPr>
              <w:t>0.15</w:t>
            </w:r>
          </w:p>
        </w:tc>
        <w:tc>
          <w:tcPr>
            <w:tcW w:w="0" w:type="auto"/>
          </w:tcPr>
          <w:p w14:paraId="5E3B7B0E"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0.15</w:t>
            </w:r>
          </w:p>
        </w:tc>
      </w:tr>
      <w:tr w:rsidR="00F031EE" w:rsidRPr="00F031EE" w14:paraId="03ECA527"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52D0757C" w14:textId="77777777" w:rsidR="00F031EE" w:rsidRPr="00F031EE" w:rsidRDefault="00F031EE" w:rsidP="0060581B">
            <w:pPr>
              <w:ind w:firstLine="0"/>
              <w:rPr>
                <w:sz w:val="22"/>
                <w:lang w:val="el-GR"/>
              </w:rPr>
            </w:pPr>
            <w:r w:rsidRPr="00F031EE">
              <w:rPr>
                <w:sz w:val="22"/>
                <w:lang w:val="el-GR"/>
              </w:rPr>
              <w:t>2022-05-16</w:t>
            </w:r>
          </w:p>
        </w:tc>
        <w:tc>
          <w:tcPr>
            <w:cnfStyle w:val="000010000000" w:firstRow="0" w:lastRow="0" w:firstColumn="0" w:lastColumn="0" w:oddVBand="1" w:evenVBand="0" w:oddHBand="0" w:evenHBand="0" w:firstRowFirstColumn="0" w:firstRowLastColumn="0" w:lastRowFirstColumn="0" w:lastRowLastColumn="0"/>
            <w:tcW w:w="0" w:type="auto"/>
          </w:tcPr>
          <w:p w14:paraId="2237F941" w14:textId="77777777" w:rsidR="00F031EE" w:rsidRPr="00F031EE" w:rsidRDefault="00F031EE" w:rsidP="0060581B">
            <w:pPr>
              <w:ind w:firstLine="0"/>
              <w:rPr>
                <w:lang w:val="el-GR"/>
              </w:rPr>
            </w:pPr>
            <w:r w:rsidRPr="00F031EE">
              <w:rPr>
                <w:lang w:val="el-GR"/>
              </w:rPr>
              <w:t>3.6</w:t>
            </w:r>
          </w:p>
        </w:tc>
        <w:tc>
          <w:tcPr>
            <w:tcW w:w="0" w:type="auto"/>
          </w:tcPr>
          <w:p w14:paraId="5861F8F8"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18.0</w:t>
            </w:r>
          </w:p>
        </w:tc>
        <w:tc>
          <w:tcPr>
            <w:cnfStyle w:val="000010000000" w:firstRow="0" w:lastRow="0" w:firstColumn="0" w:lastColumn="0" w:oddVBand="1" w:evenVBand="0" w:oddHBand="0" w:evenHBand="0" w:firstRowFirstColumn="0" w:firstRowLastColumn="0" w:lastRowFirstColumn="0" w:lastRowLastColumn="0"/>
            <w:tcW w:w="0" w:type="auto"/>
          </w:tcPr>
          <w:p w14:paraId="41993170" w14:textId="77777777" w:rsidR="00F031EE" w:rsidRPr="00F031EE" w:rsidRDefault="00F031EE" w:rsidP="0060581B">
            <w:pPr>
              <w:ind w:firstLine="0"/>
              <w:rPr>
                <w:lang w:val="el-GR"/>
              </w:rPr>
            </w:pPr>
            <w:r w:rsidRPr="00F031EE">
              <w:rPr>
                <w:lang w:val="el-GR"/>
              </w:rPr>
              <w:t>0.08</w:t>
            </w:r>
          </w:p>
        </w:tc>
        <w:tc>
          <w:tcPr>
            <w:tcW w:w="0" w:type="auto"/>
          </w:tcPr>
          <w:p w14:paraId="2D0A6C62"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0.85</w:t>
            </w:r>
          </w:p>
        </w:tc>
      </w:tr>
      <w:tr w:rsidR="00F031EE" w:rsidRPr="00F031EE" w14:paraId="56239DC9"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28886977" w14:textId="77777777" w:rsidR="00F031EE" w:rsidRPr="00F031EE" w:rsidRDefault="00F031EE" w:rsidP="0060581B">
            <w:pPr>
              <w:ind w:firstLine="0"/>
              <w:rPr>
                <w:sz w:val="22"/>
                <w:lang w:val="el-GR"/>
              </w:rPr>
            </w:pPr>
            <w:r w:rsidRPr="00F031EE">
              <w:rPr>
                <w:sz w:val="22"/>
                <w:lang w:val="el-GR"/>
              </w:rPr>
              <w:t>2022-05-23</w:t>
            </w:r>
          </w:p>
        </w:tc>
        <w:tc>
          <w:tcPr>
            <w:cnfStyle w:val="000010000000" w:firstRow="0" w:lastRow="0" w:firstColumn="0" w:lastColumn="0" w:oddVBand="1" w:evenVBand="0" w:oddHBand="0" w:evenHBand="0" w:firstRowFirstColumn="0" w:firstRowLastColumn="0" w:lastRowFirstColumn="0" w:lastRowLastColumn="0"/>
            <w:tcW w:w="0" w:type="auto"/>
          </w:tcPr>
          <w:p w14:paraId="1442B8B9" w14:textId="77777777" w:rsidR="00F031EE" w:rsidRPr="00F031EE" w:rsidRDefault="00F031EE" w:rsidP="0060581B">
            <w:pPr>
              <w:ind w:firstLine="0"/>
              <w:rPr>
                <w:lang w:val="el-GR"/>
              </w:rPr>
            </w:pPr>
            <w:r w:rsidRPr="00F031EE">
              <w:rPr>
                <w:lang w:val="el-GR"/>
              </w:rPr>
              <w:t>3.69</w:t>
            </w:r>
          </w:p>
        </w:tc>
        <w:tc>
          <w:tcPr>
            <w:tcW w:w="0" w:type="auto"/>
          </w:tcPr>
          <w:p w14:paraId="5EB5576A"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23.08</w:t>
            </w:r>
          </w:p>
        </w:tc>
        <w:tc>
          <w:tcPr>
            <w:cnfStyle w:val="000010000000" w:firstRow="0" w:lastRow="0" w:firstColumn="0" w:lastColumn="0" w:oddVBand="1" w:evenVBand="0" w:oddHBand="0" w:evenHBand="0" w:firstRowFirstColumn="0" w:firstRowLastColumn="0" w:lastRowFirstColumn="0" w:lastRowLastColumn="0"/>
            <w:tcW w:w="0" w:type="auto"/>
          </w:tcPr>
          <w:p w14:paraId="6DE75EEA" w14:textId="77777777" w:rsidR="00F031EE" w:rsidRPr="00F031EE" w:rsidRDefault="00F031EE" w:rsidP="0060581B">
            <w:pPr>
              <w:ind w:firstLine="0"/>
              <w:rPr>
                <w:lang w:val="el-GR"/>
              </w:rPr>
            </w:pPr>
            <w:r w:rsidRPr="00F031EE">
              <w:rPr>
                <w:lang w:val="el-GR"/>
              </w:rPr>
              <w:t>0.15</w:t>
            </w:r>
          </w:p>
        </w:tc>
        <w:tc>
          <w:tcPr>
            <w:tcW w:w="0" w:type="auto"/>
          </w:tcPr>
          <w:p w14:paraId="603115F1"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0.88</w:t>
            </w:r>
          </w:p>
        </w:tc>
      </w:tr>
      <w:tr w:rsidR="00F031EE" w:rsidRPr="00F031EE" w14:paraId="7AE83521"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2F68FCB1" w14:textId="77777777" w:rsidR="00F031EE" w:rsidRPr="00F031EE" w:rsidRDefault="00F031EE" w:rsidP="0060581B">
            <w:pPr>
              <w:ind w:firstLine="0"/>
              <w:rPr>
                <w:sz w:val="22"/>
                <w:lang w:val="el-GR"/>
              </w:rPr>
            </w:pPr>
            <w:r w:rsidRPr="00F031EE">
              <w:rPr>
                <w:sz w:val="22"/>
                <w:lang w:val="el-GR"/>
              </w:rPr>
              <w:t>2022-05-30</w:t>
            </w:r>
          </w:p>
        </w:tc>
        <w:tc>
          <w:tcPr>
            <w:cnfStyle w:val="000010000000" w:firstRow="0" w:lastRow="0" w:firstColumn="0" w:lastColumn="0" w:oddVBand="1" w:evenVBand="0" w:oddHBand="0" w:evenHBand="0" w:firstRowFirstColumn="0" w:firstRowLastColumn="0" w:lastRowFirstColumn="0" w:lastRowLastColumn="0"/>
            <w:tcW w:w="0" w:type="auto"/>
          </w:tcPr>
          <w:p w14:paraId="69B2CF84" w14:textId="77777777" w:rsidR="00F031EE" w:rsidRPr="00F031EE" w:rsidRDefault="00F031EE" w:rsidP="0060581B">
            <w:pPr>
              <w:ind w:firstLine="0"/>
              <w:rPr>
                <w:lang w:val="el-GR"/>
              </w:rPr>
            </w:pPr>
            <w:r w:rsidRPr="00F031EE">
              <w:rPr>
                <w:lang w:val="el-GR"/>
              </w:rPr>
              <w:t>7.32</w:t>
            </w:r>
          </w:p>
        </w:tc>
        <w:tc>
          <w:tcPr>
            <w:tcW w:w="0" w:type="auto"/>
          </w:tcPr>
          <w:p w14:paraId="0BCFE428"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76.27</w:t>
            </w:r>
          </w:p>
        </w:tc>
        <w:tc>
          <w:tcPr>
            <w:cnfStyle w:val="000010000000" w:firstRow="0" w:lastRow="0" w:firstColumn="0" w:lastColumn="0" w:oddVBand="1" w:evenVBand="0" w:oddHBand="0" w:evenHBand="0" w:firstRowFirstColumn="0" w:firstRowLastColumn="0" w:lastRowFirstColumn="0" w:lastRowLastColumn="0"/>
            <w:tcW w:w="0" w:type="auto"/>
          </w:tcPr>
          <w:p w14:paraId="417086E8" w14:textId="77777777" w:rsidR="00F031EE" w:rsidRPr="00F031EE" w:rsidRDefault="00F031EE" w:rsidP="0060581B">
            <w:pPr>
              <w:ind w:firstLine="0"/>
              <w:rPr>
                <w:lang w:val="el-GR"/>
              </w:rPr>
            </w:pPr>
            <w:r w:rsidRPr="00F031EE">
              <w:rPr>
                <w:lang w:val="el-GR"/>
              </w:rPr>
              <w:t>0.13</w:t>
            </w:r>
          </w:p>
        </w:tc>
        <w:tc>
          <w:tcPr>
            <w:tcW w:w="0" w:type="auto"/>
          </w:tcPr>
          <w:p w14:paraId="14F44AD9"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0.08</w:t>
            </w:r>
          </w:p>
        </w:tc>
      </w:tr>
      <w:tr w:rsidR="00F031EE" w:rsidRPr="00F031EE" w14:paraId="7FED8141"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394B2C13" w14:textId="77777777" w:rsidR="00F031EE" w:rsidRPr="00F031EE" w:rsidRDefault="00F031EE" w:rsidP="0060581B">
            <w:pPr>
              <w:ind w:firstLine="0"/>
              <w:rPr>
                <w:sz w:val="22"/>
                <w:lang w:val="el-GR"/>
              </w:rPr>
            </w:pPr>
            <w:r w:rsidRPr="00F031EE">
              <w:rPr>
                <w:sz w:val="22"/>
                <w:lang w:val="el-GR"/>
              </w:rPr>
              <w:t>2022-06-06</w:t>
            </w:r>
          </w:p>
        </w:tc>
        <w:tc>
          <w:tcPr>
            <w:cnfStyle w:val="000010000000" w:firstRow="0" w:lastRow="0" w:firstColumn="0" w:lastColumn="0" w:oddVBand="1" w:evenVBand="0" w:oddHBand="0" w:evenHBand="0" w:firstRowFirstColumn="0" w:firstRowLastColumn="0" w:lastRowFirstColumn="0" w:lastRowLastColumn="0"/>
            <w:tcW w:w="0" w:type="auto"/>
          </w:tcPr>
          <w:p w14:paraId="13E69CC3" w14:textId="77777777" w:rsidR="00F031EE" w:rsidRPr="00F031EE" w:rsidRDefault="00F031EE" w:rsidP="0060581B">
            <w:pPr>
              <w:ind w:firstLine="0"/>
              <w:rPr>
                <w:lang w:val="el-GR"/>
              </w:rPr>
            </w:pPr>
            <w:r w:rsidRPr="00F031EE">
              <w:rPr>
                <w:lang w:val="el-GR"/>
              </w:rPr>
              <w:t>1.7</w:t>
            </w:r>
          </w:p>
        </w:tc>
        <w:tc>
          <w:tcPr>
            <w:tcW w:w="0" w:type="auto"/>
          </w:tcPr>
          <w:p w14:paraId="11189FBD"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5.46</w:t>
            </w:r>
          </w:p>
        </w:tc>
        <w:tc>
          <w:tcPr>
            <w:cnfStyle w:val="000010000000" w:firstRow="0" w:lastRow="0" w:firstColumn="0" w:lastColumn="0" w:oddVBand="1" w:evenVBand="0" w:oddHBand="0" w:evenHBand="0" w:firstRowFirstColumn="0" w:firstRowLastColumn="0" w:lastRowFirstColumn="0" w:lastRowLastColumn="0"/>
            <w:tcW w:w="0" w:type="auto"/>
          </w:tcPr>
          <w:p w14:paraId="78B4C04B" w14:textId="77777777" w:rsidR="00F031EE" w:rsidRPr="00F031EE" w:rsidRDefault="00F031EE" w:rsidP="0060581B">
            <w:pPr>
              <w:ind w:firstLine="0"/>
              <w:rPr>
                <w:lang w:val="el-GR"/>
              </w:rPr>
            </w:pPr>
            <w:r w:rsidRPr="00F031EE">
              <w:rPr>
                <w:lang w:val="el-GR"/>
              </w:rPr>
              <w:t>0.04</w:t>
            </w:r>
          </w:p>
        </w:tc>
        <w:tc>
          <w:tcPr>
            <w:tcW w:w="0" w:type="auto"/>
          </w:tcPr>
          <w:p w14:paraId="4941E4A6"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0.97</w:t>
            </w:r>
          </w:p>
        </w:tc>
      </w:tr>
      <w:tr w:rsidR="00F031EE" w:rsidRPr="00F031EE" w14:paraId="5E0D8E07"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5584895B" w14:textId="77777777" w:rsidR="00F031EE" w:rsidRPr="00F031EE" w:rsidRDefault="00F031EE" w:rsidP="0060581B">
            <w:pPr>
              <w:ind w:firstLine="0"/>
              <w:rPr>
                <w:sz w:val="22"/>
                <w:lang w:val="el-GR"/>
              </w:rPr>
            </w:pPr>
            <w:r w:rsidRPr="00F031EE">
              <w:rPr>
                <w:sz w:val="22"/>
                <w:lang w:val="el-GR"/>
              </w:rPr>
              <w:t>2022-06-13</w:t>
            </w:r>
          </w:p>
        </w:tc>
        <w:tc>
          <w:tcPr>
            <w:cnfStyle w:val="000010000000" w:firstRow="0" w:lastRow="0" w:firstColumn="0" w:lastColumn="0" w:oddVBand="1" w:evenVBand="0" w:oddHBand="0" w:evenHBand="0" w:firstRowFirstColumn="0" w:firstRowLastColumn="0" w:lastRowFirstColumn="0" w:lastRowLastColumn="0"/>
            <w:tcW w:w="0" w:type="auto"/>
          </w:tcPr>
          <w:p w14:paraId="589653E1" w14:textId="77777777" w:rsidR="00F031EE" w:rsidRPr="00F031EE" w:rsidRDefault="00F031EE" w:rsidP="0060581B">
            <w:pPr>
              <w:ind w:firstLine="0"/>
              <w:rPr>
                <w:lang w:val="el-GR"/>
              </w:rPr>
            </w:pPr>
            <w:r w:rsidRPr="00F031EE">
              <w:rPr>
                <w:lang w:val="el-GR"/>
              </w:rPr>
              <w:t>5.94</w:t>
            </w:r>
          </w:p>
        </w:tc>
        <w:tc>
          <w:tcPr>
            <w:tcW w:w="0" w:type="auto"/>
          </w:tcPr>
          <w:p w14:paraId="1A1CC731"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50.22</w:t>
            </w:r>
          </w:p>
        </w:tc>
        <w:tc>
          <w:tcPr>
            <w:cnfStyle w:val="000010000000" w:firstRow="0" w:lastRow="0" w:firstColumn="0" w:lastColumn="0" w:oddVBand="1" w:evenVBand="0" w:oddHBand="0" w:evenHBand="0" w:firstRowFirstColumn="0" w:firstRowLastColumn="0" w:lastRowFirstColumn="0" w:lastRowLastColumn="0"/>
            <w:tcW w:w="0" w:type="auto"/>
          </w:tcPr>
          <w:p w14:paraId="5D125E38" w14:textId="77777777" w:rsidR="00F031EE" w:rsidRPr="00F031EE" w:rsidRDefault="00F031EE" w:rsidP="0060581B">
            <w:pPr>
              <w:ind w:firstLine="0"/>
              <w:rPr>
                <w:lang w:val="el-GR"/>
              </w:rPr>
            </w:pPr>
            <w:r w:rsidRPr="00F031EE">
              <w:rPr>
                <w:lang w:val="el-GR"/>
              </w:rPr>
              <w:t>0.09</w:t>
            </w:r>
          </w:p>
        </w:tc>
        <w:tc>
          <w:tcPr>
            <w:tcW w:w="0" w:type="auto"/>
          </w:tcPr>
          <w:p w14:paraId="24B565C2"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0.55</w:t>
            </w:r>
          </w:p>
        </w:tc>
      </w:tr>
      <w:tr w:rsidR="00F031EE" w:rsidRPr="00F031EE" w14:paraId="1D8515A6"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490E987B" w14:textId="77777777" w:rsidR="00F031EE" w:rsidRPr="00F031EE" w:rsidRDefault="00F031EE" w:rsidP="0060581B">
            <w:pPr>
              <w:ind w:firstLine="0"/>
              <w:rPr>
                <w:sz w:val="22"/>
                <w:lang w:val="el-GR"/>
              </w:rPr>
            </w:pPr>
            <w:r w:rsidRPr="00F031EE">
              <w:rPr>
                <w:sz w:val="22"/>
                <w:lang w:val="el-GR"/>
              </w:rPr>
              <w:t>2022-06-20</w:t>
            </w:r>
          </w:p>
        </w:tc>
        <w:tc>
          <w:tcPr>
            <w:cnfStyle w:val="000010000000" w:firstRow="0" w:lastRow="0" w:firstColumn="0" w:lastColumn="0" w:oddVBand="1" w:evenVBand="0" w:oddHBand="0" w:evenHBand="0" w:firstRowFirstColumn="0" w:firstRowLastColumn="0" w:lastRowFirstColumn="0" w:lastRowLastColumn="0"/>
            <w:tcW w:w="0" w:type="auto"/>
          </w:tcPr>
          <w:p w14:paraId="4FFC7CC7" w14:textId="77777777" w:rsidR="00F031EE" w:rsidRPr="00F031EE" w:rsidRDefault="00F031EE" w:rsidP="0060581B">
            <w:pPr>
              <w:ind w:firstLine="0"/>
              <w:rPr>
                <w:lang w:val="el-GR"/>
              </w:rPr>
            </w:pPr>
            <w:r w:rsidRPr="00F031EE">
              <w:rPr>
                <w:lang w:val="el-GR"/>
              </w:rPr>
              <w:t>3.47</w:t>
            </w:r>
          </w:p>
        </w:tc>
        <w:tc>
          <w:tcPr>
            <w:tcW w:w="0" w:type="auto"/>
          </w:tcPr>
          <w:p w14:paraId="244BACD2"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16.82</w:t>
            </w:r>
          </w:p>
        </w:tc>
        <w:tc>
          <w:tcPr>
            <w:cnfStyle w:val="000010000000" w:firstRow="0" w:lastRow="0" w:firstColumn="0" w:lastColumn="0" w:oddVBand="1" w:evenVBand="0" w:oddHBand="0" w:evenHBand="0" w:firstRowFirstColumn="0" w:firstRowLastColumn="0" w:lastRowFirstColumn="0" w:lastRowLastColumn="0"/>
            <w:tcW w:w="0" w:type="auto"/>
          </w:tcPr>
          <w:p w14:paraId="0631B58E" w14:textId="77777777" w:rsidR="00F031EE" w:rsidRPr="00F031EE" w:rsidRDefault="00F031EE" w:rsidP="0060581B">
            <w:pPr>
              <w:ind w:firstLine="0"/>
              <w:rPr>
                <w:lang w:val="el-GR"/>
              </w:rPr>
            </w:pPr>
            <w:r w:rsidRPr="00F031EE">
              <w:rPr>
                <w:lang w:val="el-GR"/>
              </w:rPr>
              <w:t>0.06</w:t>
            </w:r>
          </w:p>
        </w:tc>
        <w:tc>
          <w:tcPr>
            <w:tcW w:w="0" w:type="auto"/>
          </w:tcPr>
          <w:p w14:paraId="3C0EC414"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0.85</w:t>
            </w:r>
          </w:p>
        </w:tc>
      </w:tr>
      <w:tr w:rsidR="00F031EE" w:rsidRPr="00F031EE" w14:paraId="4ABBD17D"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159C47BD" w14:textId="77777777" w:rsidR="00F031EE" w:rsidRPr="00F031EE" w:rsidRDefault="00F031EE" w:rsidP="0060581B">
            <w:pPr>
              <w:ind w:firstLine="0"/>
              <w:rPr>
                <w:sz w:val="22"/>
                <w:lang w:val="el-GR"/>
              </w:rPr>
            </w:pPr>
            <w:r w:rsidRPr="00F031EE">
              <w:rPr>
                <w:sz w:val="22"/>
                <w:lang w:val="el-GR"/>
              </w:rPr>
              <w:t>2022-06-27</w:t>
            </w:r>
          </w:p>
        </w:tc>
        <w:tc>
          <w:tcPr>
            <w:cnfStyle w:val="000010000000" w:firstRow="0" w:lastRow="0" w:firstColumn="0" w:lastColumn="0" w:oddVBand="1" w:evenVBand="0" w:oddHBand="0" w:evenHBand="0" w:firstRowFirstColumn="0" w:firstRowLastColumn="0" w:lastRowFirstColumn="0" w:lastRowLastColumn="0"/>
            <w:tcW w:w="0" w:type="auto"/>
          </w:tcPr>
          <w:p w14:paraId="2778ED9C" w14:textId="77777777" w:rsidR="00F031EE" w:rsidRPr="00F031EE" w:rsidRDefault="00F031EE" w:rsidP="0060581B">
            <w:pPr>
              <w:ind w:firstLine="0"/>
              <w:rPr>
                <w:lang w:val="el-GR"/>
              </w:rPr>
            </w:pPr>
            <w:r w:rsidRPr="00F031EE">
              <w:rPr>
                <w:lang w:val="el-GR"/>
              </w:rPr>
              <w:t>7.59</w:t>
            </w:r>
          </w:p>
        </w:tc>
        <w:tc>
          <w:tcPr>
            <w:tcW w:w="0" w:type="auto"/>
          </w:tcPr>
          <w:p w14:paraId="65404C3E"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90.29</w:t>
            </w:r>
          </w:p>
        </w:tc>
        <w:tc>
          <w:tcPr>
            <w:cnfStyle w:val="000010000000" w:firstRow="0" w:lastRow="0" w:firstColumn="0" w:lastColumn="0" w:oddVBand="1" w:evenVBand="0" w:oddHBand="0" w:evenHBand="0" w:firstRowFirstColumn="0" w:firstRowLastColumn="0" w:lastRowFirstColumn="0" w:lastRowLastColumn="0"/>
            <w:tcW w:w="0" w:type="auto"/>
          </w:tcPr>
          <w:p w14:paraId="6EB9C6CE" w14:textId="77777777" w:rsidR="00F031EE" w:rsidRPr="00F031EE" w:rsidRDefault="00F031EE" w:rsidP="0060581B">
            <w:pPr>
              <w:ind w:firstLine="0"/>
              <w:rPr>
                <w:lang w:val="el-GR"/>
              </w:rPr>
            </w:pPr>
            <w:r w:rsidRPr="00F031EE">
              <w:rPr>
                <w:lang w:val="el-GR"/>
              </w:rPr>
              <w:t>0.16</w:t>
            </w:r>
          </w:p>
        </w:tc>
        <w:tc>
          <w:tcPr>
            <w:tcW w:w="0" w:type="auto"/>
          </w:tcPr>
          <w:p w14:paraId="680CB655"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-0.68</w:t>
            </w:r>
          </w:p>
        </w:tc>
      </w:tr>
      <w:tr w:rsidR="00F031EE" w:rsidRPr="00F031EE" w14:paraId="1DB84966"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226096DB" w14:textId="77777777" w:rsidR="00F031EE" w:rsidRPr="00F031EE" w:rsidRDefault="00F031EE" w:rsidP="0060581B">
            <w:pPr>
              <w:ind w:firstLine="0"/>
              <w:rPr>
                <w:sz w:val="22"/>
                <w:lang w:val="el-GR"/>
              </w:rPr>
            </w:pPr>
            <w:r w:rsidRPr="00F031EE">
              <w:rPr>
                <w:sz w:val="22"/>
                <w:lang w:val="el-GR"/>
              </w:rPr>
              <w:t>2022-07-04</w:t>
            </w:r>
          </w:p>
        </w:tc>
        <w:tc>
          <w:tcPr>
            <w:cnfStyle w:val="000010000000" w:firstRow="0" w:lastRow="0" w:firstColumn="0" w:lastColumn="0" w:oddVBand="1" w:evenVBand="0" w:oddHBand="0" w:evenHBand="0" w:firstRowFirstColumn="0" w:firstRowLastColumn="0" w:lastRowFirstColumn="0" w:lastRowLastColumn="0"/>
            <w:tcW w:w="0" w:type="auto"/>
          </w:tcPr>
          <w:p w14:paraId="6E881F5B" w14:textId="77777777" w:rsidR="00F031EE" w:rsidRPr="00F031EE" w:rsidRDefault="00F031EE" w:rsidP="0060581B">
            <w:pPr>
              <w:ind w:firstLine="0"/>
              <w:rPr>
                <w:lang w:val="el-GR"/>
              </w:rPr>
            </w:pPr>
            <w:r w:rsidRPr="00F031EE">
              <w:rPr>
                <w:lang w:val="el-GR"/>
              </w:rPr>
              <w:t>3.93</w:t>
            </w:r>
          </w:p>
        </w:tc>
        <w:tc>
          <w:tcPr>
            <w:tcW w:w="0" w:type="auto"/>
          </w:tcPr>
          <w:p w14:paraId="7727D10E"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19.0</w:t>
            </w:r>
          </w:p>
        </w:tc>
        <w:tc>
          <w:tcPr>
            <w:cnfStyle w:val="000010000000" w:firstRow="0" w:lastRow="0" w:firstColumn="0" w:lastColumn="0" w:oddVBand="1" w:evenVBand="0" w:oddHBand="0" w:evenHBand="0" w:firstRowFirstColumn="0" w:firstRowLastColumn="0" w:lastRowFirstColumn="0" w:lastRowLastColumn="0"/>
            <w:tcW w:w="0" w:type="auto"/>
          </w:tcPr>
          <w:p w14:paraId="4D8BEE9C" w14:textId="77777777" w:rsidR="00F031EE" w:rsidRPr="00F031EE" w:rsidRDefault="00F031EE" w:rsidP="0060581B">
            <w:pPr>
              <w:ind w:firstLine="0"/>
              <w:rPr>
                <w:lang w:val="el-GR"/>
              </w:rPr>
            </w:pPr>
            <w:r w:rsidRPr="00F031EE">
              <w:rPr>
                <w:lang w:val="el-GR"/>
              </w:rPr>
              <w:t>0.09</w:t>
            </w:r>
          </w:p>
        </w:tc>
        <w:tc>
          <w:tcPr>
            <w:tcW w:w="0" w:type="auto"/>
          </w:tcPr>
          <w:p w14:paraId="0C4DBF80"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0.85</w:t>
            </w:r>
          </w:p>
        </w:tc>
      </w:tr>
      <w:tr w:rsidR="00F031EE" w:rsidRPr="00F031EE" w14:paraId="24CD97AA"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41E494DD" w14:textId="77777777" w:rsidR="00F031EE" w:rsidRPr="00F031EE" w:rsidRDefault="00F031EE" w:rsidP="0060581B">
            <w:pPr>
              <w:ind w:firstLine="0"/>
              <w:rPr>
                <w:sz w:val="22"/>
                <w:lang w:val="el-GR"/>
              </w:rPr>
            </w:pPr>
            <w:r w:rsidRPr="00F031EE">
              <w:rPr>
                <w:sz w:val="22"/>
                <w:lang w:val="el-GR"/>
              </w:rPr>
              <w:t>2022-07-11</w:t>
            </w:r>
          </w:p>
        </w:tc>
        <w:tc>
          <w:tcPr>
            <w:cnfStyle w:val="000010000000" w:firstRow="0" w:lastRow="0" w:firstColumn="0" w:lastColumn="0" w:oddVBand="1" w:evenVBand="0" w:oddHBand="0" w:evenHBand="0" w:firstRowFirstColumn="0" w:firstRowLastColumn="0" w:lastRowFirstColumn="0" w:lastRowLastColumn="0"/>
            <w:tcW w:w="0" w:type="auto"/>
          </w:tcPr>
          <w:p w14:paraId="792FAEB5" w14:textId="77777777" w:rsidR="00F031EE" w:rsidRPr="00F031EE" w:rsidRDefault="00F031EE" w:rsidP="0060581B">
            <w:pPr>
              <w:ind w:firstLine="0"/>
              <w:rPr>
                <w:lang w:val="el-GR"/>
              </w:rPr>
            </w:pPr>
            <w:r w:rsidRPr="00F031EE">
              <w:rPr>
                <w:lang w:val="el-GR"/>
              </w:rPr>
              <w:t>4.23</w:t>
            </w:r>
          </w:p>
        </w:tc>
        <w:tc>
          <w:tcPr>
            <w:tcW w:w="0" w:type="auto"/>
          </w:tcPr>
          <w:p w14:paraId="354E6072"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29.68</w:t>
            </w:r>
          </w:p>
        </w:tc>
        <w:tc>
          <w:tcPr>
            <w:cnfStyle w:val="000010000000" w:firstRow="0" w:lastRow="0" w:firstColumn="0" w:lastColumn="0" w:oddVBand="1" w:evenVBand="0" w:oddHBand="0" w:evenHBand="0" w:firstRowFirstColumn="0" w:firstRowLastColumn="0" w:lastRowFirstColumn="0" w:lastRowLastColumn="0"/>
            <w:tcW w:w="0" w:type="auto"/>
          </w:tcPr>
          <w:p w14:paraId="1AD6D7A6" w14:textId="77777777" w:rsidR="00F031EE" w:rsidRPr="00F031EE" w:rsidRDefault="00F031EE" w:rsidP="0060581B">
            <w:pPr>
              <w:ind w:firstLine="0"/>
              <w:rPr>
                <w:lang w:val="el-GR"/>
              </w:rPr>
            </w:pPr>
            <w:r w:rsidRPr="00F031EE">
              <w:rPr>
                <w:lang w:val="el-GR"/>
              </w:rPr>
              <w:t>0.5</w:t>
            </w:r>
          </w:p>
        </w:tc>
        <w:tc>
          <w:tcPr>
            <w:tcW w:w="0" w:type="auto"/>
          </w:tcPr>
          <w:p w14:paraId="3F1BB3CD"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0.87</w:t>
            </w:r>
          </w:p>
        </w:tc>
      </w:tr>
      <w:tr w:rsidR="00F031EE" w:rsidRPr="00F031EE" w14:paraId="14D24EC2"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7E402693" w14:textId="77777777" w:rsidR="00F031EE" w:rsidRPr="00F031EE" w:rsidRDefault="00F031EE" w:rsidP="0060581B">
            <w:pPr>
              <w:ind w:firstLine="0"/>
              <w:rPr>
                <w:sz w:val="22"/>
                <w:lang w:val="el-GR"/>
              </w:rPr>
            </w:pPr>
            <w:r w:rsidRPr="00F031EE">
              <w:rPr>
                <w:sz w:val="22"/>
                <w:lang w:val="el-GR"/>
              </w:rPr>
              <w:t>2022-07-18</w:t>
            </w:r>
          </w:p>
        </w:tc>
        <w:tc>
          <w:tcPr>
            <w:cnfStyle w:val="000010000000" w:firstRow="0" w:lastRow="0" w:firstColumn="0" w:lastColumn="0" w:oddVBand="1" w:evenVBand="0" w:oddHBand="0" w:evenHBand="0" w:firstRowFirstColumn="0" w:firstRowLastColumn="0" w:lastRowFirstColumn="0" w:lastRowLastColumn="0"/>
            <w:tcW w:w="0" w:type="auto"/>
          </w:tcPr>
          <w:p w14:paraId="7E14E317" w14:textId="77777777" w:rsidR="00F031EE" w:rsidRPr="00F031EE" w:rsidRDefault="00F031EE" w:rsidP="0060581B">
            <w:pPr>
              <w:ind w:firstLine="0"/>
              <w:rPr>
                <w:lang w:val="el-GR"/>
              </w:rPr>
            </w:pPr>
            <w:r w:rsidRPr="00F031EE">
              <w:rPr>
                <w:lang w:val="el-GR"/>
              </w:rPr>
              <w:t>1.48</w:t>
            </w:r>
          </w:p>
        </w:tc>
        <w:tc>
          <w:tcPr>
            <w:tcW w:w="0" w:type="auto"/>
          </w:tcPr>
          <w:p w14:paraId="0258D5C8"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3.34</w:t>
            </w:r>
          </w:p>
        </w:tc>
        <w:tc>
          <w:tcPr>
            <w:cnfStyle w:val="000010000000" w:firstRow="0" w:lastRow="0" w:firstColumn="0" w:lastColumn="0" w:oddVBand="1" w:evenVBand="0" w:oddHBand="0" w:evenHBand="0" w:firstRowFirstColumn="0" w:firstRowLastColumn="0" w:lastRowFirstColumn="0" w:lastRowLastColumn="0"/>
            <w:tcW w:w="0" w:type="auto"/>
          </w:tcPr>
          <w:p w14:paraId="250E06D7" w14:textId="77777777" w:rsidR="00F031EE" w:rsidRPr="00F031EE" w:rsidRDefault="00F031EE" w:rsidP="0060581B">
            <w:pPr>
              <w:ind w:firstLine="0"/>
              <w:rPr>
                <w:lang w:val="el-GR"/>
              </w:rPr>
            </w:pPr>
            <w:r w:rsidRPr="00F031EE">
              <w:rPr>
                <w:lang w:val="el-GR"/>
              </w:rPr>
              <w:t>0.04</w:t>
            </w:r>
          </w:p>
        </w:tc>
        <w:tc>
          <w:tcPr>
            <w:tcW w:w="0" w:type="auto"/>
          </w:tcPr>
          <w:p w14:paraId="26292DE4"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0.94</w:t>
            </w:r>
          </w:p>
        </w:tc>
      </w:tr>
      <w:tr w:rsidR="00F031EE" w:rsidRPr="00F031EE" w14:paraId="4F752919"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63243487" w14:textId="77777777" w:rsidR="00F031EE" w:rsidRPr="00F031EE" w:rsidRDefault="00F031EE" w:rsidP="0060581B">
            <w:pPr>
              <w:ind w:firstLine="0"/>
              <w:rPr>
                <w:sz w:val="22"/>
                <w:lang w:val="el-GR"/>
              </w:rPr>
            </w:pPr>
            <w:r w:rsidRPr="00F031EE">
              <w:rPr>
                <w:sz w:val="22"/>
                <w:lang w:val="el-GR"/>
              </w:rPr>
              <w:t>2022-07-25</w:t>
            </w:r>
          </w:p>
        </w:tc>
        <w:tc>
          <w:tcPr>
            <w:cnfStyle w:val="000010000000" w:firstRow="0" w:lastRow="0" w:firstColumn="0" w:lastColumn="0" w:oddVBand="1" w:evenVBand="0" w:oddHBand="0" w:evenHBand="0" w:firstRowFirstColumn="0" w:firstRowLastColumn="0" w:lastRowFirstColumn="0" w:lastRowLastColumn="0"/>
            <w:tcW w:w="0" w:type="auto"/>
          </w:tcPr>
          <w:p w14:paraId="7F0006E4" w14:textId="77777777" w:rsidR="00F031EE" w:rsidRPr="00F031EE" w:rsidRDefault="00F031EE" w:rsidP="0060581B">
            <w:pPr>
              <w:ind w:firstLine="0"/>
              <w:rPr>
                <w:lang w:val="el-GR"/>
              </w:rPr>
            </w:pPr>
            <w:r w:rsidRPr="00F031EE">
              <w:rPr>
                <w:lang w:val="el-GR"/>
              </w:rPr>
              <w:t>5.14</w:t>
            </w:r>
          </w:p>
        </w:tc>
        <w:tc>
          <w:tcPr>
            <w:tcW w:w="0" w:type="auto"/>
          </w:tcPr>
          <w:p w14:paraId="3F154F97"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33.53</w:t>
            </w:r>
          </w:p>
        </w:tc>
        <w:tc>
          <w:tcPr>
            <w:cnfStyle w:val="000010000000" w:firstRow="0" w:lastRow="0" w:firstColumn="0" w:lastColumn="0" w:oddVBand="1" w:evenVBand="0" w:oddHBand="0" w:evenHBand="0" w:firstRowFirstColumn="0" w:firstRowLastColumn="0" w:lastRowFirstColumn="0" w:lastRowLastColumn="0"/>
            <w:tcW w:w="0" w:type="auto"/>
          </w:tcPr>
          <w:p w14:paraId="2F9B29F3" w14:textId="77777777" w:rsidR="00F031EE" w:rsidRPr="00F031EE" w:rsidRDefault="00F031EE" w:rsidP="0060581B">
            <w:pPr>
              <w:ind w:firstLine="0"/>
              <w:rPr>
                <w:lang w:val="el-GR"/>
              </w:rPr>
            </w:pPr>
            <w:r w:rsidRPr="00F031EE">
              <w:rPr>
                <w:lang w:val="el-GR"/>
              </w:rPr>
              <w:t>0.13</w:t>
            </w:r>
          </w:p>
        </w:tc>
        <w:tc>
          <w:tcPr>
            <w:tcW w:w="0" w:type="auto"/>
          </w:tcPr>
          <w:p w14:paraId="6EA51DCD"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0.54</w:t>
            </w:r>
          </w:p>
        </w:tc>
      </w:tr>
      <w:tr w:rsidR="00F031EE" w:rsidRPr="00F031EE" w14:paraId="44541276"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5CB68603" w14:textId="77777777" w:rsidR="00F031EE" w:rsidRPr="00F031EE" w:rsidRDefault="00F031EE" w:rsidP="0060581B">
            <w:pPr>
              <w:ind w:firstLine="0"/>
              <w:rPr>
                <w:sz w:val="22"/>
                <w:lang w:val="el-GR"/>
              </w:rPr>
            </w:pPr>
            <w:r w:rsidRPr="00F031EE">
              <w:rPr>
                <w:sz w:val="22"/>
                <w:lang w:val="el-GR"/>
              </w:rPr>
              <w:t>2022-08-01</w:t>
            </w:r>
          </w:p>
        </w:tc>
        <w:tc>
          <w:tcPr>
            <w:cnfStyle w:val="000010000000" w:firstRow="0" w:lastRow="0" w:firstColumn="0" w:lastColumn="0" w:oddVBand="1" w:evenVBand="0" w:oddHBand="0" w:evenHBand="0" w:firstRowFirstColumn="0" w:firstRowLastColumn="0" w:lastRowFirstColumn="0" w:lastRowLastColumn="0"/>
            <w:tcW w:w="0" w:type="auto"/>
          </w:tcPr>
          <w:p w14:paraId="61400A70" w14:textId="77777777" w:rsidR="00F031EE" w:rsidRPr="00F031EE" w:rsidRDefault="00F031EE" w:rsidP="0060581B">
            <w:pPr>
              <w:ind w:firstLine="0"/>
              <w:rPr>
                <w:lang w:val="el-GR"/>
              </w:rPr>
            </w:pPr>
            <w:r w:rsidRPr="00F031EE">
              <w:rPr>
                <w:lang w:val="el-GR"/>
              </w:rPr>
              <w:t>2.57</w:t>
            </w:r>
          </w:p>
        </w:tc>
        <w:tc>
          <w:tcPr>
            <w:tcW w:w="0" w:type="auto"/>
          </w:tcPr>
          <w:p w14:paraId="70DD535C"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9.42</w:t>
            </w:r>
          </w:p>
        </w:tc>
        <w:tc>
          <w:tcPr>
            <w:cnfStyle w:val="000010000000" w:firstRow="0" w:lastRow="0" w:firstColumn="0" w:lastColumn="0" w:oddVBand="1" w:evenVBand="0" w:oddHBand="0" w:evenHBand="0" w:firstRowFirstColumn="0" w:firstRowLastColumn="0" w:lastRowFirstColumn="0" w:lastRowLastColumn="0"/>
            <w:tcW w:w="0" w:type="auto"/>
          </w:tcPr>
          <w:p w14:paraId="75D3E71B" w14:textId="77777777" w:rsidR="00F031EE" w:rsidRPr="00F031EE" w:rsidRDefault="00F031EE" w:rsidP="0060581B">
            <w:pPr>
              <w:ind w:firstLine="0"/>
              <w:rPr>
                <w:lang w:val="el-GR"/>
              </w:rPr>
            </w:pPr>
            <w:r w:rsidRPr="00F031EE">
              <w:rPr>
                <w:lang w:val="el-GR"/>
              </w:rPr>
              <w:t>0.06</w:t>
            </w:r>
          </w:p>
        </w:tc>
        <w:tc>
          <w:tcPr>
            <w:tcW w:w="0" w:type="auto"/>
          </w:tcPr>
          <w:p w14:paraId="5D55EC38"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0.84</w:t>
            </w:r>
          </w:p>
        </w:tc>
      </w:tr>
      <w:tr w:rsidR="00F031EE" w:rsidRPr="00F031EE" w14:paraId="47FAD8E1"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685504D8" w14:textId="77777777" w:rsidR="00F031EE" w:rsidRPr="00F031EE" w:rsidRDefault="00F031EE" w:rsidP="0060581B">
            <w:pPr>
              <w:ind w:firstLine="0"/>
              <w:rPr>
                <w:sz w:val="22"/>
                <w:lang w:val="el-GR"/>
              </w:rPr>
            </w:pPr>
            <w:r w:rsidRPr="00F031EE">
              <w:rPr>
                <w:sz w:val="22"/>
                <w:lang w:val="el-GR"/>
              </w:rPr>
              <w:t>2022-08-08</w:t>
            </w:r>
          </w:p>
        </w:tc>
        <w:tc>
          <w:tcPr>
            <w:cnfStyle w:val="000010000000" w:firstRow="0" w:lastRow="0" w:firstColumn="0" w:lastColumn="0" w:oddVBand="1" w:evenVBand="0" w:oddHBand="0" w:evenHBand="0" w:firstRowFirstColumn="0" w:firstRowLastColumn="0" w:lastRowFirstColumn="0" w:lastRowLastColumn="0"/>
            <w:tcW w:w="0" w:type="auto"/>
          </w:tcPr>
          <w:p w14:paraId="20A7B35A" w14:textId="77777777" w:rsidR="00F031EE" w:rsidRPr="00F031EE" w:rsidRDefault="00F031EE" w:rsidP="0060581B">
            <w:pPr>
              <w:ind w:firstLine="0"/>
              <w:rPr>
                <w:lang w:val="el-GR"/>
              </w:rPr>
            </w:pPr>
            <w:r w:rsidRPr="00F031EE">
              <w:rPr>
                <w:lang w:val="el-GR"/>
              </w:rPr>
              <w:t>0.89</w:t>
            </w:r>
          </w:p>
        </w:tc>
        <w:tc>
          <w:tcPr>
            <w:tcW w:w="0" w:type="auto"/>
          </w:tcPr>
          <w:p w14:paraId="5C985837"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1.41</w:t>
            </w:r>
          </w:p>
        </w:tc>
        <w:tc>
          <w:tcPr>
            <w:cnfStyle w:val="000010000000" w:firstRow="0" w:lastRow="0" w:firstColumn="0" w:lastColumn="0" w:oddVBand="1" w:evenVBand="0" w:oddHBand="0" w:evenHBand="0" w:firstRowFirstColumn="0" w:firstRowLastColumn="0" w:lastRowFirstColumn="0" w:lastRowLastColumn="0"/>
            <w:tcW w:w="0" w:type="auto"/>
          </w:tcPr>
          <w:p w14:paraId="5B7D0B9F" w14:textId="77777777" w:rsidR="00F031EE" w:rsidRPr="00F031EE" w:rsidRDefault="00F031EE" w:rsidP="0060581B">
            <w:pPr>
              <w:ind w:firstLine="0"/>
              <w:rPr>
                <w:lang w:val="el-GR"/>
              </w:rPr>
            </w:pPr>
            <w:r w:rsidRPr="00F031EE">
              <w:rPr>
                <w:lang w:val="el-GR"/>
              </w:rPr>
              <w:t>0.02</w:t>
            </w:r>
          </w:p>
        </w:tc>
        <w:tc>
          <w:tcPr>
            <w:tcW w:w="0" w:type="auto"/>
          </w:tcPr>
          <w:p w14:paraId="6733C433"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0.98</w:t>
            </w:r>
          </w:p>
        </w:tc>
      </w:tr>
      <w:tr w:rsidR="00F031EE" w:rsidRPr="00F031EE" w14:paraId="1A06F306"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7D5F0F58" w14:textId="77777777" w:rsidR="00F031EE" w:rsidRPr="00F031EE" w:rsidRDefault="00F031EE" w:rsidP="0060581B">
            <w:pPr>
              <w:ind w:firstLine="0"/>
              <w:rPr>
                <w:sz w:val="22"/>
                <w:lang w:val="el-GR"/>
              </w:rPr>
            </w:pPr>
            <w:r w:rsidRPr="00F031EE">
              <w:rPr>
                <w:sz w:val="22"/>
                <w:lang w:val="el-GR"/>
              </w:rPr>
              <w:t>2022-08-15</w:t>
            </w:r>
          </w:p>
        </w:tc>
        <w:tc>
          <w:tcPr>
            <w:cnfStyle w:val="000010000000" w:firstRow="0" w:lastRow="0" w:firstColumn="0" w:lastColumn="0" w:oddVBand="1" w:evenVBand="0" w:oddHBand="0" w:evenHBand="0" w:firstRowFirstColumn="0" w:firstRowLastColumn="0" w:lastRowFirstColumn="0" w:lastRowLastColumn="0"/>
            <w:tcW w:w="0" w:type="auto"/>
          </w:tcPr>
          <w:p w14:paraId="42DC9A7B" w14:textId="77777777" w:rsidR="00F031EE" w:rsidRPr="00F031EE" w:rsidRDefault="00F031EE" w:rsidP="0060581B">
            <w:pPr>
              <w:ind w:firstLine="0"/>
              <w:rPr>
                <w:lang w:val="el-GR"/>
              </w:rPr>
            </w:pPr>
            <w:r w:rsidRPr="00F031EE">
              <w:rPr>
                <w:lang w:val="el-GR"/>
              </w:rPr>
              <w:t>2.95</w:t>
            </w:r>
          </w:p>
        </w:tc>
        <w:tc>
          <w:tcPr>
            <w:tcW w:w="0" w:type="auto"/>
          </w:tcPr>
          <w:p w14:paraId="241F2FBC"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13.65</w:t>
            </w:r>
          </w:p>
        </w:tc>
        <w:tc>
          <w:tcPr>
            <w:cnfStyle w:val="000010000000" w:firstRow="0" w:lastRow="0" w:firstColumn="0" w:lastColumn="0" w:oddVBand="1" w:evenVBand="0" w:oddHBand="0" w:evenHBand="0" w:firstRowFirstColumn="0" w:firstRowLastColumn="0" w:lastRowFirstColumn="0" w:lastRowLastColumn="0"/>
            <w:tcW w:w="0" w:type="auto"/>
          </w:tcPr>
          <w:p w14:paraId="5B770AF9" w14:textId="77777777" w:rsidR="00F031EE" w:rsidRPr="00F031EE" w:rsidRDefault="00F031EE" w:rsidP="0060581B">
            <w:pPr>
              <w:ind w:firstLine="0"/>
              <w:rPr>
                <w:lang w:val="el-GR"/>
              </w:rPr>
            </w:pPr>
            <w:r w:rsidRPr="00F031EE">
              <w:rPr>
                <w:lang w:val="el-GR"/>
              </w:rPr>
              <w:t>0.08</w:t>
            </w:r>
          </w:p>
        </w:tc>
        <w:tc>
          <w:tcPr>
            <w:tcW w:w="0" w:type="auto"/>
          </w:tcPr>
          <w:p w14:paraId="00ECDDD5"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0.7</w:t>
            </w:r>
          </w:p>
        </w:tc>
      </w:tr>
      <w:tr w:rsidR="00F031EE" w:rsidRPr="00F031EE" w14:paraId="1F50CBBC"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17A5DAF7" w14:textId="77777777" w:rsidR="00F031EE" w:rsidRPr="00F031EE" w:rsidRDefault="00F031EE" w:rsidP="0060581B">
            <w:pPr>
              <w:ind w:firstLine="0"/>
              <w:rPr>
                <w:sz w:val="22"/>
                <w:lang w:val="el-GR"/>
              </w:rPr>
            </w:pPr>
            <w:r w:rsidRPr="00F031EE">
              <w:rPr>
                <w:sz w:val="22"/>
                <w:lang w:val="el-GR"/>
              </w:rPr>
              <w:t>2022-08-22</w:t>
            </w:r>
          </w:p>
        </w:tc>
        <w:tc>
          <w:tcPr>
            <w:cnfStyle w:val="000010000000" w:firstRow="0" w:lastRow="0" w:firstColumn="0" w:lastColumn="0" w:oddVBand="1" w:evenVBand="0" w:oddHBand="0" w:evenHBand="0" w:firstRowFirstColumn="0" w:firstRowLastColumn="0" w:lastRowFirstColumn="0" w:lastRowLastColumn="0"/>
            <w:tcW w:w="0" w:type="auto"/>
          </w:tcPr>
          <w:p w14:paraId="50CDF408" w14:textId="77777777" w:rsidR="00F031EE" w:rsidRPr="00F031EE" w:rsidRDefault="00F031EE" w:rsidP="0060581B">
            <w:pPr>
              <w:ind w:firstLine="0"/>
              <w:rPr>
                <w:lang w:val="el-GR"/>
              </w:rPr>
            </w:pPr>
            <w:r w:rsidRPr="00F031EE">
              <w:rPr>
                <w:lang w:val="el-GR"/>
              </w:rPr>
              <w:t>7.87</w:t>
            </w:r>
          </w:p>
        </w:tc>
        <w:tc>
          <w:tcPr>
            <w:tcW w:w="0" w:type="auto"/>
          </w:tcPr>
          <w:p w14:paraId="0817C53E"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75.01</w:t>
            </w:r>
          </w:p>
        </w:tc>
        <w:tc>
          <w:tcPr>
            <w:cnfStyle w:val="000010000000" w:firstRow="0" w:lastRow="0" w:firstColumn="0" w:lastColumn="0" w:oddVBand="1" w:evenVBand="0" w:oddHBand="0" w:evenHBand="0" w:firstRowFirstColumn="0" w:firstRowLastColumn="0" w:lastRowFirstColumn="0" w:lastRowLastColumn="0"/>
            <w:tcW w:w="0" w:type="auto"/>
          </w:tcPr>
          <w:p w14:paraId="12F68DBA" w14:textId="77777777" w:rsidR="00F031EE" w:rsidRPr="00F031EE" w:rsidRDefault="00F031EE" w:rsidP="0060581B">
            <w:pPr>
              <w:ind w:firstLine="0"/>
              <w:rPr>
                <w:lang w:val="el-GR"/>
              </w:rPr>
            </w:pPr>
            <w:r w:rsidRPr="00F031EE">
              <w:rPr>
                <w:lang w:val="el-GR"/>
              </w:rPr>
              <w:t>0.18</w:t>
            </w:r>
          </w:p>
        </w:tc>
        <w:tc>
          <w:tcPr>
            <w:tcW w:w="0" w:type="auto"/>
          </w:tcPr>
          <w:p w14:paraId="17A7E6E0"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-0.54</w:t>
            </w:r>
          </w:p>
        </w:tc>
      </w:tr>
      <w:tr w:rsidR="00F031EE" w:rsidRPr="00F031EE" w14:paraId="03301158" w14:textId="77777777" w:rsidTr="00F031EE">
        <w:tc>
          <w:tcPr>
            <w:cnfStyle w:val="001000000000" w:firstRow="0" w:lastRow="0" w:firstColumn="1" w:lastColumn="0" w:oddVBand="0" w:evenVBand="0" w:oddHBand="0" w:evenHBand="0" w:firstRowFirstColumn="0" w:firstRowLastColumn="0" w:lastRowFirstColumn="0" w:lastRowLastColumn="0"/>
            <w:tcW w:w="0" w:type="auto"/>
          </w:tcPr>
          <w:p w14:paraId="79A4B326" w14:textId="77777777" w:rsidR="00F031EE" w:rsidRPr="00F031EE" w:rsidRDefault="00F031EE" w:rsidP="0060581B">
            <w:pPr>
              <w:ind w:firstLine="0"/>
              <w:rPr>
                <w:sz w:val="22"/>
                <w:lang w:val="el-GR"/>
              </w:rPr>
            </w:pPr>
            <w:r w:rsidRPr="00F031EE">
              <w:rPr>
                <w:sz w:val="22"/>
                <w:lang w:val="el-GR"/>
              </w:rPr>
              <w:t>2022-08-29</w:t>
            </w:r>
          </w:p>
        </w:tc>
        <w:tc>
          <w:tcPr>
            <w:cnfStyle w:val="000010000000" w:firstRow="0" w:lastRow="0" w:firstColumn="0" w:lastColumn="0" w:oddVBand="1" w:evenVBand="0" w:oddHBand="0" w:evenHBand="0" w:firstRowFirstColumn="0" w:firstRowLastColumn="0" w:lastRowFirstColumn="0" w:lastRowLastColumn="0"/>
            <w:tcW w:w="0" w:type="auto"/>
          </w:tcPr>
          <w:p w14:paraId="3E79C06D" w14:textId="77777777" w:rsidR="00F031EE" w:rsidRPr="00F031EE" w:rsidRDefault="00F031EE" w:rsidP="0060581B">
            <w:pPr>
              <w:ind w:firstLine="0"/>
              <w:rPr>
                <w:lang w:val="el-GR"/>
              </w:rPr>
            </w:pPr>
            <w:r w:rsidRPr="00F031EE">
              <w:rPr>
                <w:lang w:val="el-GR"/>
              </w:rPr>
              <w:t>6.42</w:t>
            </w:r>
          </w:p>
        </w:tc>
        <w:tc>
          <w:tcPr>
            <w:tcW w:w="0" w:type="auto"/>
          </w:tcPr>
          <w:p w14:paraId="5FD7E6BE"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65.63</w:t>
            </w:r>
          </w:p>
        </w:tc>
        <w:tc>
          <w:tcPr>
            <w:cnfStyle w:val="000010000000" w:firstRow="0" w:lastRow="0" w:firstColumn="0" w:lastColumn="0" w:oddVBand="1" w:evenVBand="0" w:oddHBand="0" w:evenHBand="0" w:firstRowFirstColumn="0" w:firstRowLastColumn="0" w:lastRowFirstColumn="0" w:lastRowLastColumn="0"/>
            <w:tcW w:w="0" w:type="auto"/>
          </w:tcPr>
          <w:p w14:paraId="78BBFC5C" w14:textId="77777777" w:rsidR="00F031EE" w:rsidRPr="00F031EE" w:rsidRDefault="00F031EE" w:rsidP="0060581B">
            <w:pPr>
              <w:ind w:firstLine="0"/>
              <w:rPr>
                <w:lang w:val="el-GR"/>
              </w:rPr>
            </w:pPr>
            <w:r w:rsidRPr="00F031EE">
              <w:rPr>
                <w:lang w:val="el-GR"/>
              </w:rPr>
              <w:t>0.09</w:t>
            </w:r>
          </w:p>
        </w:tc>
        <w:tc>
          <w:tcPr>
            <w:tcW w:w="0" w:type="auto"/>
          </w:tcPr>
          <w:p w14:paraId="5ECD407E" w14:textId="77777777" w:rsidR="00F031EE" w:rsidRPr="00F031EE" w:rsidRDefault="00F031EE" w:rsidP="0060581B">
            <w:pPr>
              <w:ind w:firstLine="0"/>
              <w:cnfStyle w:val="000000000000" w:firstRow="0" w:lastRow="0" w:firstColumn="0" w:lastColumn="0" w:oddVBand="0" w:evenVBand="0" w:oddHBand="0" w:evenHBand="0" w:firstRowFirstColumn="0" w:firstRowLastColumn="0" w:lastRowFirstColumn="0" w:lastRowLastColumn="0"/>
              <w:rPr>
                <w:lang w:val="el-GR"/>
              </w:rPr>
            </w:pPr>
            <w:r w:rsidRPr="00F031EE">
              <w:rPr>
                <w:lang w:val="el-GR"/>
              </w:rPr>
              <w:t>-0.76</w:t>
            </w:r>
          </w:p>
        </w:tc>
      </w:tr>
    </w:tbl>
    <w:p w14:paraId="02B397B2" w14:textId="77777777" w:rsidR="00E91005" w:rsidRDefault="00E91005" w:rsidP="00E91005">
      <w:pPr>
        <w:rPr>
          <w:lang w:val="el-GR"/>
        </w:rPr>
      </w:pPr>
    </w:p>
    <w:p w14:paraId="517412B6" w14:textId="1CEA9820" w:rsidR="00E91005" w:rsidRPr="008D27B8" w:rsidRDefault="00E91005" w:rsidP="00E91005">
      <w:pPr>
        <w:rPr>
          <w:lang w:val="el-GR"/>
        </w:rPr>
      </w:pPr>
      <w:r>
        <w:rPr>
          <w:lang w:val="el-GR"/>
        </w:rPr>
        <w:t xml:space="preserve">Η </w:t>
      </w:r>
      <w:r w:rsidR="00B61077">
        <w:rPr>
          <w:lang w:val="el-GR"/>
        </w:rPr>
        <w:t>«</w:t>
      </w:r>
      <w:r>
        <w:rPr>
          <w:lang w:val="el-GR"/>
        </w:rPr>
        <w:t>ευστοχία</w:t>
      </w:r>
      <w:r w:rsidR="00B61077">
        <w:rPr>
          <w:lang w:val="el-GR"/>
        </w:rPr>
        <w:t>»</w:t>
      </w:r>
      <w:r>
        <w:rPr>
          <w:lang w:val="el-GR"/>
        </w:rPr>
        <w:t xml:space="preserve"> του μοντέλου για διαφορετικά διαστήματα δεν διατηρείται σταθερή</w:t>
      </w:r>
      <w:r w:rsidR="00B61077">
        <w:rPr>
          <w:lang w:val="el-GR"/>
        </w:rPr>
        <w:t xml:space="preserve"> (</w:t>
      </w:r>
      <w:r w:rsidR="00B61077">
        <w:rPr>
          <w:lang w:val="el-GR"/>
        </w:rPr>
        <w:fldChar w:fldCharType="begin"/>
      </w:r>
      <w:r w:rsidR="00B61077">
        <w:rPr>
          <w:lang w:val="el-GR"/>
        </w:rPr>
        <w:instrText xml:space="preserve"> REF _Ref120353566 \h </w:instrText>
      </w:r>
      <w:r w:rsidR="00B61077">
        <w:rPr>
          <w:lang w:val="el-GR"/>
        </w:rPr>
      </w:r>
      <w:r w:rsidR="00B61077">
        <w:rPr>
          <w:lang w:val="el-GR"/>
        </w:rPr>
        <w:fldChar w:fldCharType="separate"/>
      </w:r>
      <w:r w:rsidR="003417E2" w:rsidRPr="003417E2">
        <w:rPr>
          <w:lang w:val="el-GR"/>
        </w:rPr>
        <w:t xml:space="preserve">Εικόνα </w:t>
      </w:r>
      <w:r w:rsidR="003417E2" w:rsidRPr="003417E2">
        <w:rPr>
          <w:noProof/>
          <w:lang w:val="el-GR"/>
        </w:rPr>
        <w:t>30</w:t>
      </w:r>
      <w:r w:rsidR="00B61077">
        <w:rPr>
          <w:lang w:val="el-GR"/>
        </w:rPr>
        <w:fldChar w:fldCharType="end"/>
      </w:r>
      <w:r w:rsidR="00B61077">
        <w:rPr>
          <w:lang w:val="el-GR"/>
        </w:rPr>
        <w:t>)</w:t>
      </w:r>
      <w:r w:rsidR="0019355C">
        <w:rPr>
          <w:lang w:val="el-GR"/>
        </w:rPr>
        <w:t xml:space="preserve">. </w:t>
      </w:r>
      <w:r w:rsidR="00B61077">
        <w:rPr>
          <w:lang w:val="el-GR"/>
        </w:rPr>
        <w:t>Η αστάθεια απόδοσης</w:t>
      </w:r>
      <w:r>
        <w:rPr>
          <w:lang w:val="el-GR"/>
        </w:rPr>
        <w:t xml:space="preserve"> οφείλεται στην ανάγκη προσαρμογής των παραμέτρων του μοντέλου </w:t>
      </w:r>
      <w:r>
        <w:rPr>
          <w:lang w:val="en-US"/>
        </w:rPr>
        <w:t>SARIMAX</w:t>
      </w:r>
      <w:r>
        <w:rPr>
          <w:lang w:val="el-GR"/>
        </w:rPr>
        <w:t>,</w:t>
      </w:r>
      <w:r w:rsidRPr="008D27B8">
        <w:rPr>
          <w:lang w:val="el-GR"/>
        </w:rPr>
        <w:t xml:space="preserve"> </w:t>
      </w:r>
      <w:r>
        <w:rPr>
          <w:lang w:val="el-GR"/>
        </w:rPr>
        <w:t xml:space="preserve">έπειτα από διερεύνηση της συμπεριφοράς σφαλμάτων της παλινδρόμησης, από τον χρήστη. Στην παρούσα </w:t>
      </w:r>
      <w:r w:rsidR="00B61077">
        <w:rPr>
          <w:lang w:val="el-GR"/>
        </w:rPr>
        <w:t>δοκιμή κυλιόμενου δειγματικού παραθύρου</w:t>
      </w:r>
      <w:r>
        <w:rPr>
          <w:lang w:val="el-GR"/>
        </w:rPr>
        <w:t xml:space="preserve"> διατηρήθηκαν σταθερές οι παράμετροι « </w:t>
      </w:r>
      <w:r>
        <w:rPr>
          <w:lang w:val="en-US"/>
        </w:rPr>
        <w:t>p</w:t>
      </w:r>
      <w:r w:rsidRPr="008D27B8">
        <w:rPr>
          <w:lang w:val="el-GR"/>
        </w:rPr>
        <w:t xml:space="preserve">, </w:t>
      </w:r>
      <w:r>
        <w:rPr>
          <w:lang w:val="en-US"/>
        </w:rPr>
        <w:t>d</w:t>
      </w:r>
      <w:r w:rsidRPr="008D27B8">
        <w:rPr>
          <w:lang w:val="el-GR"/>
        </w:rPr>
        <w:t xml:space="preserve">, </w:t>
      </w:r>
      <w:r>
        <w:rPr>
          <w:lang w:val="en-US"/>
        </w:rPr>
        <w:t>q</w:t>
      </w:r>
      <w:r w:rsidRPr="008D27B8">
        <w:rPr>
          <w:lang w:val="el-GR"/>
        </w:rPr>
        <w:t xml:space="preserve">, </w:t>
      </w:r>
      <w:r>
        <w:rPr>
          <w:lang w:val="en-US"/>
        </w:rPr>
        <w:t>P</w:t>
      </w:r>
      <w:r w:rsidRPr="008D27B8">
        <w:rPr>
          <w:lang w:val="el-GR"/>
        </w:rPr>
        <w:t xml:space="preserve">, </w:t>
      </w:r>
      <w:r>
        <w:rPr>
          <w:lang w:val="en-US"/>
        </w:rPr>
        <w:t>D</w:t>
      </w:r>
      <w:r w:rsidRPr="008D27B8">
        <w:rPr>
          <w:lang w:val="el-GR"/>
        </w:rPr>
        <w:t xml:space="preserve">, </w:t>
      </w:r>
      <w:r>
        <w:rPr>
          <w:lang w:val="en-US"/>
        </w:rPr>
        <w:t>Q</w:t>
      </w:r>
      <w:r w:rsidRPr="008D27B8">
        <w:rPr>
          <w:lang w:val="el-GR"/>
        </w:rPr>
        <w:t xml:space="preserve">, </w:t>
      </w:r>
      <w:r>
        <w:rPr>
          <w:lang w:val="en-US"/>
        </w:rPr>
        <w:t>m</w:t>
      </w:r>
      <w:r>
        <w:rPr>
          <w:lang w:val="el-GR"/>
        </w:rPr>
        <w:t xml:space="preserve"> » ως αντιπροσωπευτικές του συνόλου της χρονοσειράς. Για κάποια χρονικά διαστήματα όμως, δεν είναι κατάλληλες, γεγονός που οδηγεί σε εσφαλμένη πρόγνωση.</w:t>
      </w:r>
      <w:r w:rsidR="00EC21EB">
        <w:rPr>
          <w:lang w:val="el-GR"/>
        </w:rPr>
        <w:t xml:space="preserve"> Θυσιάζοντας </w:t>
      </w:r>
      <w:r w:rsidR="00B61077">
        <w:rPr>
          <w:lang w:val="el-GR"/>
        </w:rPr>
        <w:t xml:space="preserve">συνολική </w:t>
      </w:r>
      <w:r w:rsidR="00EC21EB">
        <w:rPr>
          <w:lang w:val="el-GR"/>
        </w:rPr>
        <w:t xml:space="preserve">ακρίβεια, είναι </w:t>
      </w:r>
      <w:r w:rsidR="00B61077">
        <w:rPr>
          <w:lang w:val="el-GR"/>
        </w:rPr>
        <w:t>εφικτό</w:t>
      </w:r>
      <w:r w:rsidR="00EC21EB">
        <w:rPr>
          <w:lang w:val="el-GR"/>
        </w:rPr>
        <w:t xml:space="preserve"> να προσαρμοστεί το μοντέλο ώστε να αποφευχθούν έντονες αστοχίες, εφόσον δεν δύναται να επέμβει ο χρήστης σε κάθε νέα δοκιμή πρόγνωσης.</w:t>
      </w:r>
    </w:p>
    <w:p w14:paraId="5BFC1788" w14:textId="0882BB6E" w:rsidR="00DE726F" w:rsidRDefault="00DE726F" w:rsidP="00B735A5">
      <w:pPr>
        <w:rPr>
          <w:lang w:val="el-GR"/>
        </w:rPr>
      </w:pPr>
    </w:p>
    <w:p w14:paraId="512561AE" w14:textId="11B2394F" w:rsidR="00690550" w:rsidRDefault="00690550" w:rsidP="00690550">
      <w:pPr>
        <w:keepNext/>
      </w:pPr>
      <w:r>
        <w:rPr>
          <w:noProof/>
          <w:lang w:val="en-US"/>
        </w:rPr>
        <w:drawing>
          <wp:inline distT="0" distB="0" distL="0" distR="0" wp14:anchorId="21FF2595" wp14:editId="1914BEF9">
            <wp:extent cx="4800600" cy="119870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2310" cy="1211614"/>
                    </a:xfrm>
                    <a:prstGeom prst="rect">
                      <a:avLst/>
                    </a:prstGeom>
                    <a:noFill/>
                    <a:ln>
                      <a:noFill/>
                    </a:ln>
                  </pic:spPr>
                </pic:pic>
              </a:graphicData>
            </a:graphic>
          </wp:inline>
        </w:drawing>
      </w:r>
    </w:p>
    <w:p w14:paraId="7D4C08F6" w14:textId="485B8DD5" w:rsidR="00F5732A" w:rsidRPr="00F5732A" w:rsidRDefault="00220786" w:rsidP="00396784">
      <w:pPr>
        <w:pStyle w:val="Caption"/>
      </w:pPr>
      <w:bookmarkStart w:id="126" w:name="_Ref120353566"/>
      <w:bookmarkStart w:id="127" w:name="_Toc120643454"/>
      <w:r>
        <w:t>Εικόνα</w:t>
      </w:r>
      <w:r w:rsidR="00690550" w:rsidRPr="00690550">
        <w:t xml:space="preserve"> </w:t>
      </w:r>
      <w:r>
        <w:fldChar w:fldCharType="begin"/>
      </w:r>
      <w:r>
        <w:instrText xml:space="preserve"> SEQ Εικόνα \* ARABIC </w:instrText>
      </w:r>
      <w:r>
        <w:fldChar w:fldCharType="separate"/>
      </w:r>
      <w:r w:rsidR="003417E2">
        <w:rPr>
          <w:noProof/>
        </w:rPr>
        <w:t>30</w:t>
      </w:r>
      <w:r>
        <w:fldChar w:fldCharType="end"/>
      </w:r>
      <w:bookmarkEnd w:id="126"/>
      <w:r w:rsidR="00690550" w:rsidRPr="00690550">
        <w:t xml:space="preserve">. </w:t>
      </w:r>
      <w:r w:rsidR="00690550">
        <w:t>Διακύμανση π</w:t>
      </w:r>
      <w:r w:rsidR="00690550" w:rsidRPr="00690550">
        <w:t>αρ</w:t>
      </w:r>
      <w:r w:rsidR="00690550">
        <w:t>α</w:t>
      </w:r>
      <w:r w:rsidR="00690550" w:rsidRPr="00690550">
        <w:t>μ</w:t>
      </w:r>
      <w:r w:rsidR="00690550">
        <w:t>έ</w:t>
      </w:r>
      <w:r w:rsidR="00690550" w:rsidRPr="00690550">
        <w:t>τρ</w:t>
      </w:r>
      <w:r w:rsidR="00690550">
        <w:t>ων</w:t>
      </w:r>
      <w:r w:rsidR="00690550" w:rsidRPr="00690550">
        <w:t xml:space="preserve"> αξιολόγησης </w:t>
      </w:r>
      <w:r w:rsidR="00690550" w:rsidRPr="006D180A">
        <w:t>SARIMAX</w:t>
      </w:r>
      <w:r w:rsidR="00690550" w:rsidRPr="00690550">
        <w:t xml:space="preserve"> κυλιόμενου δείγματος (</w:t>
      </w:r>
      <w:r w:rsidR="00C97A0D">
        <w:t xml:space="preserve">ΚΠΠΑ </w:t>
      </w:r>
      <w:r w:rsidR="00690550" w:rsidRPr="006D180A">
        <w:t>Kunak</w:t>
      </w:r>
      <w:r w:rsidR="00690550" w:rsidRPr="00690550">
        <w:t>)</w:t>
      </w:r>
      <w:r w:rsidR="00F5732A">
        <w:t xml:space="preserve">. </w:t>
      </w:r>
      <w:r w:rsidR="00396784" w:rsidRPr="00774046">
        <w:t>)</w:t>
      </w:r>
      <w:r w:rsidR="00396784">
        <w:t>.</w:t>
      </w:r>
      <w:r w:rsidR="00396784" w:rsidRPr="00F5732A">
        <w:t xml:space="preserve"> </w:t>
      </w:r>
      <w:r w:rsidR="00396784">
        <w:t>(Τιμές υπό κλίμακα για λόγους ευκρίνειας</w:t>
      </w:r>
      <w:r w:rsidR="00396784" w:rsidRPr="00E41CC9">
        <w:t xml:space="preserve"> </w:t>
      </w:r>
      <w:r w:rsidR="00396784">
        <w:t>σύγκρισης).</w:t>
      </w:r>
      <w:bookmarkEnd w:id="127"/>
    </w:p>
    <w:p w14:paraId="04536005" w14:textId="392B3462" w:rsidR="00A2214D" w:rsidRDefault="00A2214D" w:rsidP="00A2214D">
      <w:pPr>
        <w:pStyle w:val="Heading5"/>
        <w:rPr>
          <w:lang w:val="el-GR"/>
        </w:rPr>
      </w:pPr>
      <w:r>
        <w:rPr>
          <w:lang w:val="el-GR"/>
        </w:rPr>
        <w:lastRenderedPageBreak/>
        <w:t>Αυξανόμενο δείγμα</w:t>
      </w:r>
    </w:p>
    <w:p w14:paraId="4985644D" w14:textId="1D65A981" w:rsidR="00A2214D" w:rsidRDefault="00A2214D" w:rsidP="00A2214D">
      <w:pPr>
        <w:rPr>
          <w:lang w:val="el-GR"/>
        </w:rPr>
      </w:pPr>
    </w:p>
    <w:p w14:paraId="602470EF" w14:textId="4DF3886D" w:rsidR="00A2214D" w:rsidRDefault="00A2214D" w:rsidP="00A2214D">
      <w:pPr>
        <w:rPr>
          <w:lang w:val="el-GR"/>
        </w:rPr>
      </w:pPr>
      <w:r>
        <w:rPr>
          <w:lang w:val="el-GR"/>
        </w:rPr>
        <w:t xml:space="preserve">Ορίστηκε </w:t>
      </w:r>
      <w:r w:rsidR="0099699A">
        <w:rPr>
          <w:lang w:val="el-GR"/>
        </w:rPr>
        <w:t xml:space="preserve">ως αρχικό </w:t>
      </w:r>
      <w:r>
        <w:rPr>
          <w:lang w:val="el-GR"/>
        </w:rPr>
        <w:t xml:space="preserve">δείγμα </w:t>
      </w:r>
      <w:r w:rsidR="0099699A">
        <w:rPr>
          <w:lang w:val="el-GR"/>
        </w:rPr>
        <w:t>η τελευταία εβδομάδα της δειγματοληψίας</w:t>
      </w:r>
      <w:r w:rsidR="00D235C1">
        <w:rPr>
          <w:lang w:val="el-GR"/>
        </w:rPr>
        <w:t>,</w:t>
      </w:r>
      <w:r w:rsidR="0099699A">
        <w:rPr>
          <w:lang w:val="el-GR"/>
        </w:rPr>
        <w:t xml:space="preserve"> το οποίο αυξ</w:t>
      </w:r>
      <w:r w:rsidR="00D235C1">
        <w:rPr>
          <w:lang w:val="el-GR"/>
        </w:rPr>
        <w:t xml:space="preserve">ήθηκε επαναληπτικά κατά μία εβδομάδα, με στόχο πρόγνωσης τα τρία τελευταία εικοσιτετράωρα μέσω μοντέλου </w:t>
      </w:r>
      <w:r w:rsidR="00D235C1">
        <w:rPr>
          <w:lang w:val="en-US"/>
        </w:rPr>
        <w:t>SARIMAX</w:t>
      </w:r>
      <w:r w:rsidR="00D235C1">
        <w:rPr>
          <w:lang w:val="el-GR"/>
        </w:rPr>
        <w:t>.</w:t>
      </w:r>
    </w:p>
    <w:p w14:paraId="12C589E1" w14:textId="3F472CC5" w:rsidR="00D235C1" w:rsidRDefault="00D235C1" w:rsidP="00A2214D">
      <w:pPr>
        <w:rPr>
          <w:lang w:val="el-GR"/>
        </w:rPr>
      </w:pPr>
    </w:p>
    <w:p w14:paraId="0282B58B" w14:textId="5506EBD3" w:rsidR="00C93A37" w:rsidRPr="00EF60B8" w:rsidRDefault="00220786" w:rsidP="00786CEA">
      <w:pPr>
        <w:pStyle w:val="Caption"/>
      </w:pPr>
      <w:bookmarkStart w:id="128" w:name="_Toc120643420"/>
      <w:r>
        <w:t>Πίνακας</w:t>
      </w:r>
      <w:r w:rsidR="00C93A37" w:rsidRPr="00EF60B8">
        <w:t xml:space="preserve"> </w:t>
      </w:r>
      <w:r>
        <w:fldChar w:fldCharType="begin"/>
      </w:r>
      <w:r>
        <w:instrText xml:space="preserve"> SEQ Πίνακας \* ARABIC </w:instrText>
      </w:r>
      <w:r>
        <w:fldChar w:fldCharType="separate"/>
      </w:r>
      <w:r w:rsidR="003417E2">
        <w:rPr>
          <w:noProof/>
        </w:rPr>
        <w:t>10</w:t>
      </w:r>
      <w:r>
        <w:fldChar w:fldCharType="end"/>
      </w:r>
      <w:r w:rsidR="00C93A37" w:rsidRPr="00EF60B8">
        <w:t xml:space="preserve">. Παράμετροι αξιολόγησης </w:t>
      </w:r>
      <w:r w:rsidR="00C93A37" w:rsidRPr="00200ED6">
        <w:t>SARIMAX</w:t>
      </w:r>
      <w:r w:rsidR="00C93A37" w:rsidRPr="00EF60B8">
        <w:t xml:space="preserve"> </w:t>
      </w:r>
      <w:r w:rsidR="00C93A37">
        <w:t>αυξαν</w:t>
      </w:r>
      <w:r w:rsidR="00C93A37" w:rsidRPr="00EF60B8">
        <w:t>όμενου δείγματος (</w:t>
      </w:r>
      <w:r w:rsidR="00C93A37" w:rsidRPr="00200ED6">
        <w:t>Kunak</w:t>
      </w:r>
      <w:r w:rsidR="00C93A37" w:rsidRPr="00EF60B8">
        <w:t>)</w:t>
      </w:r>
      <w:bookmarkEnd w:id="128"/>
    </w:p>
    <w:tbl>
      <w:tblPr>
        <w:tblStyle w:val="PlainTable5"/>
        <w:tblW w:w="0" w:type="auto"/>
        <w:tblLook w:val="04A0" w:firstRow="1" w:lastRow="0" w:firstColumn="1" w:lastColumn="0" w:noHBand="0" w:noVBand="1"/>
      </w:tblPr>
      <w:tblGrid>
        <w:gridCol w:w="3043"/>
        <w:gridCol w:w="639"/>
        <w:gridCol w:w="718"/>
        <w:gridCol w:w="753"/>
        <w:gridCol w:w="607"/>
      </w:tblGrid>
      <w:tr w:rsidR="00D235C1" w:rsidRPr="00D235C1" w14:paraId="7D410DE1" w14:textId="77777777" w:rsidTr="00D235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353DE83" w14:textId="2B97EED5" w:rsidR="00D235C1" w:rsidRPr="000D651B" w:rsidRDefault="000D651B" w:rsidP="00D235C1">
            <w:pPr>
              <w:ind w:firstLine="0"/>
              <w:jc w:val="both"/>
              <w:rPr>
                <w:rFonts w:cs="Calibri"/>
                <w:sz w:val="22"/>
                <w:lang w:val="el-GR"/>
              </w:rPr>
            </w:pPr>
            <w:r>
              <w:rPr>
                <w:rFonts w:cs="Calibri"/>
                <w:sz w:val="22"/>
                <w:lang w:val="el-GR"/>
              </w:rPr>
              <w:t>Ημερομηνία έναρξης δείγματος</w:t>
            </w:r>
          </w:p>
        </w:tc>
        <w:tc>
          <w:tcPr>
            <w:tcW w:w="0" w:type="auto"/>
          </w:tcPr>
          <w:p w14:paraId="138BF29A" w14:textId="77777777" w:rsidR="00D235C1" w:rsidRPr="00D235C1" w:rsidRDefault="00D235C1" w:rsidP="00DE6156">
            <w:pPr>
              <w:ind w:firstLine="0"/>
              <w:cnfStyle w:val="100000000000" w:firstRow="1" w:lastRow="0" w:firstColumn="0" w:lastColumn="0" w:oddVBand="0" w:evenVBand="0" w:oddHBand="0" w:evenHBand="0" w:firstRowFirstColumn="0" w:firstRowLastColumn="0" w:lastRowFirstColumn="0" w:lastRowLastColumn="0"/>
              <w:rPr>
                <w:rFonts w:cs="Calibri"/>
                <w:sz w:val="22"/>
                <w:lang w:val="en-US"/>
              </w:rPr>
            </w:pPr>
            <w:r w:rsidRPr="00D235C1">
              <w:rPr>
                <w:rFonts w:cs="Calibri"/>
                <w:sz w:val="22"/>
                <w:lang w:val="en-US"/>
              </w:rPr>
              <w:t>MAE</w:t>
            </w:r>
          </w:p>
        </w:tc>
        <w:tc>
          <w:tcPr>
            <w:tcW w:w="0" w:type="auto"/>
          </w:tcPr>
          <w:p w14:paraId="7AE6BB75" w14:textId="77777777" w:rsidR="00D235C1" w:rsidRPr="00D235C1" w:rsidRDefault="00D235C1" w:rsidP="00DE6156">
            <w:pPr>
              <w:ind w:firstLine="0"/>
              <w:cnfStyle w:val="100000000000" w:firstRow="1" w:lastRow="0" w:firstColumn="0" w:lastColumn="0" w:oddVBand="0" w:evenVBand="0" w:oddHBand="0" w:evenHBand="0" w:firstRowFirstColumn="0" w:firstRowLastColumn="0" w:lastRowFirstColumn="0" w:lastRowLastColumn="0"/>
              <w:rPr>
                <w:rFonts w:cs="Calibri"/>
                <w:sz w:val="22"/>
                <w:lang w:val="en-US"/>
              </w:rPr>
            </w:pPr>
            <w:r w:rsidRPr="00D235C1">
              <w:rPr>
                <w:rFonts w:cs="Calibri"/>
                <w:sz w:val="22"/>
                <w:lang w:val="en-US"/>
              </w:rPr>
              <w:t>MSE</w:t>
            </w:r>
          </w:p>
        </w:tc>
        <w:tc>
          <w:tcPr>
            <w:tcW w:w="0" w:type="auto"/>
          </w:tcPr>
          <w:p w14:paraId="00B27C95" w14:textId="77777777" w:rsidR="00D235C1" w:rsidRPr="00D235C1" w:rsidRDefault="00D235C1" w:rsidP="00DE6156">
            <w:pPr>
              <w:ind w:firstLine="0"/>
              <w:cnfStyle w:val="100000000000" w:firstRow="1" w:lastRow="0" w:firstColumn="0" w:lastColumn="0" w:oddVBand="0" w:evenVBand="0" w:oddHBand="0" w:evenHBand="0" w:firstRowFirstColumn="0" w:firstRowLastColumn="0" w:lastRowFirstColumn="0" w:lastRowLastColumn="0"/>
              <w:rPr>
                <w:rFonts w:cs="Calibri"/>
                <w:sz w:val="22"/>
                <w:lang w:val="en-US"/>
              </w:rPr>
            </w:pPr>
            <w:r w:rsidRPr="00D235C1">
              <w:rPr>
                <w:rFonts w:cs="Calibri"/>
                <w:sz w:val="22"/>
                <w:lang w:val="en-US"/>
              </w:rPr>
              <w:t>MAPE</w:t>
            </w:r>
          </w:p>
        </w:tc>
        <w:tc>
          <w:tcPr>
            <w:tcW w:w="0" w:type="auto"/>
          </w:tcPr>
          <w:p w14:paraId="5A620405" w14:textId="77777777" w:rsidR="00D235C1" w:rsidRPr="00D235C1" w:rsidRDefault="00D235C1" w:rsidP="00DE6156">
            <w:pPr>
              <w:ind w:firstLine="0"/>
              <w:cnfStyle w:val="100000000000" w:firstRow="1" w:lastRow="0" w:firstColumn="0" w:lastColumn="0" w:oddVBand="0" w:evenVBand="0" w:oddHBand="0" w:evenHBand="0" w:firstRowFirstColumn="0" w:firstRowLastColumn="0" w:lastRowFirstColumn="0" w:lastRowLastColumn="0"/>
              <w:rPr>
                <w:rFonts w:cs="Calibri"/>
                <w:sz w:val="22"/>
                <w:lang w:val="en-US"/>
              </w:rPr>
            </w:pPr>
            <w:r w:rsidRPr="00D235C1">
              <w:rPr>
                <w:rFonts w:cs="Calibri"/>
                <w:sz w:val="22"/>
                <w:lang w:val="en-US"/>
              </w:rPr>
              <w:t>R2</w:t>
            </w:r>
          </w:p>
        </w:tc>
      </w:tr>
      <w:tr w:rsidR="00D235C1" w:rsidRPr="00D235C1" w14:paraId="5AB89D52" w14:textId="77777777" w:rsidTr="00D2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BE62C7" w14:textId="77777777" w:rsidR="00D235C1" w:rsidRPr="00D235C1" w:rsidRDefault="00D235C1" w:rsidP="00DE6156">
            <w:pPr>
              <w:ind w:firstLine="0"/>
              <w:rPr>
                <w:rFonts w:cs="Calibri"/>
                <w:sz w:val="22"/>
                <w:lang w:val="en-US"/>
              </w:rPr>
            </w:pPr>
            <w:r w:rsidRPr="00D235C1">
              <w:rPr>
                <w:rFonts w:cs="Calibri"/>
                <w:sz w:val="22"/>
                <w:lang w:val="en-US"/>
              </w:rPr>
              <w:t>2022-08-08</w:t>
            </w:r>
          </w:p>
        </w:tc>
        <w:tc>
          <w:tcPr>
            <w:tcW w:w="0" w:type="auto"/>
          </w:tcPr>
          <w:p w14:paraId="79E057D0"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3.38</w:t>
            </w:r>
          </w:p>
        </w:tc>
        <w:tc>
          <w:tcPr>
            <w:tcW w:w="0" w:type="auto"/>
          </w:tcPr>
          <w:p w14:paraId="2E95B981"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15.69</w:t>
            </w:r>
          </w:p>
        </w:tc>
        <w:tc>
          <w:tcPr>
            <w:tcW w:w="0" w:type="auto"/>
          </w:tcPr>
          <w:p w14:paraId="40FA55EA"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0.07</w:t>
            </w:r>
          </w:p>
        </w:tc>
        <w:tc>
          <w:tcPr>
            <w:tcW w:w="0" w:type="auto"/>
          </w:tcPr>
          <w:p w14:paraId="5EBED9DB"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0.82</w:t>
            </w:r>
          </w:p>
        </w:tc>
      </w:tr>
      <w:tr w:rsidR="00D235C1" w:rsidRPr="00D235C1" w14:paraId="05BE7E09" w14:textId="77777777" w:rsidTr="00D235C1">
        <w:tc>
          <w:tcPr>
            <w:cnfStyle w:val="001000000000" w:firstRow="0" w:lastRow="0" w:firstColumn="1" w:lastColumn="0" w:oddVBand="0" w:evenVBand="0" w:oddHBand="0" w:evenHBand="0" w:firstRowFirstColumn="0" w:firstRowLastColumn="0" w:lastRowFirstColumn="0" w:lastRowLastColumn="0"/>
            <w:tcW w:w="0" w:type="auto"/>
          </w:tcPr>
          <w:p w14:paraId="777828CE" w14:textId="77777777" w:rsidR="00D235C1" w:rsidRPr="00D235C1" w:rsidRDefault="00D235C1" w:rsidP="00DE6156">
            <w:pPr>
              <w:ind w:firstLine="0"/>
              <w:rPr>
                <w:rFonts w:cs="Calibri"/>
                <w:sz w:val="22"/>
                <w:lang w:val="en-US"/>
              </w:rPr>
            </w:pPr>
            <w:r w:rsidRPr="00D235C1">
              <w:rPr>
                <w:rFonts w:cs="Calibri"/>
                <w:sz w:val="22"/>
                <w:lang w:val="en-US"/>
              </w:rPr>
              <w:t>2022-08-01</w:t>
            </w:r>
          </w:p>
        </w:tc>
        <w:tc>
          <w:tcPr>
            <w:tcW w:w="0" w:type="auto"/>
          </w:tcPr>
          <w:p w14:paraId="57C254C1"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3.44</w:t>
            </w:r>
          </w:p>
        </w:tc>
        <w:tc>
          <w:tcPr>
            <w:tcW w:w="0" w:type="auto"/>
          </w:tcPr>
          <w:p w14:paraId="553A5BEF"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15.82</w:t>
            </w:r>
          </w:p>
        </w:tc>
        <w:tc>
          <w:tcPr>
            <w:tcW w:w="0" w:type="auto"/>
          </w:tcPr>
          <w:p w14:paraId="3AE5C846"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0.07</w:t>
            </w:r>
          </w:p>
        </w:tc>
        <w:tc>
          <w:tcPr>
            <w:tcW w:w="0" w:type="auto"/>
          </w:tcPr>
          <w:p w14:paraId="1C410737"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0.82</w:t>
            </w:r>
          </w:p>
        </w:tc>
      </w:tr>
      <w:tr w:rsidR="00D235C1" w:rsidRPr="00D235C1" w14:paraId="04A1A353" w14:textId="77777777" w:rsidTr="00D2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7F5C375" w14:textId="77777777" w:rsidR="00D235C1" w:rsidRPr="00D235C1" w:rsidRDefault="00D235C1" w:rsidP="00DE6156">
            <w:pPr>
              <w:ind w:firstLine="0"/>
              <w:rPr>
                <w:rFonts w:cs="Calibri"/>
                <w:sz w:val="22"/>
                <w:lang w:val="en-US"/>
              </w:rPr>
            </w:pPr>
            <w:r w:rsidRPr="00D235C1">
              <w:rPr>
                <w:rFonts w:cs="Calibri"/>
                <w:sz w:val="22"/>
                <w:lang w:val="en-US"/>
              </w:rPr>
              <w:t>2022-07-25</w:t>
            </w:r>
          </w:p>
        </w:tc>
        <w:tc>
          <w:tcPr>
            <w:tcW w:w="0" w:type="auto"/>
          </w:tcPr>
          <w:p w14:paraId="2A585571"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3.44</w:t>
            </w:r>
          </w:p>
        </w:tc>
        <w:tc>
          <w:tcPr>
            <w:tcW w:w="0" w:type="auto"/>
          </w:tcPr>
          <w:p w14:paraId="19D2A64C"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15.82</w:t>
            </w:r>
          </w:p>
        </w:tc>
        <w:tc>
          <w:tcPr>
            <w:tcW w:w="0" w:type="auto"/>
          </w:tcPr>
          <w:p w14:paraId="414267B5"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0.07</w:t>
            </w:r>
          </w:p>
        </w:tc>
        <w:tc>
          <w:tcPr>
            <w:tcW w:w="0" w:type="auto"/>
          </w:tcPr>
          <w:p w14:paraId="2B916A24"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0.82</w:t>
            </w:r>
          </w:p>
        </w:tc>
      </w:tr>
      <w:tr w:rsidR="00D235C1" w:rsidRPr="00D235C1" w14:paraId="21705230" w14:textId="77777777" w:rsidTr="00D235C1">
        <w:tc>
          <w:tcPr>
            <w:cnfStyle w:val="001000000000" w:firstRow="0" w:lastRow="0" w:firstColumn="1" w:lastColumn="0" w:oddVBand="0" w:evenVBand="0" w:oddHBand="0" w:evenHBand="0" w:firstRowFirstColumn="0" w:firstRowLastColumn="0" w:lastRowFirstColumn="0" w:lastRowLastColumn="0"/>
            <w:tcW w:w="0" w:type="auto"/>
          </w:tcPr>
          <w:p w14:paraId="48035C20" w14:textId="77777777" w:rsidR="00D235C1" w:rsidRPr="00D235C1" w:rsidRDefault="00D235C1" w:rsidP="00DE6156">
            <w:pPr>
              <w:ind w:firstLine="0"/>
              <w:rPr>
                <w:rFonts w:cs="Calibri"/>
                <w:sz w:val="22"/>
                <w:lang w:val="en-US"/>
              </w:rPr>
            </w:pPr>
            <w:r w:rsidRPr="00D235C1">
              <w:rPr>
                <w:rFonts w:cs="Calibri"/>
                <w:sz w:val="22"/>
                <w:lang w:val="en-US"/>
              </w:rPr>
              <w:t>2022-07-18</w:t>
            </w:r>
          </w:p>
        </w:tc>
        <w:tc>
          <w:tcPr>
            <w:tcW w:w="0" w:type="auto"/>
          </w:tcPr>
          <w:p w14:paraId="43F22193"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3.21</w:t>
            </w:r>
          </w:p>
        </w:tc>
        <w:tc>
          <w:tcPr>
            <w:tcW w:w="0" w:type="auto"/>
          </w:tcPr>
          <w:p w14:paraId="3AFED819"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14.35</w:t>
            </w:r>
          </w:p>
        </w:tc>
        <w:tc>
          <w:tcPr>
            <w:tcW w:w="0" w:type="auto"/>
          </w:tcPr>
          <w:p w14:paraId="5DB50CCC"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0.07</w:t>
            </w:r>
          </w:p>
        </w:tc>
        <w:tc>
          <w:tcPr>
            <w:tcW w:w="0" w:type="auto"/>
          </w:tcPr>
          <w:p w14:paraId="05B8E686"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0.84</w:t>
            </w:r>
          </w:p>
        </w:tc>
      </w:tr>
      <w:tr w:rsidR="00D235C1" w:rsidRPr="00D235C1" w14:paraId="5D4DE9B5" w14:textId="77777777" w:rsidTr="00D2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0DB50E" w14:textId="77777777" w:rsidR="00D235C1" w:rsidRPr="00D235C1" w:rsidRDefault="00D235C1" w:rsidP="00DE6156">
            <w:pPr>
              <w:ind w:firstLine="0"/>
              <w:rPr>
                <w:rFonts w:cs="Calibri"/>
                <w:sz w:val="22"/>
                <w:lang w:val="en-US"/>
              </w:rPr>
            </w:pPr>
            <w:r w:rsidRPr="00D235C1">
              <w:rPr>
                <w:rFonts w:cs="Calibri"/>
                <w:sz w:val="22"/>
                <w:lang w:val="en-US"/>
              </w:rPr>
              <w:t>2022-07-11</w:t>
            </w:r>
          </w:p>
        </w:tc>
        <w:tc>
          <w:tcPr>
            <w:tcW w:w="0" w:type="auto"/>
          </w:tcPr>
          <w:p w14:paraId="41E7CE13"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3.61</w:t>
            </w:r>
          </w:p>
        </w:tc>
        <w:tc>
          <w:tcPr>
            <w:tcW w:w="0" w:type="auto"/>
          </w:tcPr>
          <w:p w14:paraId="74D98FA2"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17.37</w:t>
            </w:r>
          </w:p>
        </w:tc>
        <w:tc>
          <w:tcPr>
            <w:tcW w:w="0" w:type="auto"/>
          </w:tcPr>
          <w:p w14:paraId="596826CC"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0.08</w:t>
            </w:r>
          </w:p>
        </w:tc>
        <w:tc>
          <w:tcPr>
            <w:tcW w:w="0" w:type="auto"/>
          </w:tcPr>
          <w:p w14:paraId="0BA53E26"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0.8</w:t>
            </w:r>
          </w:p>
        </w:tc>
      </w:tr>
      <w:tr w:rsidR="00D235C1" w:rsidRPr="00D235C1" w14:paraId="1B4DBF09" w14:textId="77777777" w:rsidTr="00D235C1">
        <w:tc>
          <w:tcPr>
            <w:cnfStyle w:val="001000000000" w:firstRow="0" w:lastRow="0" w:firstColumn="1" w:lastColumn="0" w:oddVBand="0" w:evenVBand="0" w:oddHBand="0" w:evenHBand="0" w:firstRowFirstColumn="0" w:firstRowLastColumn="0" w:lastRowFirstColumn="0" w:lastRowLastColumn="0"/>
            <w:tcW w:w="0" w:type="auto"/>
          </w:tcPr>
          <w:p w14:paraId="110B9D8C" w14:textId="77777777" w:rsidR="00D235C1" w:rsidRPr="00D235C1" w:rsidRDefault="00D235C1" w:rsidP="00DE6156">
            <w:pPr>
              <w:ind w:firstLine="0"/>
              <w:rPr>
                <w:rFonts w:cs="Calibri"/>
                <w:sz w:val="22"/>
                <w:lang w:val="en-US"/>
              </w:rPr>
            </w:pPr>
            <w:r w:rsidRPr="00D235C1">
              <w:rPr>
                <w:rFonts w:cs="Calibri"/>
                <w:sz w:val="22"/>
                <w:lang w:val="en-US"/>
              </w:rPr>
              <w:t>2022-07-04</w:t>
            </w:r>
          </w:p>
        </w:tc>
        <w:tc>
          <w:tcPr>
            <w:tcW w:w="0" w:type="auto"/>
          </w:tcPr>
          <w:p w14:paraId="05A7C0B4"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3.88</w:t>
            </w:r>
          </w:p>
        </w:tc>
        <w:tc>
          <w:tcPr>
            <w:tcW w:w="0" w:type="auto"/>
          </w:tcPr>
          <w:p w14:paraId="0F987FC0"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19.53</w:t>
            </w:r>
          </w:p>
        </w:tc>
        <w:tc>
          <w:tcPr>
            <w:tcW w:w="0" w:type="auto"/>
          </w:tcPr>
          <w:p w14:paraId="6869B1BA"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0.08</w:t>
            </w:r>
          </w:p>
        </w:tc>
        <w:tc>
          <w:tcPr>
            <w:tcW w:w="0" w:type="auto"/>
          </w:tcPr>
          <w:p w14:paraId="39D429A0"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0.77</w:t>
            </w:r>
          </w:p>
        </w:tc>
      </w:tr>
      <w:tr w:rsidR="00D235C1" w:rsidRPr="00D235C1" w14:paraId="5A9694E0" w14:textId="77777777" w:rsidTr="00D2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A682EE" w14:textId="77777777" w:rsidR="00D235C1" w:rsidRPr="00D235C1" w:rsidRDefault="00D235C1" w:rsidP="00DE6156">
            <w:pPr>
              <w:ind w:firstLine="0"/>
              <w:rPr>
                <w:rFonts w:cs="Calibri"/>
                <w:sz w:val="22"/>
                <w:lang w:val="en-US"/>
              </w:rPr>
            </w:pPr>
            <w:r w:rsidRPr="00D235C1">
              <w:rPr>
                <w:rFonts w:cs="Calibri"/>
                <w:sz w:val="22"/>
                <w:lang w:val="en-US"/>
              </w:rPr>
              <w:t>2022-06-27</w:t>
            </w:r>
          </w:p>
        </w:tc>
        <w:tc>
          <w:tcPr>
            <w:tcW w:w="0" w:type="auto"/>
          </w:tcPr>
          <w:p w14:paraId="5EF9A2F3"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3.65</w:t>
            </w:r>
          </w:p>
        </w:tc>
        <w:tc>
          <w:tcPr>
            <w:tcW w:w="0" w:type="auto"/>
          </w:tcPr>
          <w:p w14:paraId="29ED30DA"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17.64</w:t>
            </w:r>
          </w:p>
        </w:tc>
        <w:tc>
          <w:tcPr>
            <w:tcW w:w="0" w:type="auto"/>
          </w:tcPr>
          <w:p w14:paraId="0B77D63E"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0.08</w:t>
            </w:r>
          </w:p>
        </w:tc>
        <w:tc>
          <w:tcPr>
            <w:tcW w:w="0" w:type="auto"/>
          </w:tcPr>
          <w:p w14:paraId="0F62C119"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0.8</w:t>
            </w:r>
          </w:p>
        </w:tc>
      </w:tr>
      <w:tr w:rsidR="00D235C1" w:rsidRPr="00D235C1" w14:paraId="0537882E" w14:textId="77777777" w:rsidTr="00D235C1">
        <w:tc>
          <w:tcPr>
            <w:cnfStyle w:val="001000000000" w:firstRow="0" w:lastRow="0" w:firstColumn="1" w:lastColumn="0" w:oddVBand="0" w:evenVBand="0" w:oddHBand="0" w:evenHBand="0" w:firstRowFirstColumn="0" w:firstRowLastColumn="0" w:lastRowFirstColumn="0" w:lastRowLastColumn="0"/>
            <w:tcW w:w="0" w:type="auto"/>
          </w:tcPr>
          <w:p w14:paraId="5DDA4970" w14:textId="77777777" w:rsidR="00D235C1" w:rsidRPr="00D235C1" w:rsidRDefault="00D235C1" w:rsidP="00DE6156">
            <w:pPr>
              <w:ind w:firstLine="0"/>
              <w:rPr>
                <w:rFonts w:cs="Calibri"/>
                <w:sz w:val="22"/>
                <w:lang w:val="en-US"/>
              </w:rPr>
            </w:pPr>
            <w:r w:rsidRPr="00D235C1">
              <w:rPr>
                <w:rFonts w:cs="Calibri"/>
                <w:sz w:val="22"/>
                <w:lang w:val="en-US"/>
              </w:rPr>
              <w:t>2022-06-20</w:t>
            </w:r>
          </w:p>
        </w:tc>
        <w:tc>
          <w:tcPr>
            <w:tcW w:w="0" w:type="auto"/>
          </w:tcPr>
          <w:p w14:paraId="1A403564"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3.77</w:t>
            </w:r>
          </w:p>
        </w:tc>
        <w:tc>
          <w:tcPr>
            <w:tcW w:w="0" w:type="auto"/>
          </w:tcPr>
          <w:p w14:paraId="2C4CFFCB"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18.68</w:t>
            </w:r>
          </w:p>
        </w:tc>
        <w:tc>
          <w:tcPr>
            <w:tcW w:w="0" w:type="auto"/>
          </w:tcPr>
          <w:p w14:paraId="20FDC6A5"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0.08</w:t>
            </w:r>
          </w:p>
        </w:tc>
        <w:tc>
          <w:tcPr>
            <w:tcW w:w="0" w:type="auto"/>
          </w:tcPr>
          <w:p w14:paraId="42BA6EC0"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0.77</w:t>
            </w:r>
          </w:p>
        </w:tc>
      </w:tr>
      <w:tr w:rsidR="00D235C1" w:rsidRPr="00D235C1" w14:paraId="4205421B" w14:textId="77777777" w:rsidTr="00D2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700AAD" w14:textId="77777777" w:rsidR="00D235C1" w:rsidRPr="00D235C1" w:rsidRDefault="00D235C1" w:rsidP="00DE6156">
            <w:pPr>
              <w:ind w:firstLine="0"/>
              <w:rPr>
                <w:rFonts w:cs="Calibri"/>
                <w:sz w:val="22"/>
                <w:lang w:val="en-US"/>
              </w:rPr>
            </w:pPr>
            <w:r w:rsidRPr="00D235C1">
              <w:rPr>
                <w:rFonts w:cs="Calibri"/>
                <w:sz w:val="22"/>
                <w:lang w:val="en-US"/>
              </w:rPr>
              <w:t>2022-06-13</w:t>
            </w:r>
          </w:p>
        </w:tc>
        <w:tc>
          <w:tcPr>
            <w:tcW w:w="0" w:type="auto"/>
          </w:tcPr>
          <w:p w14:paraId="6B567100"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3.79</w:t>
            </w:r>
          </w:p>
        </w:tc>
        <w:tc>
          <w:tcPr>
            <w:tcW w:w="0" w:type="auto"/>
          </w:tcPr>
          <w:p w14:paraId="6E3A0B40"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18.72</w:t>
            </w:r>
          </w:p>
        </w:tc>
        <w:tc>
          <w:tcPr>
            <w:tcW w:w="0" w:type="auto"/>
          </w:tcPr>
          <w:p w14:paraId="43CE9900"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0.08</w:t>
            </w:r>
          </w:p>
        </w:tc>
        <w:tc>
          <w:tcPr>
            <w:tcW w:w="0" w:type="auto"/>
          </w:tcPr>
          <w:p w14:paraId="67D06D7D"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0.77</w:t>
            </w:r>
          </w:p>
        </w:tc>
      </w:tr>
      <w:tr w:rsidR="00D235C1" w:rsidRPr="00D235C1" w14:paraId="43A3756D" w14:textId="77777777" w:rsidTr="00D235C1">
        <w:tc>
          <w:tcPr>
            <w:cnfStyle w:val="001000000000" w:firstRow="0" w:lastRow="0" w:firstColumn="1" w:lastColumn="0" w:oddVBand="0" w:evenVBand="0" w:oddHBand="0" w:evenHBand="0" w:firstRowFirstColumn="0" w:firstRowLastColumn="0" w:lastRowFirstColumn="0" w:lastRowLastColumn="0"/>
            <w:tcW w:w="0" w:type="auto"/>
          </w:tcPr>
          <w:p w14:paraId="5EC5DCA6" w14:textId="77777777" w:rsidR="00D235C1" w:rsidRPr="00D235C1" w:rsidRDefault="00D235C1" w:rsidP="00DE6156">
            <w:pPr>
              <w:ind w:firstLine="0"/>
              <w:rPr>
                <w:rFonts w:cs="Calibri"/>
                <w:sz w:val="22"/>
                <w:lang w:val="en-US"/>
              </w:rPr>
            </w:pPr>
            <w:r w:rsidRPr="00D235C1">
              <w:rPr>
                <w:rFonts w:cs="Calibri"/>
                <w:sz w:val="22"/>
                <w:lang w:val="en-US"/>
              </w:rPr>
              <w:t>2022-06-06</w:t>
            </w:r>
          </w:p>
        </w:tc>
        <w:tc>
          <w:tcPr>
            <w:tcW w:w="0" w:type="auto"/>
          </w:tcPr>
          <w:p w14:paraId="67AEBA26"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3.85</w:t>
            </w:r>
          </w:p>
        </w:tc>
        <w:tc>
          <w:tcPr>
            <w:tcW w:w="0" w:type="auto"/>
          </w:tcPr>
          <w:p w14:paraId="35282896"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19.12</w:t>
            </w:r>
          </w:p>
        </w:tc>
        <w:tc>
          <w:tcPr>
            <w:tcW w:w="0" w:type="auto"/>
          </w:tcPr>
          <w:p w14:paraId="60A9C1BB"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0.08</w:t>
            </w:r>
          </w:p>
        </w:tc>
        <w:tc>
          <w:tcPr>
            <w:tcW w:w="0" w:type="auto"/>
          </w:tcPr>
          <w:p w14:paraId="6B7A0876"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0.77</w:t>
            </w:r>
          </w:p>
        </w:tc>
      </w:tr>
      <w:tr w:rsidR="00D235C1" w:rsidRPr="00D235C1" w14:paraId="3DE589DF" w14:textId="77777777" w:rsidTr="00D2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DCB96D" w14:textId="77777777" w:rsidR="00D235C1" w:rsidRPr="00D235C1" w:rsidRDefault="00D235C1" w:rsidP="00DE6156">
            <w:pPr>
              <w:ind w:firstLine="0"/>
              <w:rPr>
                <w:rFonts w:cs="Calibri"/>
                <w:sz w:val="22"/>
                <w:lang w:val="en-US"/>
              </w:rPr>
            </w:pPr>
            <w:r w:rsidRPr="00D235C1">
              <w:rPr>
                <w:rFonts w:cs="Calibri"/>
                <w:sz w:val="22"/>
                <w:lang w:val="en-US"/>
              </w:rPr>
              <w:t>2022-05-30</w:t>
            </w:r>
          </w:p>
        </w:tc>
        <w:tc>
          <w:tcPr>
            <w:tcW w:w="0" w:type="auto"/>
          </w:tcPr>
          <w:p w14:paraId="5EC27AD7"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3.58</w:t>
            </w:r>
          </w:p>
        </w:tc>
        <w:tc>
          <w:tcPr>
            <w:tcW w:w="0" w:type="auto"/>
          </w:tcPr>
          <w:p w14:paraId="65EF67D7"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16.94</w:t>
            </w:r>
          </w:p>
        </w:tc>
        <w:tc>
          <w:tcPr>
            <w:tcW w:w="0" w:type="auto"/>
          </w:tcPr>
          <w:p w14:paraId="2C6F85DD"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0.07</w:t>
            </w:r>
          </w:p>
        </w:tc>
        <w:tc>
          <w:tcPr>
            <w:tcW w:w="0" w:type="auto"/>
          </w:tcPr>
          <w:p w14:paraId="4D6F3232"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0.8</w:t>
            </w:r>
          </w:p>
        </w:tc>
      </w:tr>
      <w:tr w:rsidR="00D235C1" w:rsidRPr="00D235C1" w14:paraId="02E55A91" w14:textId="77777777" w:rsidTr="00D235C1">
        <w:tc>
          <w:tcPr>
            <w:cnfStyle w:val="001000000000" w:firstRow="0" w:lastRow="0" w:firstColumn="1" w:lastColumn="0" w:oddVBand="0" w:evenVBand="0" w:oddHBand="0" w:evenHBand="0" w:firstRowFirstColumn="0" w:firstRowLastColumn="0" w:lastRowFirstColumn="0" w:lastRowLastColumn="0"/>
            <w:tcW w:w="0" w:type="auto"/>
          </w:tcPr>
          <w:p w14:paraId="29E70475" w14:textId="77777777" w:rsidR="00D235C1" w:rsidRPr="00D235C1" w:rsidRDefault="00D235C1" w:rsidP="00DE6156">
            <w:pPr>
              <w:ind w:firstLine="0"/>
              <w:rPr>
                <w:rFonts w:cs="Calibri"/>
                <w:sz w:val="22"/>
                <w:lang w:val="en-US"/>
              </w:rPr>
            </w:pPr>
            <w:r w:rsidRPr="00D235C1">
              <w:rPr>
                <w:rFonts w:cs="Calibri"/>
                <w:sz w:val="22"/>
                <w:lang w:val="en-US"/>
              </w:rPr>
              <w:t>2022-05-23</w:t>
            </w:r>
          </w:p>
        </w:tc>
        <w:tc>
          <w:tcPr>
            <w:tcW w:w="0" w:type="auto"/>
          </w:tcPr>
          <w:p w14:paraId="1EA2CB2E"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3.7</w:t>
            </w:r>
          </w:p>
        </w:tc>
        <w:tc>
          <w:tcPr>
            <w:tcW w:w="0" w:type="auto"/>
          </w:tcPr>
          <w:p w14:paraId="665972E8"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18.07</w:t>
            </w:r>
          </w:p>
        </w:tc>
        <w:tc>
          <w:tcPr>
            <w:tcW w:w="0" w:type="auto"/>
          </w:tcPr>
          <w:p w14:paraId="109A2E43"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0.08</w:t>
            </w:r>
          </w:p>
        </w:tc>
        <w:tc>
          <w:tcPr>
            <w:tcW w:w="0" w:type="auto"/>
          </w:tcPr>
          <w:p w14:paraId="05ED7D1C"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0.78</w:t>
            </w:r>
          </w:p>
        </w:tc>
      </w:tr>
      <w:tr w:rsidR="00D235C1" w:rsidRPr="00D235C1" w14:paraId="4EC41D44" w14:textId="77777777" w:rsidTr="00D2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D0136A" w14:textId="77777777" w:rsidR="00D235C1" w:rsidRPr="00D235C1" w:rsidRDefault="00D235C1" w:rsidP="00DE6156">
            <w:pPr>
              <w:ind w:firstLine="0"/>
              <w:rPr>
                <w:rFonts w:cs="Calibri"/>
                <w:sz w:val="22"/>
                <w:lang w:val="en-US"/>
              </w:rPr>
            </w:pPr>
            <w:r w:rsidRPr="00D235C1">
              <w:rPr>
                <w:rFonts w:cs="Calibri"/>
                <w:sz w:val="22"/>
                <w:lang w:val="en-US"/>
              </w:rPr>
              <w:t>2022-05-16</w:t>
            </w:r>
          </w:p>
        </w:tc>
        <w:tc>
          <w:tcPr>
            <w:tcW w:w="0" w:type="auto"/>
          </w:tcPr>
          <w:p w14:paraId="50859FD4"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3.59</w:t>
            </w:r>
          </w:p>
        </w:tc>
        <w:tc>
          <w:tcPr>
            <w:tcW w:w="0" w:type="auto"/>
          </w:tcPr>
          <w:p w14:paraId="31515C16"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17.15</w:t>
            </w:r>
          </w:p>
        </w:tc>
        <w:tc>
          <w:tcPr>
            <w:tcW w:w="0" w:type="auto"/>
          </w:tcPr>
          <w:p w14:paraId="19468A31"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0.08</w:t>
            </w:r>
          </w:p>
        </w:tc>
        <w:tc>
          <w:tcPr>
            <w:tcW w:w="0" w:type="auto"/>
          </w:tcPr>
          <w:p w14:paraId="4230373E"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0.8</w:t>
            </w:r>
          </w:p>
        </w:tc>
      </w:tr>
      <w:tr w:rsidR="00D235C1" w:rsidRPr="00D235C1" w14:paraId="278483F3" w14:textId="77777777" w:rsidTr="00D235C1">
        <w:tc>
          <w:tcPr>
            <w:cnfStyle w:val="001000000000" w:firstRow="0" w:lastRow="0" w:firstColumn="1" w:lastColumn="0" w:oddVBand="0" w:evenVBand="0" w:oddHBand="0" w:evenHBand="0" w:firstRowFirstColumn="0" w:firstRowLastColumn="0" w:lastRowFirstColumn="0" w:lastRowLastColumn="0"/>
            <w:tcW w:w="0" w:type="auto"/>
          </w:tcPr>
          <w:p w14:paraId="54A38814" w14:textId="77777777" w:rsidR="00D235C1" w:rsidRPr="00D235C1" w:rsidRDefault="00D235C1" w:rsidP="00DE6156">
            <w:pPr>
              <w:ind w:firstLine="0"/>
              <w:rPr>
                <w:rFonts w:cs="Calibri"/>
                <w:sz w:val="22"/>
                <w:lang w:val="en-US"/>
              </w:rPr>
            </w:pPr>
            <w:r w:rsidRPr="00D235C1">
              <w:rPr>
                <w:rFonts w:cs="Calibri"/>
                <w:sz w:val="22"/>
                <w:lang w:val="en-US"/>
              </w:rPr>
              <w:t>2022-05-09</w:t>
            </w:r>
          </w:p>
        </w:tc>
        <w:tc>
          <w:tcPr>
            <w:tcW w:w="0" w:type="auto"/>
          </w:tcPr>
          <w:p w14:paraId="20A840F5"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3.33</w:t>
            </w:r>
          </w:p>
        </w:tc>
        <w:tc>
          <w:tcPr>
            <w:tcW w:w="0" w:type="auto"/>
          </w:tcPr>
          <w:p w14:paraId="71D0BABD"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15.24</w:t>
            </w:r>
          </w:p>
        </w:tc>
        <w:tc>
          <w:tcPr>
            <w:tcW w:w="0" w:type="auto"/>
          </w:tcPr>
          <w:p w14:paraId="6F98C64A"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0.07</w:t>
            </w:r>
          </w:p>
        </w:tc>
        <w:tc>
          <w:tcPr>
            <w:tcW w:w="0" w:type="auto"/>
          </w:tcPr>
          <w:p w14:paraId="52FBF8CC"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0.83</w:t>
            </w:r>
          </w:p>
        </w:tc>
      </w:tr>
      <w:tr w:rsidR="00D235C1" w:rsidRPr="00D235C1" w14:paraId="64385B20" w14:textId="77777777" w:rsidTr="00D2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C6D2F4" w14:textId="77777777" w:rsidR="00D235C1" w:rsidRPr="00D235C1" w:rsidRDefault="00D235C1" w:rsidP="00DE6156">
            <w:pPr>
              <w:ind w:firstLine="0"/>
              <w:rPr>
                <w:rFonts w:cs="Calibri"/>
                <w:sz w:val="22"/>
                <w:lang w:val="en-US"/>
              </w:rPr>
            </w:pPr>
            <w:r w:rsidRPr="00D235C1">
              <w:rPr>
                <w:rFonts w:cs="Calibri"/>
                <w:sz w:val="22"/>
                <w:lang w:val="en-US"/>
              </w:rPr>
              <w:t>2022-05-02</w:t>
            </w:r>
          </w:p>
        </w:tc>
        <w:tc>
          <w:tcPr>
            <w:tcW w:w="0" w:type="auto"/>
          </w:tcPr>
          <w:p w14:paraId="63978DAA"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3.34</w:t>
            </w:r>
          </w:p>
        </w:tc>
        <w:tc>
          <w:tcPr>
            <w:tcW w:w="0" w:type="auto"/>
          </w:tcPr>
          <w:p w14:paraId="4822A759"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15.19</w:t>
            </w:r>
          </w:p>
        </w:tc>
        <w:tc>
          <w:tcPr>
            <w:tcW w:w="0" w:type="auto"/>
          </w:tcPr>
          <w:p w14:paraId="747ACD15"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0.07</w:t>
            </w:r>
          </w:p>
        </w:tc>
        <w:tc>
          <w:tcPr>
            <w:tcW w:w="0" w:type="auto"/>
          </w:tcPr>
          <w:p w14:paraId="261A90F9"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0.83</w:t>
            </w:r>
          </w:p>
        </w:tc>
      </w:tr>
      <w:tr w:rsidR="00D235C1" w:rsidRPr="00D235C1" w14:paraId="707B595B" w14:textId="77777777" w:rsidTr="00D235C1">
        <w:tc>
          <w:tcPr>
            <w:cnfStyle w:val="001000000000" w:firstRow="0" w:lastRow="0" w:firstColumn="1" w:lastColumn="0" w:oddVBand="0" w:evenVBand="0" w:oddHBand="0" w:evenHBand="0" w:firstRowFirstColumn="0" w:firstRowLastColumn="0" w:lastRowFirstColumn="0" w:lastRowLastColumn="0"/>
            <w:tcW w:w="0" w:type="auto"/>
          </w:tcPr>
          <w:p w14:paraId="610CBD14" w14:textId="77777777" w:rsidR="00D235C1" w:rsidRPr="00D235C1" w:rsidRDefault="00D235C1" w:rsidP="00DE6156">
            <w:pPr>
              <w:ind w:firstLine="0"/>
              <w:rPr>
                <w:rFonts w:cs="Calibri"/>
                <w:sz w:val="22"/>
                <w:lang w:val="en-US"/>
              </w:rPr>
            </w:pPr>
            <w:r w:rsidRPr="00D235C1">
              <w:rPr>
                <w:rFonts w:cs="Calibri"/>
                <w:sz w:val="22"/>
                <w:lang w:val="en-US"/>
              </w:rPr>
              <w:t>2022-04-25</w:t>
            </w:r>
          </w:p>
        </w:tc>
        <w:tc>
          <w:tcPr>
            <w:tcW w:w="0" w:type="auto"/>
          </w:tcPr>
          <w:p w14:paraId="40BE9C08"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3.38</w:t>
            </w:r>
          </w:p>
        </w:tc>
        <w:tc>
          <w:tcPr>
            <w:tcW w:w="0" w:type="auto"/>
          </w:tcPr>
          <w:p w14:paraId="6B74AABB"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15.53</w:t>
            </w:r>
          </w:p>
        </w:tc>
        <w:tc>
          <w:tcPr>
            <w:tcW w:w="0" w:type="auto"/>
          </w:tcPr>
          <w:p w14:paraId="75C6C13D"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0.07</w:t>
            </w:r>
          </w:p>
        </w:tc>
        <w:tc>
          <w:tcPr>
            <w:tcW w:w="0" w:type="auto"/>
          </w:tcPr>
          <w:p w14:paraId="64F0445C"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0.82</w:t>
            </w:r>
          </w:p>
        </w:tc>
      </w:tr>
      <w:tr w:rsidR="00D235C1" w:rsidRPr="00D235C1" w14:paraId="1C1AB0DB" w14:textId="77777777" w:rsidTr="00D23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1FF364" w14:textId="77777777" w:rsidR="00D235C1" w:rsidRPr="00D235C1" w:rsidRDefault="00D235C1" w:rsidP="00DE6156">
            <w:pPr>
              <w:ind w:firstLine="0"/>
              <w:rPr>
                <w:rFonts w:cs="Calibri"/>
                <w:sz w:val="22"/>
                <w:lang w:val="en-US"/>
              </w:rPr>
            </w:pPr>
            <w:r w:rsidRPr="00D235C1">
              <w:rPr>
                <w:rFonts w:cs="Calibri"/>
                <w:sz w:val="22"/>
                <w:lang w:val="en-US"/>
              </w:rPr>
              <w:t>2022-04-18</w:t>
            </w:r>
          </w:p>
        </w:tc>
        <w:tc>
          <w:tcPr>
            <w:tcW w:w="0" w:type="auto"/>
          </w:tcPr>
          <w:p w14:paraId="2FC91C92"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3.47</w:t>
            </w:r>
          </w:p>
        </w:tc>
        <w:tc>
          <w:tcPr>
            <w:tcW w:w="0" w:type="auto"/>
          </w:tcPr>
          <w:p w14:paraId="5159CD54"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16.27</w:t>
            </w:r>
          </w:p>
        </w:tc>
        <w:tc>
          <w:tcPr>
            <w:tcW w:w="0" w:type="auto"/>
          </w:tcPr>
          <w:p w14:paraId="7D26E382"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0.07</w:t>
            </w:r>
          </w:p>
        </w:tc>
        <w:tc>
          <w:tcPr>
            <w:tcW w:w="0" w:type="auto"/>
          </w:tcPr>
          <w:p w14:paraId="57F2E3D1" w14:textId="77777777" w:rsidR="00D235C1" w:rsidRPr="00D235C1" w:rsidRDefault="00D235C1" w:rsidP="00DE6156">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D235C1">
              <w:rPr>
                <w:rFonts w:cs="Calibri"/>
                <w:lang w:val="en-US"/>
              </w:rPr>
              <w:t>0.81</w:t>
            </w:r>
          </w:p>
        </w:tc>
      </w:tr>
      <w:tr w:rsidR="00D235C1" w:rsidRPr="00D235C1" w14:paraId="31C02A4C" w14:textId="77777777" w:rsidTr="00D235C1">
        <w:tc>
          <w:tcPr>
            <w:cnfStyle w:val="001000000000" w:firstRow="0" w:lastRow="0" w:firstColumn="1" w:lastColumn="0" w:oddVBand="0" w:evenVBand="0" w:oddHBand="0" w:evenHBand="0" w:firstRowFirstColumn="0" w:firstRowLastColumn="0" w:lastRowFirstColumn="0" w:lastRowLastColumn="0"/>
            <w:tcW w:w="0" w:type="auto"/>
          </w:tcPr>
          <w:p w14:paraId="46FF7290" w14:textId="77777777" w:rsidR="00D235C1" w:rsidRPr="00D235C1" w:rsidRDefault="00D235C1" w:rsidP="00DE6156">
            <w:pPr>
              <w:ind w:firstLine="0"/>
              <w:rPr>
                <w:rFonts w:cs="Calibri"/>
                <w:sz w:val="22"/>
                <w:lang w:val="en-US"/>
              </w:rPr>
            </w:pPr>
            <w:r w:rsidRPr="00D235C1">
              <w:rPr>
                <w:rFonts w:cs="Calibri"/>
                <w:sz w:val="22"/>
                <w:lang w:val="en-US"/>
              </w:rPr>
              <w:t>2022-04-11</w:t>
            </w:r>
          </w:p>
        </w:tc>
        <w:tc>
          <w:tcPr>
            <w:tcW w:w="0" w:type="auto"/>
          </w:tcPr>
          <w:p w14:paraId="50DAD035"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3.77</w:t>
            </w:r>
          </w:p>
        </w:tc>
        <w:tc>
          <w:tcPr>
            <w:tcW w:w="0" w:type="auto"/>
          </w:tcPr>
          <w:p w14:paraId="75726F8C"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19.12</w:t>
            </w:r>
          </w:p>
        </w:tc>
        <w:tc>
          <w:tcPr>
            <w:tcW w:w="0" w:type="auto"/>
          </w:tcPr>
          <w:p w14:paraId="422E3616"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0.08</w:t>
            </w:r>
          </w:p>
        </w:tc>
        <w:tc>
          <w:tcPr>
            <w:tcW w:w="0" w:type="auto"/>
          </w:tcPr>
          <w:p w14:paraId="01DDB6F3" w14:textId="77777777" w:rsidR="00D235C1" w:rsidRPr="00D235C1" w:rsidRDefault="00D235C1" w:rsidP="00DE6156">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D235C1">
              <w:rPr>
                <w:rFonts w:cs="Calibri"/>
                <w:lang w:val="en-US"/>
              </w:rPr>
              <w:t>0.76</w:t>
            </w:r>
          </w:p>
        </w:tc>
      </w:tr>
    </w:tbl>
    <w:p w14:paraId="67520496" w14:textId="351A2139" w:rsidR="00F031EE" w:rsidRDefault="00F031EE" w:rsidP="00B735A5">
      <w:pPr>
        <w:rPr>
          <w:lang w:val="el-GR"/>
        </w:rPr>
      </w:pPr>
    </w:p>
    <w:p w14:paraId="46795FBF" w14:textId="65F16D64" w:rsidR="003C7239" w:rsidRDefault="00EF60B8" w:rsidP="00B735A5">
      <w:pPr>
        <w:rPr>
          <w:lang w:val="el-GR"/>
        </w:rPr>
      </w:pPr>
      <w:r>
        <w:rPr>
          <w:lang w:val="el-GR"/>
        </w:rPr>
        <w:t xml:space="preserve">Παρατηρείται ότι η </w:t>
      </w:r>
      <w:r w:rsidR="00264E69">
        <w:rPr>
          <w:lang w:val="el-GR"/>
        </w:rPr>
        <w:t>«</w:t>
      </w:r>
      <w:r>
        <w:rPr>
          <w:lang w:val="el-GR"/>
        </w:rPr>
        <w:t>ευστοχία</w:t>
      </w:r>
      <w:r w:rsidR="00264E69">
        <w:rPr>
          <w:lang w:val="el-GR"/>
        </w:rPr>
        <w:t xml:space="preserve">» </w:t>
      </w:r>
      <w:r w:rsidR="00F5732A">
        <w:rPr>
          <w:lang w:val="el-GR"/>
        </w:rPr>
        <w:t>του μοντέλου</w:t>
      </w:r>
      <w:r>
        <w:rPr>
          <w:lang w:val="el-GR"/>
        </w:rPr>
        <w:t xml:space="preserve"> παραμένει σχετικά σταθερή όσο αυξάνεται το μέγεθος δείγματος</w:t>
      </w:r>
      <w:r w:rsidRPr="00EF60B8">
        <w:rPr>
          <w:lang w:val="el-GR"/>
        </w:rPr>
        <w:t xml:space="preserve">. </w:t>
      </w:r>
      <w:r>
        <w:rPr>
          <w:lang w:val="el-GR"/>
        </w:rPr>
        <w:t>Το χρονικό διάστημα πρόγνωσης των τριών τελευταίων εικοσιτετράωρων δεν μεταβάλλεται,</w:t>
      </w:r>
      <w:r w:rsidR="00BC625C">
        <w:rPr>
          <w:lang w:val="el-GR"/>
        </w:rPr>
        <w:t xml:space="preserve"> </w:t>
      </w:r>
      <w:r>
        <w:rPr>
          <w:lang w:val="el-GR"/>
        </w:rPr>
        <w:t xml:space="preserve">όπως και οι παράμετροι του μοντέλου </w:t>
      </w:r>
      <w:r>
        <w:rPr>
          <w:lang w:val="en-US"/>
        </w:rPr>
        <w:t>SARIMAX</w:t>
      </w:r>
      <w:r w:rsidR="00D73DA5">
        <w:rPr>
          <w:lang w:val="el-GR"/>
        </w:rPr>
        <w:t>. Οι τελευταίες προσδιορίστηκαν από το σύνολο</w:t>
      </w:r>
      <w:r w:rsidR="00BC625C">
        <w:rPr>
          <w:lang w:val="el-GR"/>
        </w:rPr>
        <w:t xml:space="preserve"> των δεδομένων και όχι από το εκάστοτε δείγμα καθώς η διαδικασία απαιτεί παρέμβαση του χρήστη.</w:t>
      </w:r>
    </w:p>
    <w:p w14:paraId="2A1A0D1E" w14:textId="77777777" w:rsidR="00D73DA5" w:rsidRPr="00EF60B8" w:rsidRDefault="00D73DA5" w:rsidP="00B735A5">
      <w:pPr>
        <w:rPr>
          <w:lang w:val="el-GR"/>
        </w:rPr>
      </w:pPr>
    </w:p>
    <w:p w14:paraId="0C7E0084" w14:textId="77777777" w:rsidR="00C93A37" w:rsidRDefault="00D235C1" w:rsidP="00C93A37">
      <w:pPr>
        <w:keepNext/>
      </w:pPr>
      <w:r>
        <w:rPr>
          <w:noProof/>
          <w:lang w:val="el-GR"/>
        </w:rPr>
        <w:drawing>
          <wp:inline distT="0" distB="0" distL="0" distR="0" wp14:anchorId="59AC335D" wp14:editId="202438B2">
            <wp:extent cx="5266055" cy="13125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055" cy="1312545"/>
                    </a:xfrm>
                    <a:prstGeom prst="rect">
                      <a:avLst/>
                    </a:prstGeom>
                    <a:noFill/>
                    <a:ln>
                      <a:noFill/>
                    </a:ln>
                  </pic:spPr>
                </pic:pic>
              </a:graphicData>
            </a:graphic>
          </wp:inline>
        </w:drawing>
      </w:r>
    </w:p>
    <w:p w14:paraId="7AE2B779" w14:textId="7C19F96D" w:rsidR="00D235C1" w:rsidRDefault="00220786" w:rsidP="00786CEA">
      <w:pPr>
        <w:pStyle w:val="Caption"/>
      </w:pPr>
      <w:bookmarkStart w:id="129" w:name="_Toc120643455"/>
      <w:r>
        <w:t>Εικόνα</w:t>
      </w:r>
      <w:r w:rsidR="00C93A37" w:rsidRPr="003C7239">
        <w:t xml:space="preserve"> </w:t>
      </w:r>
      <w:r>
        <w:fldChar w:fldCharType="begin"/>
      </w:r>
      <w:r>
        <w:instrText xml:space="preserve"> SEQ Εικόνα \* ARABIC </w:instrText>
      </w:r>
      <w:r>
        <w:fldChar w:fldCharType="separate"/>
      </w:r>
      <w:r w:rsidR="003417E2">
        <w:rPr>
          <w:noProof/>
        </w:rPr>
        <w:t>31</w:t>
      </w:r>
      <w:r>
        <w:fldChar w:fldCharType="end"/>
      </w:r>
      <w:r w:rsidR="00C93A37">
        <w:t xml:space="preserve">. </w:t>
      </w:r>
      <w:r w:rsidR="00C93A37" w:rsidRPr="00774046">
        <w:t xml:space="preserve">Διακύμανση παραμέτρων αξιολόγησης SARIMAX </w:t>
      </w:r>
      <w:r w:rsidR="00C93A37">
        <w:t>αυξαν</w:t>
      </w:r>
      <w:r w:rsidR="00C93A37" w:rsidRPr="00774046">
        <w:t>όμενου δείγματος (</w:t>
      </w:r>
      <w:r w:rsidR="00C97A0D">
        <w:t xml:space="preserve">ΚΠΠΑ </w:t>
      </w:r>
      <w:r w:rsidR="00C93A37" w:rsidRPr="00774046">
        <w:t>Kunak)</w:t>
      </w:r>
      <w:r w:rsidR="00F5732A">
        <w:t>.</w:t>
      </w:r>
      <w:r w:rsidR="00F5732A" w:rsidRPr="00F5732A">
        <w:t xml:space="preserve"> </w:t>
      </w:r>
      <w:r w:rsidR="00F5732A">
        <w:t>(Τιμές υπό κλίμακα για λόγους ευκρίνειας</w:t>
      </w:r>
      <w:r w:rsidR="00396784">
        <w:rPr>
          <w:lang w:val="en-US"/>
        </w:rPr>
        <w:t xml:space="preserve"> </w:t>
      </w:r>
      <w:r w:rsidR="00396784">
        <w:t>σύγκρισης</w:t>
      </w:r>
      <w:r w:rsidR="00F5732A">
        <w:t>)</w:t>
      </w:r>
      <w:r w:rsidR="00396784">
        <w:t>.</w:t>
      </w:r>
      <w:bookmarkEnd w:id="129"/>
    </w:p>
    <w:p w14:paraId="48996F5D" w14:textId="77777777" w:rsidR="002B24B5" w:rsidRPr="002B24B5" w:rsidRDefault="002B24B5" w:rsidP="002B24B5">
      <w:pPr>
        <w:rPr>
          <w:lang w:val="el-GR"/>
        </w:rPr>
      </w:pPr>
    </w:p>
    <w:p w14:paraId="0F7945DE" w14:textId="435A9088" w:rsidR="009C2E83" w:rsidRDefault="005D6AA2" w:rsidP="00B97303">
      <w:pPr>
        <w:pStyle w:val="Heading3"/>
      </w:pPr>
      <w:bookmarkStart w:id="130" w:name="_Toc120449512"/>
      <w:proofErr w:type="spellStart"/>
      <w:r>
        <w:lastRenderedPageBreak/>
        <w:t>Random</w:t>
      </w:r>
      <w:proofErr w:type="spellEnd"/>
      <w:r>
        <w:t xml:space="preserve"> </w:t>
      </w:r>
      <w:proofErr w:type="spellStart"/>
      <w:r>
        <w:t>Forest</w:t>
      </w:r>
      <w:proofErr w:type="spellEnd"/>
      <w:r>
        <w:t xml:space="preserve"> </w:t>
      </w:r>
      <w:proofErr w:type="spellStart"/>
      <w:r>
        <w:t>Regressor</w:t>
      </w:r>
      <w:bookmarkEnd w:id="130"/>
      <w:proofErr w:type="spellEnd"/>
    </w:p>
    <w:p w14:paraId="04678435" w14:textId="12478DB8" w:rsidR="00A83D8B" w:rsidRDefault="00A83D8B" w:rsidP="00A83D8B">
      <w:pPr>
        <w:rPr>
          <w:lang w:val="el-GR"/>
        </w:rPr>
      </w:pPr>
    </w:p>
    <w:p w14:paraId="5E14829D" w14:textId="16FF1F98" w:rsidR="00A83D8B" w:rsidRPr="00C56D6A" w:rsidRDefault="00A83D8B" w:rsidP="00A83D8B">
      <w:pPr>
        <w:rPr>
          <w:lang w:val="el-GR"/>
        </w:rPr>
      </w:pPr>
      <w:r>
        <w:rPr>
          <w:lang w:val="el-GR"/>
        </w:rPr>
        <w:t xml:space="preserve">Καταστρώθηκε το μοντέλο μηχανικής μάθησης </w:t>
      </w:r>
      <w:r>
        <w:rPr>
          <w:lang w:val="en-US"/>
        </w:rPr>
        <w:t>Random</w:t>
      </w:r>
      <w:r w:rsidRPr="00A83D8B">
        <w:rPr>
          <w:lang w:val="el-GR"/>
        </w:rPr>
        <w:t xml:space="preserve"> </w:t>
      </w:r>
      <w:r>
        <w:rPr>
          <w:lang w:val="en-US"/>
        </w:rPr>
        <w:t>Forest</w:t>
      </w:r>
      <w:r>
        <w:rPr>
          <w:lang w:val="el-GR"/>
        </w:rPr>
        <w:t xml:space="preserve"> με αξιολόγηση εκπαίδευσης </w:t>
      </w:r>
      <w:r w:rsidRPr="00A83D8B">
        <w:rPr>
          <w:lang w:val="el-GR"/>
        </w:rPr>
        <w:t>10-</w:t>
      </w:r>
      <w:r>
        <w:rPr>
          <w:lang w:val="en-US"/>
        </w:rPr>
        <w:t>fold</w:t>
      </w:r>
      <w:r w:rsidRPr="00A83D8B">
        <w:rPr>
          <w:lang w:val="el-GR"/>
        </w:rPr>
        <w:t xml:space="preserve"> </w:t>
      </w:r>
      <w:r>
        <w:rPr>
          <w:lang w:val="en-US"/>
        </w:rPr>
        <w:t>cross</w:t>
      </w:r>
      <w:r w:rsidRPr="00A83D8B">
        <w:rPr>
          <w:lang w:val="el-GR"/>
        </w:rPr>
        <w:t xml:space="preserve"> </w:t>
      </w:r>
      <w:r>
        <w:rPr>
          <w:lang w:val="en-US"/>
        </w:rPr>
        <w:t>validation</w:t>
      </w:r>
      <w:r w:rsidRPr="00A83D8B">
        <w:rPr>
          <w:lang w:val="el-GR"/>
        </w:rPr>
        <w:t xml:space="preserve">, </w:t>
      </w:r>
      <w:r>
        <w:rPr>
          <w:lang w:val="el-GR"/>
        </w:rPr>
        <w:t>προσέγγισης</w:t>
      </w:r>
      <w:r w:rsidRPr="00A83D8B">
        <w:rPr>
          <w:lang w:val="el-GR"/>
        </w:rPr>
        <w:t xml:space="preserve"> </w:t>
      </w:r>
      <w:r>
        <w:rPr>
          <w:lang w:val="en-US"/>
        </w:rPr>
        <w:t>Time</w:t>
      </w:r>
      <w:r w:rsidRPr="00A83D8B">
        <w:rPr>
          <w:lang w:val="el-GR"/>
        </w:rPr>
        <w:t xml:space="preserve"> </w:t>
      </w:r>
      <w:r>
        <w:rPr>
          <w:lang w:val="en-US"/>
        </w:rPr>
        <w:t>Series</w:t>
      </w:r>
      <w:r w:rsidRPr="00A83D8B">
        <w:rPr>
          <w:lang w:val="el-GR"/>
        </w:rPr>
        <w:t xml:space="preserve"> </w:t>
      </w:r>
      <w:r>
        <w:rPr>
          <w:lang w:val="en-US"/>
        </w:rPr>
        <w:t>Split</w:t>
      </w:r>
      <w:r>
        <w:rPr>
          <w:lang w:val="el-GR"/>
        </w:rPr>
        <w:t>, όπως αναπτύχθηκε στην ενότητα</w:t>
      </w:r>
      <w:r w:rsidRPr="00A83D8B">
        <w:rPr>
          <w:lang w:val="el-GR"/>
        </w:rPr>
        <w:t xml:space="preserve"> </w:t>
      </w:r>
      <w:r>
        <w:rPr>
          <w:lang w:val="el-GR"/>
        </w:rPr>
        <w:fldChar w:fldCharType="begin"/>
      </w:r>
      <w:r>
        <w:rPr>
          <w:lang w:val="el-GR"/>
        </w:rPr>
        <w:instrText xml:space="preserve"> REF _Ref114815500 \r \h </w:instrText>
      </w:r>
      <w:r>
        <w:rPr>
          <w:lang w:val="el-GR"/>
        </w:rPr>
      </w:r>
      <w:r>
        <w:rPr>
          <w:lang w:val="el-GR"/>
        </w:rPr>
        <w:fldChar w:fldCharType="separate"/>
      </w:r>
      <w:r w:rsidR="003417E2">
        <w:rPr>
          <w:lang w:val="el-GR"/>
        </w:rPr>
        <w:t>2.2.2.3</w:t>
      </w:r>
      <w:r>
        <w:rPr>
          <w:lang w:val="el-GR"/>
        </w:rPr>
        <w:fldChar w:fldCharType="end"/>
      </w:r>
      <w:r w:rsidRPr="00A83D8B">
        <w:rPr>
          <w:lang w:val="el-GR"/>
        </w:rPr>
        <w:t>.</w:t>
      </w:r>
      <w:r w:rsidR="00C56D6A" w:rsidRPr="00C56D6A">
        <w:rPr>
          <w:lang w:val="el-GR"/>
        </w:rPr>
        <w:t xml:space="preserve"> </w:t>
      </w:r>
      <w:r w:rsidR="00C56D6A">
        <w:rPr>
          <w:lang w:val="el-GR"/>
        </w:rPr>
        <w:t>Τα αποτελέσματα παρουσιάζονται στο</w:t>
      </w:r>
      <w:r w:rsidR="00A04781">
        <w:rPr>
          <w:lang w:val="el-GR"/>
        </w:rPr>
        <w:t>ν</w:t>
      </w:r>
      <w:r w:rsidR="00C56D6A">
        <w:rPr>
          <w:lang w:val="el-GR"/>
        </w:rPr>
        <w:t xml:space="preserve"> </w:t>
      </w:r>
      <w:r w:rsidR="00C56D6A">
        <w:rPr>
          <w:lang w:val="en-US"/>
        </w:rPr>
        <w:fldChar w:fldCharType="begin"/>
      </w:r>
      <w:r w:rsidR="00C56D6A">
        <w:rPr>
          <w:lang w:val="el-GR"/>
        </w:rPr>
        <w:instrText xml:space="preserve"> REF _Ref114816030 \h </w:instrText>
      </w:r>
      <w:r w:rsidR="00C56D6A">
        <w:rPr>
          <w:lang w:val="en-US"/>
        </w:rPr>
      </w:r>
      <w:r w:rsidR="00C56D6A">
        <w:rPr>
          <w:lang w:val="en-US"/>
        </w:rPr>
        <w:fldChar w:fldCharType="separate"/>
      </w:r>
      <w:r w:rsidR="003417E2" w:rsidRPr="003417E2">
        <w:rPr>
          <w:lang w:val="el-GR"/>
        </w:rPr>
        <w:t xml:space="preserve">Πίνακας </w:t>
      </w:r>
      <w:r w:rsidR="003417E2" w:rsidRPr="003417E2">
        <w:rPr>
          <w:noProof/>
          <w:lang w:val="el-GR"/>
        </w:rPr>
        <w:t>11</w:t>
      </w:r>
      <w:r w:rsidR="00C56D6A">
        <w:rPr>
          <w:lang w:val="en-US"/>
        </w:rPr>
        <w:fldChar w:fldCharType="end"/>
      </w:r>
      <w:r w:rsidR="00C56D6A" w:rsidRPr="00F21301">
        <w:rPr>
          <w:lang w:val="el-GR"/>
        </w:rPr>
        <w:t>.</w:t>
      </w:r>
    </w:p>
    <w:p w14:paraId="7CE2510C" w14:textId="114C24F6" w:rsidR="001434D0" w:rsidRDefault="001434D0" w:rsidP="001434D0">
      <w:pPr>
        <w:rPr>
          <w:lang w:val="el-GR"/>
        </w:rPr>
      </w:pPr>
    </w:p>
    <w:p w14:paraId="75DB2139" w14:textId="648240BB" w:rsidR="00D425D9" w:rsidRPr="00F21301" w:rsidRDefault="00220786" w:rsidP="00786CEA">
      <w:pPr>
        <w:pStyle w:val="Caption"/>
      </w:pPr>
      <w:bookmarkStart w:id="131" w:name="_Ref114816030"/>
      <w:bookmarkStart w:id="132" w:name="_Toc120643421"/>
      <w:r>
        <w:t>Πίνακας</w:t>
      </w:r>
      <w:r w:rsidR="00D425D9" w:rsidRPr="00F21301">
        <w:t xml:space="preserve"> </w:t>
      </w:r>
      <w:r>
        <w:fldChar w:fldCharType="begin"/>
      </w:r>
      <w:r>
        <w:instrText xml:space="preserve"> SEQ Πίνακας \* ARABIC </w:instrText>
      </w:r>
      <w:r>
        <w:fldChar w:fldCharType="separate"/>
      </w:r>
      <w:r w:rsidR="003417E2">
        <w:rPr>
          <w:noProof/>
        </w:rPr>
        <w:t>11</w:t>
      </w:r>
      <w:r>
        <w:fldChar w:fldCharType="end"/>
      </w:r>
      <w:bookmarkEnd w:id="131"/>
      <w:r w:rsidR="00D425D9" w:rsidRPr="00F21301">
        <w:t xml:space="preserve">. </w:t>
      </w:r>
      <w:r w:rsidR="00D425D9">
        <w:t>Αποτελέσματα</w:t>
      </w:r>
      <w:r w:rsidR="00D425D9" w:rsidRPr="00F21301">
        <w:t xml:space="preserve"> 10-</w:t>
      </w:r>
      <w:r w:rsidR="00D425D9">
        <w:t>fold</w:t>
      </w:r>
      <w:r w:rsidR="00D425D9" w:rsidRPr="00F21301">
        <w:t xml:space="preserve"> </w:t>
      </w:r>
      <w:proofErr w:type="spellStart"/>
      <w:r w:rsidR="00D425D9">
        <w:t>cross</w:t>
      </w:r>
      <w:proofErr w:type="spellEnd"/>
      <w:r w:rsidR="00D425D9" w:rsidRPr="00F21301">
        <w:t xml:space="preserve"> </w:t>
      </w:r>
      <w:proofErr w:type="spellStart"/>
      <w:r w:rsidR="00D425D9">
        <w:t>validation</w:t>
      </w:r>
      <w:proofErr w:type="spellEnd"/>
      <w:r w:rsidR="00D425D9" w:rsidRPr="00F21301">
        <w:rPr>
          <w:noProof/>
        </w:rPr>
        <w:t xml:space="preserve"> </w:t>
      </w:r>
      <w:r w:rsidR="00D425D9">
        <w:rPr>
          <w:noProof/>
        </w:rPr>
        <w:t>εκπαίδευσης</w:t>
      </w:r>
      <w:r w:rsidR="00D425D9" w:rsidRPr="00F21301">
        <w:rPr>
          <w:noProof/>
        </w:rPr>
        <w:t xml:space="preserve"> </w:t>
      </w:r>
      <w:r w:rsidR="00D425D9">
        <w:rPr>
          <w:noProof/>
        </w:rPr>
        <w:t>μοντέλου</w:t>
      </w:r>
      <w:r w:rsidR="00D425D9" w:rsidRPr="00F21301">
        <w:rPr>
          <w:noProof/>
        </w:rPr>
        <w:t xml:space="preserve"> </w:t>
      </w:r>
      <w:r w:rsidR="00D425D9" w:rsidRPr="00CA7D73">
        <w:rPr>
          <w:noProof/>
          <w:lang w:val="en-US"/>
        </w:rPr>
        <w:t>Random</w:t>
      </w:r>
      <w:r w:rsidR="00D425D9" w:rsidRPr="00F21301">
        <w:rPr>
          <w:noProof/>
        </w:rPr>
        <w:t xml:space="preserve"> </w:t>
      </w:r>
      <w:r w:rsidR="00D425D9" w:rsidRPr="00CA7D73">
        <w:rPr>
          <w:noProof/>
          <w:lang w:val="en-US"/>
        </w:rPr>
        <w:t>Forest</w:t>
      </w:r>
      <w:bookmarkEnd w:id="132"/>
    </w:p>
    <w:tbl>
      <w:tblPr>
        <w:tblStyle w:val="PlainTable5"/>
        <w:tblW w:w="0" w:type="auto"/>
        <w:tblLook w:val="04A0" w:firstRow="1" w:lastRow="0" w:firstColumn="1" w:lastColumn="0" w:noHBand="0" w:noVBand="1"/>
      </w:tblPr>
      <w:tblGrid>
        <w:gridCol w:w="749"/>
        <w:gridCol w:w="833"/>
        <w:gridCol w:w="944"/>
        <w:gridCol w:w="833"/>
        <w:gridCol w:w="833"/>
        <w:gridCol w:w="222"/>
      </w:tblGrid>
      <w:tr w:rsidR="00A82A5C" w:rsidRPr="007B076D" w14:paraId="1DD06ACC" w14:textId="5F3A18A8" w:rsidTr="00B81F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865A672" w14:textId="77777777" w:rsidR="00A82A5C" w:rsidRPr="007B076D" w:rsidRDefault="00A82A5C" w:rsidP="00A82A5C">
            <w:pPr>
              <w:ind w:firstLine="0"/>
              <w:rPr>
                <w:rFonts w:cs="Calibri"/>
                <w:sz w:val="22"/>
                <w:lang w:val="en-US"/>
              </w:rPr>
            </w:pPr>
            <w:r w:rsidRPr="007B076D">
              <w:rPr>
                <w:rFonts w:cs="Calibri"/>
                <w:sz w:val="22"/>
                <w:lang w:val="en-US"/>
              </w:rPr>
              <w:t>Fold</w:t>
            </w:r>
          </w:p>
        </w:tc>
        <w:tc>
          <w:tcPr>
            <w:tcW w:w="0" w:type="auto"/>
          </w:tcPr>
          <w:p w14:paraId="4EAF43C5" w14:textId="77777777" w:rsidR="00A82A5C" w:rsidRPr="007B076D" w:rsidRDefault="00A82A5C" w:rsidP="00A82A5C">
            <w:pPr>
              <w:ind w:firstLine="0"/>
              <w:cnfStyle w:val="100000000000" w:firstRow="1" w:lastRow="0" w:firstColumn="0" w:lastColumn="0" w:oddVBand="0" w:evenVBand="0" w:oddHBand="0" w:evenHBand="0" w:firstRowFirstColumn="0" w:firstRowLastColumn="0" w:lastRowFirstColumn="0" w:lastRowLastColumn="0"/>
              <w:rPr>
                <w:rFonts w:cs="Calibri"/>
                <w:sz w:val="22"/>
                <w:lang w:val="en-US"/>
              </w:rPr>
            </w:pPr>
            <w:r w:rsidRPr="007B076D">
              <w:rPr>
                <w:rFonts w:cs="Calibri"/>
                <w:sz w:val="22"/>
                <w:lang w:val="en-US"/>
              </w:rPr>
              <w:t>MAE</w:t>
            </w:r>
          </w:p>
        </w:tc>
        <w:tc>
          <w:tcPr>
            <w:tcW w:w="0" w:type="auto"/>
          </w:tcPr>
          <w:p w14:paraId="34C7CD09" w14:textId="77777777" w:rsidR="00A82A5C" w:rsidRPr="007B076D" w:rsidRDefault="00A82A5C" w:rsidP="00A82A5C">
            <w:pPr>
              <w:ind w:firstLine="0"/>
              <w:cnfStyle w:val="100000000000" w:firstRow="1" w:lastRow="0" w:firstColumn="0" w:lastColumn="0" w:oddVBand="0" w:evenVBand="0" w:oddHBand="0" w:evenHBand="0" w:firstRowFirstColumn="0" w:firstRowLastColumn="0" w:lastRowFirstColumn="0" w:lastRowLastColumn="0"/>
              <w:rPr>
                <w:rFonts w:cs="Calibri"/>
                <w:sz w:val="22"/>
                <w:lang w:val="en-US"/>
              </w:rPr>
            </w:pPr>
            <w:r w:rsidRPr="007B076D">
              <w:rPr>
                <w:rFonts w:cs="Calibri"/>
                <w:sz w:val="22"/>
                <w:lang w:val="en-US"/>
              </w:rPr>
              <w:t>MSE</w:t>
            </w:r>
          </w:p>
        </w:tc>
        <w:tc>
          <w:tcPr>
            <w:tcW w:w="0" w:type="auto"/>
          </w:tcPr>
          <w:p w14:paraId="248502FD" w14:textId="77777777" w:rsidR="00A82A5C" w:rsidRPr="007B076D" w:rsidRDefault="00A82A5C" w:rsidP="00A82A5C">
            <w:pPr>
              <w:ind w:firstLine="0"/>
              <w:cnfStyle w:val="100000000000" w:firstRow="1" w:lastRow="0" w:firstColumn="0" w:lastColumn="0" w:oddVBand="0" w:evenVBand="0" w:oddHBand="0" w:evenHBand="0" w:firstRowFirstColumn="0" w:firstRowLastColumn="0" w:lastRowFirstColumn="0" w:lastRowLastColumn="0"/>
              <w:rPr>
                <w:rFonts w:cs="Calibri"/>
                <w:sz w:val="22"/>
                <w:lang w:val="en-US"/>
              </w:rPr>
            </w:pPr>
            <w:r w:rsidRPr="007B076D">
              <w:rPr>
                <w:rFonts w:cs="Calibri"/>
                <w:sz w:val="22"/>
                <w:lang w:val="en-US"/>
              </w:rPr>
              <w:t xml:space="preserve">MAPE </w:t>
            </w:r>
          </w:p>
        </w:tc>
        <w:tc>
          <w:tcPr>
            <w:tcW w:w="0" w:type="auto"/>
          </w:tcPr>
          <w:p w14:paraId="542BB55A" w14:textId="7361E242" w:rsidR="00A82A5C" w:rsidRPr="007B076D" w:rsidRDefault="00A82A5C" w:rsidP="00A82A5C">
            <w:pPr>
              <w:ind w:firstLine="0"/>
              <w:cnfStyle w:val="100000000000" w:firstRow="1" w:lastRow="0" w:firstColumn="0" w:lastColumn="0" w:oddVBand="0" w:evenVBand="0" w:oddHBand="0" w:evenHBand="0" w:firstRowFirstColumn="0" w:firstRowLastColumn="0" w:lastRowFirstColumn="0" w:lastRowLastColumn="0"/>
              <w:rPr>
                <w:rFonts w:cs="Calibri"/>
                <w:lang w:val="en-US"/>
              </w:rPr>
            </w:pPr>
            <w:r w:rsidRPr="007B076D">
              <w:rPr>
                <w:rFonts w:cs="Calibri"/>
                <w:sz w:val="22"/>
                <w:lang w:val="en-US"/>
              </w:rPr>
              <w:t>R2</w:t>
            </w:r>
          </w:p>
        </w:tc>
        <w:tc>
          <w:tcPr>
            <w:tcW w:w="0" w:type="auto"/>
          </w:tcPr>
          <w:p w14:paraId="52D0CE61" w14:textId="23CEEB75" w:rsidR="00A82A5C" w:rsidRPr="007B076D" w:rsidRDefault="00A82A5C" w:rsidP="00A82A5C">
            <w:pPr>
              <w:ind w:firstLine="0"/>
              <w:cnfStyle w:val="100000000000" w:firstRow="1" w:lastRow="0" w:firstColumn="0" w:lastColumn="0" w:oddVBand="0" w:evenVBand="0" w:oddHBand="0" w:evenHBand="0" w:firstRowFirstColumn="0" w:firstRowLastColumn="0" w:lastRowFirstColumn="0" w:lastRowLastColumn="0"/>
              <w:rPr>
                <w:rFonts w:cs="Calibri"/>
                <w:lang w:val="en-US"/>
              </w:rPr>
            </w:pPr>
          </w:p>
        </w:tc>
      </w:tr>
      <w:tr w:rsidR="0048400D" w:rsidRPr="007B076D" w14:paraId="47F670A2" w14:textId="79E107ED" w:rsidTr="002A3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9DCF87" w14:textId="77777777" w:rsidR="0048400D" w:rsidRPr="007B076D" w:rsidRDefault="0048400D" w:rsidP="0048400D">
            <w:pPr>
              <w:ind w:firstLine="0"/>
              <w:rPr>
                <w:rFonts w:cs="Calibri"/>
                <w:sz w:val="22"/>
                <w:lang w:val="en-US"/>
              </w:rPr>
            </w:pPr>
            <w:r w:rsidRPr="007B076D">
              <w:rPr>
                <w:rFonts w:cs="Calibri"/>
                <w:sz w:val="22"/>
                <w:lang w:val="en-US"/>
              </w:rPr>
              <w:t>0</w:t>
            </w:r>
          </w:p>
        </w:tc>
        <w:tc>
          <w:tcPr>
            <w:tcW w:w="0" w:type="auto"/>
          </w:tcPr>
          <w:p w14:paraId="442F4975" w14:textId="10B2597A"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6.9440</w:t>
            </w:r>
          </w:p>
        </w:tc>
        <w:tc>
          <w:tcPr>
            <w:tcW w:w="0" w:type="auto"/>
          </w:tcPr>
          <w:p w14:paraId="6521D80E" w14:textId="3E00ED0F"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75.5847</w:t>
            </w:r>
          </w:p>
        </w:tc>
        <w:tc>
          <w:tcPr>
            <w:tcW w:w="0" w:type="auto"/>
          </w:tcPr>
          <w:p w14:paraId="63EAF644" w14:textId="5A8D7A21"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8.6939</w:t>
            </w:r>
          </w:p>
        </w:tc>
        <w:tc>
          <w:tcPr>
            <w:tcW w:w="0" w:type="auto"/>
          </w:tcPr>
          <w:p w14:paraId="6550F480" w14:textId="261D2900"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0.7071</w:t>
            </w:r>
          </w:p>
        </w:tc>
        <w:tc>
          <w:tcPr>
            <w:tcW w:w="0" w:type="auto"/>
          </w:tcPr>
          <w:p w14:paraId="48FA0123" w14:textId="15EAA1E1"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p>
        </w:tc>
      </w:tr>
      <w:tr w:rsidR="0048400D" w:rsidRPr="007B076D" w14:paraId="0CBBBE03" w14:textId="44B04D90" w:rsidTr="002A3A7B">
        <w:tc>
          <w:tcPr>
            <w:cnfStyle w:val="001000000000" w:firstRow="0" w:lastRow="0" w:firstColumn="1" w:lastColumn="0" w:oddVBand="0" w:evenVBand="0" w:oddHBand="0" w:evenHBand="0" w:firstRowFirstColumn="0" w:firstRowLastColumn="0" w:lastRowFirstColumn="0" w:lastRowLastColumn="0"/>
            <w:tcW w:w="0" w:type="auto"/>
          </w:tcPr>
          <w:p w14:paraId="544BE033" w14:textId="77777777" w:rsidR="0048400D" w:rsidRPr="007B076D" w:rsidRDefault="0048400D" w:rsidP="0048400D">
            <w:pPr>
              <w:ind w:firstLine="0"/>
              <w:rPr>
                <w:rFonts w:cs="Calibri"/>
                <w:sz w:val="22"/>
                <w:lang w:val="en-US"/>
              </w:rPr>
            </w:pPr>
            <w:r w:rsidRPr="007B076D">
              <w:rPr>
                <w:rFonts w:cs="Calibri"/>
                <w:sz w:val="22"/>
                <w:lang w:val="en-US"/>
              </w:rPr>
              <w:t>1</w:t>
            </w:r>
          </w:p>
        </w:tc>
        <w:tc>
          <w:tcPr>
            <w:tcW w:w="0" w:type="auto"/>
          </w:tcPr>
          <w:p w14:paraId="7DE4ED33" w14:textId="609FEDA4"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2.5124</w:t>
            </w:r>
          </w:p>
        </w:tc>
        <w:tc>
          <w:tcPr>
            <w:tcW w:w="0" w:type="auto"/>
          </w:tcPr>
          <w:p w14:paraId="526CB437" w14:textId="4C027F4A"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15.2510</w:t>
            </w:r>
          </w:p>
        </w:tc>
        <w:tc>
          <w:tcPr>
            <w:tcW w:w="0" w:type="auto"/>
          </w:tcPr>
          <w:p w14:paraId="7E869980" w14:textId="459B443E"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3.9052</w:t>
            </w:r>
          </w:p>
        </w:tc>
        <w:tc>
          <w:tcPr>
            <w:tcW w:w="0" w:type="auto"/>
          </w:tcPr>
          <w:p w14:paraId="6E3CDCFC" w14:textId="40FEA96C"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0.9259</w:t>
            </w:r>
          </w:p>
        </w:tc>
        <w:tc>
          <w:tcPr>
            <w:tcW w:w="0" w:type="auto"/>
          </w:tcPr>
          <w:p w14:paraId="3A9C673A" w14:textId="1C651E01"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p>
        </w:tc>
      </w:tr>
      <w:tr w:rsidR="0048400D" w:rsidRPr="007B076D" w14:paraId="42502CEA" w14:textId="08430791" w:rsidTr="002A3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752BF8" w14:textId="77777777" w:rsidR="0048400D" w:rsidRPr="007B076D" w:rsidRDefault="0048400D" w:rsidP="0048400D">
            <w:pPr>
              <w:ind w:firstLine="0"/>
              <w:rPr>
                <w:rFonts w:cs="Calibri"/>
                <w:sz w:val="22"/>
                <w:lang w:val="en-US"/>
              </w:rPr>
            </w:pPr>
            <w:r w:rsidRPr="007B076D">
              <w:rPr>
                <w:rFonts w:cs="Calibri"/>
                <w:sz w:val="22"/>
                <w:lang w:val="en-US"/>
              </w:rPr>
              <w:t>2</w:t>
            </w:r>
          </w:p>
        </w:tc>
        <w:tc>
          <w:tcPr>
            <w:tcW w:w="0" w:type="auto"/>
          </w:tcPr>
          <w:p w14:paraId="3F248962" w14:textId="63C6B64D"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3.1432</w:t>
            </w:r>
          </w:p>
        </w:tc>
        <w:tc>
          <w:tcPr>
            <w:tcW w:w="0" w:type="auto"/>
          </w:tcPr>
          <w:p w14:paraId="77B74898" w14:textId="675097E8"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22.1298</w:t>
            </w:r>
          </w:p>
        </w:tc>
        <w:tc>
          <w:tcPr>
            <w:tcW w:w="0" w:type="auto"/>
          </w:tcPr>
          <w:p w14:paraId="3729312C" w14:textId="53E3E850"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4.7042</w:t>
            </w:r>
          </w:p>
        </w:tc>
        <w:tc>
          <w:tcPr>
            <w:tcW w:w="0" w:type="auto"/>
          </w:tcPr>
          <w:p w14:paraId="202A1AA8" w14:textId="5B1596E2"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0.9012</w:t>
            </w:r>
          </w:p>
        </w:tc>
        <w:tc>
          <w:tcPr>
            <w:tcW w:w="0" w:type="auto"/>
          </w:tcPr>
          <w:p w14:paraId="0E860DFC" w14:textId="286AB18C"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p>
        </w:tc>
      </w:tr>
      <w:tr w:rsidR="0048400D" w:rsidRPr="007B076D" w14:paraId="7D24C570" w14:textId="0D75A9BC" w:rsidTr="002A3A7B">
        <w:tc>
          <w:tcPr>
            <w:cnfStyle w:val="001000000000" w:firstRow="0" w:lastRow="0" w:firstColumn="1" w:lastColumn="0" w:oddVBand="0" w:evenVBand="0" w:oddHBand="0" w:evenHBand="0" w:firstRowFirstColumn="0" w:firstRowLastColumn="0" w:lastRowFirstColumn="0" w:lastRowLastColumn="0"/>
            <w:tcW w:w="0" w:type="auto"/>
          </w:tcPr>
          <w:p w14:paraId="18D7F53C" w14:textId="77777777" w:rsidR="0048400D" w:rsidRPr="007B076D" w:rsidRDefault="0048400D" w:rsidP="0048400D">
            <w:pPr>
              <w:ind w:firstLine="0"/>
              <w:rPr>
                <w:rFonts w:cs="Calibri"/>
                <w:sz w:val="22"/>
                <w:lang w:val="en-US"/>
              </w:rPr>
            </w:pPr>
            <w:r w:rsidRPr="007B076D">
              <w:rPr>
                <w:rFonts w:cs="Calibri"/>
                <w:sz w:val="22"/>
                <w:lang w:val="en-US"/>
              </w:rPr>
              <w:t>3</w:t>
            </w:r>
          </w:p>
        </w:tc>
        <w:tc>
          <w:tcPr>
            <w:tcW w:w="0" w:type="auto"/>
          </w:tcPr>
          <w:p w14:paraId="2FE7CBAD" w14:textId="48602C16"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5.0731</w:t>
            </w:r>
          </w:p>
        </w:tc>
        <w:tc>
          <w:tcPr>
            <w:tcW w:w="0" w:type="auto"/>
          </w:tcPr>
          <w:p w14:paraId="6A7D6D42" w14:textId="7AF197CB"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43.1242</w:t>
            </w:r>
          </w:p>
        </w:tc>
        <w:tc>
          <w:tcPr>
            <w:tcW w:w="0" w:type="auto"/>
          </w:tcPr>
          <w:p w14:paraId="2EC60118" w14:textId="77433E32"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6.5669</w:t>
            </w:r>
          </w:p>
        </w:tc>
        <w:tc>
          <w:tcPr>
            <w:tcW w:w="0" w:type="auto"/>
          </w:tcPr>
          <w:p w14:paraId="3F19C226" w14:textId="066800C2"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0.8039</w:t>
            </w:r>
          </w:p>
        </w:tc>
        <w:tc>
          <w:tcPr>
            <w:tcW w:w="0" w:type="auto"/>
          </w:tcPr>
          <w:p w14:paraId="75FD491E" w14:textId="55D74909"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p>
        </w:tc>
      </w:tr>
      <w:tr w:rsidR="0048400D" w:rsidRPr="007B076D" w14:paraId="4D2366AD" w14:textId="38566F3B" w:rsidTr="002A3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B76415" w14:textId="77777777" w:rsidR="0048400D" w:rsidRPr="007B076D" w:rsidRDefault="0048400D" w:rsidP="0048400D">
            <w:pPr>
              <w:ind w:firstLine="0"/>
              <w:rPr>
                <w:rFonts w:cs="Calibri"/>
                <w:sz w:val="22"/>
                <w:lang w:val="en-US"/>
              </w:rPr>
            </w:pPr>
            <w:r w:rsidRPr="007B076D">
              <w:rPr>
                <w:rFonts w:cs="Calibri"/>
                <w:sz w:val="22"/>
                <w:lang w:val="en-US"/>
              </w:rPr>
              <w:t>4</w:t>
            </w:r>
          </w:p>
        </w:tc>
        <w:tc>
          <w:tcPr>
            <w:tcW w:w="0" w:type="auto"/>
          </w:tcPr>
          <w:p w14:paraId="44873FFD" w14:textId="7E23FDB6"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3.0256</w:t>
            </w:r>
          </w:p>
        </w:tc>
        <w:tc>
          <w:tcPr>
            <w:tcW w:w="0" w:type="auto"/>
          </w:tcPr>
          <w:p w14:paraId="13AE95E5" w14:textId="52710B3A"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17.5144</w:t>
            </w:r>
          </w:p>
        </w:tc>
        <w:tc>
          <w:tcPr>
            <w:tcW w:w="0" w:type="auto"/>
          </w:tcPr>
          <w:p w14:paraId="5BA4677F" w14:textId="0B1D0D46"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4.1850</w:t>
            </w:r>
          </w:p>
        </w:tc>
        <w:tc>
          <w:tcPr>
            <w:tcW w:w="0" w:type="auto"/>
          </w:tcPr>
          <w:p w14:paraId="27179D28" w14:textId="45158494"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0.9202</w:t>
            </w:r>
          </w:p>
        </w:tc>
        <w:tc>
          <w:tcPr>
            <w:tcW w:w="0" w:type="auto"/>
          </w:tcPr>
          <w:p w14:paraId="66F5E9BF" w14:textId="7289AF51"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p>
        </w:tc>
      </w:tr>
      <w:tr w:rsidR="0048400D" w:rsidRPr="007B076D" w14:paraId="4FA85713" w14:textId="4A7D1931" w:rsidTr="002A3A7B">
        <w:tc>
          <w:tcPr>
            <w:cnfStyle w:val="001000000000" w:firstRow="0" w:lastRow="0" w:firstColumn="1" w:lastColumn="0" w:oddVBand="0" w:evenVBand="0" w:oddHBand="0" w:evenHBand="0" w:firstRowFirstColumn="0" w:firstRowLastColumn="0" w:lastRowFirstColumn="0" w:lastRowLastColumn="0"/>
            <w:tcW w:w="0" w:type="auto"/>
          </w:tcPr>
          <w:p w14:paraId="6226D822" w14:textId="77777777" w:rsidR="0048400D" w:rsidRPr="007B076D" w:rsidRDefault="0048400D" w:rsidP="0048400D">
            <w:pPr>
              <w:ind w:firstLine="0"/>
              <w:rPr>
                <w:rFonts w:cs="Calibri"/>
                <w:sz w:val="22"/>
                <w:lang w:val="en-US"/>
              </w:rPr>
            </w:pPr>
            <w:r w:rsidRPr="007B076D">
              <w:rPr>
                <w:rFonts w:cs="Calibri"/>
                <w:sz w:val="22"/>
                <w:lang w:val="en-US"/>
              </w:rPr>
              <w:t>5</w:t>
            </w:r>
          </w:p>
        </w:tc>
        <w:tc>
          <w:tcPr>
            <w:tcW w:w="0" w:type="auto"/>
          </w:tcPr>
          <w:p w14:paraId="073E6FAA" w14:textId="48962015"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2.1392</w:t>
            </w:r>
          </w:p>
        </w:tc>
        <w:tc>
          <w:tcPr>
            <w:tcW w:w="0" w:type="auto"/>
          </w:tcPr>
          <w:p w14:paraId="014E8209" w14:textId="013C67CF"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12.3434</w:t>
            </w:r>
          </w:p>
        </w:tc>
        <w:tc>
          <w:tcPr>
            <w:tcW w:w="0" w:type="auto"/>
          </w:tcPr>
          <w:p w14:paraId="2D4F20C1" w14:textId="5E2A140A"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3.5133</w:t>
            </w:r>
          </w:p>
        </w:tc>
        <w:tc>
          <w:tcPr>
            <w:tcW w:w="0" w:type="auto"/>
          </w:tcPr>
          <w:p w14:paraId="077975F6" w14:textId="0006344F"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0.9524</w:t>
            </w:r>
          </w:p>
        </w:tc>
        <w:tc>
          <w:tcPr>
            <w:tcW w:w="0" w:type="auto"/>
          </w:tcPr>
          <w:p w14:paraId="3C3C3C3A" w14:textId="3FF079B2"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p>
        </w:tc>
      </w:tr>
      <w:tr w:rsidR="0048400D" w:rsidRPr="007B076D" w14:paraId="708294C4" w14:textId="394730C5" w:rsidTr="002A3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2165FC" w14:textId="77777777" w:rsidR="0048400D" w:rsidRPr="007B076D" w:rsidRDefault="0048400D" w:rsidP="0048400D">
            <w:pPr>
              <w:ind w:firstLine="0"/>
              <w:rPr>
                <w:rFonts w:cs="Calibri"/>
                <w:sz w:val="22"/>
                <w:lang w:val="en-US"/>
              </w:rPr>
            </w:pPr>
            <w:r w:rsidRPr="007B076D">
              <w:rPr>
                <w:rFonts w:cs="Calibri"/>
                <w:sz w:val="22"/>
                <w:lang w:val="en-US"/>
              </w:rPr>
              <w:t>6</w:t>
            </w:r>
          </w:p>
        </w:tc>
        <w:tc>
          <w:tcPr>
            <w:tcW w:w="0" w:type="auto"/>
          </w:tcPr>
          <w:p w14:paraId="045229E6" w14:textId="7EDEAD72"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1.5352</w:t>
            </w:r>
          </w:p>
        </w:tc>
        <w:tc>
          <w:tcPr>
            <w:tcW w:w="0" w:type="auto"/>
          </w:tcPr>
          <w:p w14:paraId="5F1E1C9E" w14:textId="015DF192"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5.8705</w:t>
            </w:r>
          </w:p>
        </w:tc>
        <w:tc>
          <w:tcPr>
            <w:tcW w:w="0" w:type="auto"/>
          </w:tcPr>
          <w:p w14:paraId="7EDFF338" w14:textId="54F2FB27"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2.4229</w:t>
            </w:r>
          </w:p>
        </w:tc>
        <w:tc>
          <w:tcPr>
            <w:tcW w:w="0" w:type="auto"/>
          </w:tcPr>
          <w:p w14:paraId="7954C8B5" w14:textId="12A04832"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0.9671</w:t>
            </w:r>
          </w:p>
        </w:tc>
        <w:tc>
          <w:tcPr>
            <w:tcW w:w="0" w:type="auto"/>
          </w:tcPr>
          <w:p w14:paraId="7B26C609" w14:textId="474D3E1D"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p>
        </w:tc>
      </w:tr>
      <w:tr w:rsidR="0048400D" w:rsidRPr="007B076D" w14:paraId="4A44D487" w14:textId="46703F28" w:rsidTr="002A3A7B">
        <w:tc>
          <w:tcPr>
            <w:cnfStyle w:val="001000000000" w:firstRow="0" w:lastRow="0" w:firstColumn="1" w:lastColumn="0" w:oddVBand="0" w:evenVBand="0" w:oddHBand="0" w:evenHBand="0" w:firstRowFirstColumn="0" w:firstRowLastColumn="0" w:lastRowFirstColumn="0" w:lastRowLastColumn="0"/>
            <w:tcW w:w="0" w:type="auto"/>
          </w:tcPr>
          <w:p w14:paraId="5C9212EB" w14:textId="77777777" w:rsidR="0048400D" w:rsidRPr="007B076D" w:rsidRDefault="0048400D" w:rsidP="0048400D">
            <w:pPr>
              <w:ind w:firstLine="0"/>
              <w:rPr>
                <w:rFonts w:cs="Calibri"/>
                <w:sz w:val="22"/>
                <w:lang w:val="en-US"/>
              </w:rPr>
            </w:pPr>
            <w:r w:rsidRPr="007B076D">
              <w:rPr>
                <w:rFonts w:cs="Calibri"/>
                <w:sz w:val="22"/>
                <w:lang w:val="en-US"/>
              </w:rPr>
              <w:t>7</w:t>
            </w:r>
          </w:p>
        </w:tc>
        <w:tc>
          <w:tcPr>
            <w:tcW w:w="0" w:type="auto"/>
          </w:tcPr>
          <w:p w14:paraId="6AECBAFA" w14:textId="1F48A8AA"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1.0778</w:t>
            </w:r>
          </w:p>
        </w:tc>
        <w:tc>
          <w:tcPr>
            <w:tcW w:w="0" w:type="auto"/>
          </w:tcPr>
          <w:p w14:paraId="16CE0175" w14:textId="30E3B761"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3.5327</w:t>
            </w:r>
          </w:p>
        </w:tc>
        <w:tc>
          <w:tcPr>
            <w:tcW w:w="0" w:type="auto"/>
          </w:tcPr>
          <w:p w14:paraId="41147E7A" w14:textId="0F74ED1D"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1.8795</w:t>
            </w:r>
          </w:p>
        </w:tc>
        <w:tc>
          <w:tcPr>
            <w:tcW w:w="0" w:type="auto"/>
          </w:tcPr>
          <w:p w14:paraId="25A4DBAA" w14:textId="3FCB0167"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0.9855</w:t>
            </w:r>
          </w:p>
        </w:tc>
        <w:tc>
          <w:tcPr>
            <w:tcW w:w="0" w:type="auto"/>
          </w:tcPr>
          <w:p w14:paraId="5B33BB5E" w14:textId="2AFC21AE"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p>
        </w:tc>
      </w:tr>
      <w:tr w:rsidR="0048400D" w:rsidRPr="007B076D" w14:paraId="05712F2F" w14:textId="6BDF1C74" w:rsidTr="002A3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9A2073" w14:textId="77777777" w:rsidR="0048400D" w:rsidRPr="007B076D" w:rsidRDefault="0048400D" w:rsidP="0048400D">
            <w:pPr>
              <w:ind w:firstLine="0"/>
              <w:rPr>
                <w:rFonts w:cs="Calibri"/>
                <w:sz w:val="22"/>
                <w:lang w:val="en-US"/>
              </w:rPr>
            </w:pPr>
            <w:r w:rsidRPr="007B076D">
              <w:rPr>
                <w:rFonts w:cs="Calibri"/>
                <w:sz w:val="22"/>
                <w:lang w:val="en-US"/>
              </w:rPr>
              <w:t>8</w:t>
            </w:r>
          </w:p>
        </w:tc>
        <w:tc>
          <w:tcPr>
            <w:tcW w:w="0" w:type="auto"/>
          </w:tcPr>
          <w:p w14:paraId="2CDBBAB7" w14:textId="5A5A1A69"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0.8495</w:t>
            </w:r>
          </w:p>
        </w:tc>
        <w:tc>
          <w:tcPr>
            <w:tcW w:w="0" w:type="auto"/>
          </w:tcPr>
          <w:p w14:paraId="0496B748" w14:textId="0E07E735"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2.1059</w:t>
            </w:r>
          </w:p>
        </w:tc>
        <w:tc>
          <w:tcPr>
            <w:tcW w:w="0" w:type="auto"/>
          </w:tcPr>
          <w:p w14:paraId="08B0E5EB" w14:textId="33895893"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1.4512</w:t>
            </w:r>
          </w:p>
        </w:tc>
        <w:tc>
          <w:tcPr>
            <w:tcW w:w="0" w:type="auto"/>
          </w:tcPr>
          <w:p w14:paraId="3DA11777" w14:textId="269A4C5B"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r w:rsidRPr="001C0145">
              <w:t>0.9868</w:t>
            </w:r>
          </w:p>
        </w:tc>
        <w:tc>
          <w:tcPr>
            <w:tcW w:w="0" w:type="auto"/>
          </w:tcPr>
          <w:p w14:paraId="69538041" w14:textId="74BACEEC" w:rsidR="0048400D" w:rsidRPr="007B076D" w:rsidRDefault="0048400D" w:rsidP="0048400D">
            <w:pPr>
              <w:ind w:firstLine="0"/>
              <w:cnfStyle w:val="000000100000" w:firstRow="0" w:lastRow="0" w:firstColumn="0" w:lastColumn="0" w:oddVBand="0" w:evenVBand="0" w:oddHBand="1" w:evenHBand="0" w:firstRowFirstColumn="0" w:firstRowLastColumn="0" w:lastRowFirstColumn="0" w:lastRowLastColumn="0"/>
              <w:rPr>
                <w:rFonts w:cs="Calibri"/>
                <w:lang w:val="en-US"/>
              </w:rPr>
            </w:pPr>
          </w:p>
        </w:tc>
      </w:tr>
      <w:tr w:rsidR="0048400D" w:rsidRPr="007B076D" w14:paraId="4E7A83B1" w14:textId="20C74717" w:rsidTr="002A3A7B">
        <w:tc>
          <w:tcPr>
            <w:cnfStyle w:val="001000000000" w:firstRow="0" w:lastRow="0" w:firstColumn="1" w:lastColumn="0" w:oddVBand="0" w:evenVBand="0" w:oddHBand="0" w:evenHBand="0" w:firstRowFirstColumn="0" w:firstRowLastColumn="0" w:lastRowFirstColumn="0" w:lastRowLastColumn="0"/>
            <w:tcW w:w="0" w:type="auto"/>
          </w:tcPr>
          <w:p w14:paraId="622BC423" w14:textId="77777777" w:rsidR="0048400D" w:rsidRPr="007B076D" w:rsidRDefault="0048400D" w:rsidP="0048400D">
            <w:pPr>
              <w:ind w:firstLine="0"/>
              <w:rPr>
                <w:rFonts w:cs="Calibri"/>
                <w:sz w:val="22"/>
                <w:lang w:val="en-US"/>
              </w:rPr>
            </w:pPr>
            <w:r w:rsidRPr="007B076D">
              <w:rPr>
                <w:rFonts w:cs="Calibri"/>
                <w:sz w:val="22"/>
                <w:lang w:val="en-US"/>
              </w:rPr>
              <w:t>9</w:t>
            </w:r>
          </w:p>
        </w:tc>
        <w:tc>
          <w:tcPr>
            <w:tcW w:w="0" w:type="auto"/>
          </w:tcPr>
          <w:p w14:paraId="4410570B" w14:textId="4CDD1F3B"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0.5873</w:t>
            </w:r>
          </w:p>
        </w:tc>
        <w:tc>
          <w:tcPr>
            <w:tcW w:w="0" w:type="auto"/>
          </w:tcPr>
          <w:p w14:paraId="41E82327" w14:textId="643AB90C"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0.7609</w:t>
            </w:r>
          </w:p>
        </w:tc>
        <w:tc>
          <w:tcPr>
            <w:tcW w:w="0" w:type="auto"/>
          </w:tcPr>
          <w:p w14:paraId="071BBEFC" w14:textId="351347A4"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0.8723</w:t>
            </w:r>
          </w:p>
        </w:tc>
        <w:tc>
          <w:tcPr>
            <w:tcW w:w="0" w:type="auto"/>
          </w:tcPr>
          <w:p w14:paraId="6F61E5B1" w14:textId="659C7C1C"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1C0145">
              <w:t>0.9937</w:t>
            </w:r>
          </w:p>
        </w:tc>
        <w:tc>
          <w:tcPr>
            <w:tcW w:w="0" w:type="auto"/>
          </w:tcPr>
          <w:p w14:paraId="17FF1360" w14:textId="12B61C21" w:rsidR="0048400D" w:rsidRPr="007B076D" w:rsidRDefault="0048400D" w:rsidP="0048400D">
            <w:pPr>
              <w:ind w:firstLine="0"/>
              <w:cnfStyle w:val="000000000000" w:firstRow="0" w:lastRow="0" w:firstColumn="0" w:lastColumn="0" w:oddVBand="0" w:evenVBand="0" w:oddHBand="0" w:evenHBand="0" w:firstRowFirstColumn="0" w:firstRowLastColumn="0" w:lastRowFirstColumn="0" w:lastRowLastColumn="0"/>
              <w:rPr>
                <w:rFonts w:cs="Calibri"/>
                <w:lang w:val="en-US"/>
              </w:rPr>
            </w:pPr>
          </w:p>
        </w:tc>
      </w:tr>
      <w:tr w:rsidR="005E2662" w:rsidRPr="005E2662" w14:paraId="3A38C319" w14:textId="6649C53C" w:rsidTr="00CD7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1AF557" w14:textId="77777777" w:rsidR="005E2662" w:rsidRPr="005E2662" w:rsidRDefault="005E2662" w:rsidP="005E2662">
            <w:pPr>
              <w:ind w:firstLine="0"/>
              <w:rPr>
                <w:rFonts w:cs="Calibri"/>
                <w:b/>
                <w:bCs/>
                <w:sz w:val="22"/>
                <w:lang w:val="en-US"/>
              </w:rPr>
            </w:pPr>
            <w:r w:rsidRPr="005E2662">
              <w:rPr>
                <w:rFonts w:cs="Calibri"/>
                <w:b/>
                <w:bCs/>
                <w:sz w:val="22"/>
                <w:lang w:val="en-US"/>
              </w:rPr>
              <w:t>Mean</w:t>
            </w:r>
          </w:p>
        </w:tc>
        <w:tc>
          <w:tcPr>
            <w:tcW w:w="0" w:type="auto"/>
          </w:tcPr>
          <w:p w14:paraId="1E42F4DB" w14:textId="1EF94AED" w:rsidR="005E2662" w:rsidRPr="005E2662" w:rsidRDefault="005E2662" w:rsidP="005E2662">
            <w:pPr>
              <w:ind w:firstLine="0"/>
              <w:cnfStyle w:val="000000100000" w:firstRow="0" w:lastRow="0" w:firstColumn="0" w:lastColumn="0" w:oddVBand="0" w:evenVBand="0" w:oddHBand="1" w:evenHBand="0" w:firstRowFirstColumn="0" w:firstRowLastColumn="0" w:lastRowFirstColumn="0" w:lastRowLastColumn="0"/>
              <w:rPr>
                <w:rFonts w:cs="Calibri"/>
                <w:b/>
                <w:bCs/>
                <w:lang w:val="en-US"/>
              </w:rPr>
            </w:pPr>
            <w:r w:rsidRPr="005E2662">
              <w:rPr>
                <w:b/>
                <w:bCs/>
              </w:rPr>
              <w:t>2.6887</w:t>
            </w:r>
          </w:p>
        </w:tc>
        <w:tc>
          <w:tcPr>
            <w:tcW w:w="0" w:type="auto"/>
          </w:tcPr>
          <w:p w14:paraId="09B83EC4" w14:textId="3BE257E3" w:rsidR="005E2662" w:rsidRPr="005E2662" w:rsidRDefault="005E2662" w:rsidP="005E2662">
            <w:pPr>
              <w:ind w:firstLine="0"/>
              <w:cnfStyle w:val="000000100000" w:firstRow="0" w:lastRow="0" w:firstColumn="0" w:lastColumn="0" w:oddVBand="0" w:evenVBand="0" w:oddHBand="1" w:evenHBand="0" w:firstRowFirstColumn="0" w:firstRowLastColumn="0" w:lastRowFirstColumn="0" w:lastRowLastColumn="0"/>
              <w:rPr>
                <w:rFonts w:cs="Calibri"/>
                <w:b/>
                <w:bCs/>
                <w:lang w:val="en-US"/>
              </w:rPr>
            </w:pPr>
            <w:r w:rsidRPr="005E2662">
              <w:rPr>
                <w:b/>
                <w:bCs/>
              </w:rPr>
              <w:t>19.8218</w:t>
            </w:r>
          </w:p>
        </w:tc>
        <w:tc>
          <w:tcPr>
            <w:tcW w:w="0" w:type="auto"/>
          </w:tcPr>
          <w:p w14:paraId="280746ED" w14:textId="77E4D86D" w:rsidR="005E2662" w:rsidRPr="005E2662" w:rsidRDefault="005E2662" w:rsidP="005E2662">
            <w:pPr>
              <w:ind w:firstLine="0"/>
              <w:cnfStyle w:val="000000100000" w:firstRow="0" w:lastRow="0" w:firstColumn="0" w:lastColumn="0" w:oddVBand="0" w:evenVBand="0" w:oddHBand="1" w:evenHBand="0" w:firstRowFirstColumn="0" w:firstRowLastColumn="0" w:lastRowFirstColumn="0" w:lastRowLastColumn="0"/>
              <w:rPr>
                <w:rFonts w:cs="Calibri"/>
                <w:b/>
                <w:bCs/>
                <w:lang w:val="en-US"/>
              </w:rPr>
            </w:pPr>
            <w:r w:rsidRPr="005E2662">
              <w:rPr>
                <w:b/>
                <w:bCs/>
              </w:rPr>
              <w:t>3.8195</w:t>
            </w:r>
          </w:p>
        </w:tc>
        <w:tc>
          <w:tcPr>
            <w:tcW w:w="0" w:type="auto"/>
          </w:tcPr>
          <w:p w14:paraId="7A7A577A" w14:textId="0E93F7D8" w:rsidR="005E2662" w:rsidRPr="005E2662" w:rsidRDefault="005E2662" w:rsidP="005E2662">
            <w:pPr>
              <w:ind w:firstLine="0"/>
              <w:cnfStyle w:val="000000100000" w:firstRow="0" w:lastRow="0" w:firstColumn="0" w:lastColumn="0" w:oddVBand="0" w:evenVBand="0" w:oddHBand="1" w:evenHBand="0" w:firstRowFirstColumn="0" w:firstRowLastColumn="0" w:lastRowFirstColumn="0" w:lastRowLastColumn="0"/>
              <w:rPr>
                <w:rFonts w:cs="Calibri"/>
                <w:b/>
                <w:bCs/>
                <w:lang w:val="en-US"/>
              </w:rPr>
            </w:pPr>
            <w:r w:rsidRPr="005E2662">
              <w:rPr>
                <w:b/>
                <w:bCs/>
              </w:rPr>
              <w:t>0.9144</w:t>
            </w:r>
          </w:p>
        </w:tc>
        <w:tc>
          <w:tcPr>
            <w:tcW w:w="0" w:type="auto"/>
          </w:tcPr>
          <w:p w14:paraId="372074B3" w14:textId="224CE1AC" w:rsidR="005E2662" w:rsidRPr="005E2662" w:rsidRDefault="005E2662" w:rsidP="005E2662">
            <w:pPr>
              <w:ind w:firstLine="0"/>
              <w:cnfStyle w:val="000000100000" w:firstRow="0" w:lastRow="0" w:firstColumn="0" w:lastColumn="0" w:oddVBand="0" w:evenVBand="0" w:oddHBand="1" w:evenHBand="0" w:firstRowFirstColumn="0" w:firstRowLastColumn="0" w:lastRowFirstColumn="0" w:lastRowLastColumn="0"/>
              <w:rPr>
                <w:rFonts w:cs="Calibri"/>
                <w:b/>
                <w:bCs/>
                <w:lang w:val="en-US"/>
              </w:rPr>
            </w:pPr>
          </w:p>
        </w:tc>
      </w:tr>
      <w:tr w:rsidR="005E2662" w:rsidRPr="007B076D" w14:paraId="40B548F5" w14:textId="30E60F95" w:rsidTr="00B23027">
        <w:tc>
          <w:tcPr>
            <w:cnfStyle w:val="001000000000" w:firstRow="0" w:lastRow="0" w:firstColumn="1" w:lastColumn="0" w:oddVBand="0" w:evenVBand="0" w:oddHBand="0" w:evenHBand="0" w:firstRowFirstColumn="0" w:firstRowLastColumn="0" w:lastRowFirstColumn="0" w:lastRowLastColumn="0"/>
            <w:tcW w:w="0" w:type="auto"/>
          </w:tcPr>
          <w:p w14:paraId="2EA1571F" w14:textId="77777777" w:rsidR="005E2662" w:rsidRPr="007B076D" w:rsidRDefault="005E2662" w:rsidP="005E2662">
            <w:pPr>
              <w:ind w:firstLine="0"/>
              <w:rPr>
                <w:rFonts w:cs="Calibri"/>
                <w:sz w:val="22"/>
                <w:lang w:val="en-US"/>
              </w:rPr>
            </w:pPr>
            <w:r w:rsidRPr="007B076D">
              <w:rPr>
                <w:rFonts w:cs="Calibri"/>
                <w:sz w:val="22"/>
                <w:lang w:val="en-US"/>
              </w:rPr>
              <w:t>Std</w:t>
            </w:r>
          </w:p>
        </w:tc>
        <w:tc>
          <w:tcPr>
            <w:tcW w:w="0" w:type="auto"/>
          </w:tcPr>
          <w:p w14:paraId="7E980D36" w14:textId="6E9982B9" w:rsidR="005E2662" w:rsidRPr="007B076D" w:rsidRDefault="005E2662" w:rsidP="005E2662">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AD48A7">
              <w:t>1.9018</w:t>
            </w:r>
          </w:p>
        </w:tc>
        <w:tc>
          <w:tcPr>
            <w:tcW w:w="0" w:type="auto"/>
          </w:tcPr>
          <w:p w14:paraId="2A3FBF5D" w14:textId="2CA862DC" w:rsidR="005E2662" w:rsidRPr="007B076D" w:rsidRDefault="005E2662" w:rsidP="005E2662">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AD48A7">
              <w:t>22.0842</w:t>
            </w:r>
          </w:p>
        </w:tc>
        <w:tc>
          <w:tcPr>
            <w:tcW w:w="0" w:type="auto"/>
          </w:tcPr>
          <w:p w14:paraId="7CE6E392" w14:textId="451398A5" w:rsidR="005E2662" w:rsidRPr="007B076D" w:rsidRDefault="005E2662" w:rsidP="005E2662">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AD48A7">
              <w:t>2.2877</w:t>
            </w:r>
          </w:p>
        </w:tc>
        <w:tc>
          <w:tcPr>
            <w:tcW w:w="0" w:type="auto"/>
          </w:tcPr>
          <w:p w14:paraId="70A545D3" w14:textId="24B106B0" w:rsidR="005E2662" w:rsidRPr="007B076D" w:rsidRDefault="005E2662" w:rsidP="005E2662">
            <w:pPr>
              <w:ind w:firstLine="0"/>
              <w:cnfStyle w:val="000000000000" w:firstRow="0" w:lastRow="0" w:firstColumn="0" w:lastColumn="0" w:oddVBand="0" w:evenVBand="0" w:oddHBand="0" w:evenHBand="0" w:firstRowFirstColumn="0" w:firstRowLastColumn="0" w:lastRowFirstColumn="0" w:lastRowLastColumn="0"/>
              <w:rPr>
                <w:rFonts w:cs="Calibri"/>
                <w:lang w:val="en-US"/>
              </w:rPr>
            </w:pPr>
            <w:r w:rsidRPr="00AD48A7">
              <w:t>0.0874</w:t>
            </w:r>
          </w:p>
        </w:tc>
        <w:tc>
          <w:tcPr>
            <w:tcW w:w="0" w:type="auto"/>
          </w:tcPr>
          <w:p w14:paraId="04F082ED" w14:textId="21A27668" w:rsidR="005E2662" w:rsidRPr="007B076D" w:rsidRDefault="005E2662" w:rsidP="005E2662">
            <w:pPr>
              <w:ind w:firstLine="0"/>
              <w:cnfStyle w:val="000000000000" w:firstRow="0" w:lastRow="0" w:firstColumn="0" w:lastColumn="0" w:oddVBand="0" w:evenVBand="0" w:oddHBand="0" w:evenHBand="0" w:firstRowFirstColumn="0" w:firstRowLastColumn="0" w:lastRowFirstColumn="0" w:lastRowLastColumn="0"/>
              <w:rPr>
                <w:rFonts w:cs="Calibri"/>
                <w:lang w:val="en-US"/>
              </w:rPr>
            </w:pPr>
          </w:p>
        </w:tc>
      </w:tr>
    </w:tbl>
    <w:p w14:paraId="05E7AA5B" w14:textId="53385B48" w:rsidR="005D6AA2" w:rsidRDefault="005D6AA2" w:rsidP="00D41C03">
      <w:pPr>
        <w:rPr>
          <w:lang w:val="en-US"/>
        </w:rPr>
      </w:pPr>
    </w:p>
    <w:p w14:paraId="3412B94A" w14:textId="598C01E6" w:rsidR="00C56D6A" w:rsidRPr="00D16452" w:rsidRDefault="00F5732A" w:rsidP="00D41C03">
      <w:pPr>
        <w:rPr>
          <w:lang w:val="el-GR"/>
        </w:rPr>
      </w:pPr>
      <w:r>
        <w:rPr>
          <w:lang w:val="el-GR"/>
        </w:rPr>
        <w:t>Υλοποιήθηκε</w:t>
      </w:r>
      <w:r w:rsidR="00CF33D9">
        <w:rPr>
          <w:lang w:val="el-GR"/>
        </w:rPr>
        <w:t xml:space="preserve"> η</w:t>
      </w:r>
      <w:r w:rsidR="007C4769">
        <w:rPr>
          <w:lang w:val="el-GR"/>
        </w:rPr>
        <w:t xml:space="preserve"> πρόγνωση</w:t>
      </w:r>
      <w:r w:rsidR="00CF33D9">
        <w:rPr>
          <w:lang w:val="el-GR"/>
        </w:rPr>
        <w:t xml:space="preserve"> της τελευταίας</w:t>
      </w:r>
      <w:r w:rsidR="007C4769">
        <w:rPr>
          <w:lang w:val="el-GR"/>
        </w:rPr>
        <w:t xml:space="preserve"> εβδομάδας</w:t>
      </w:r>
      <w:r w:rsidR="00D356FA" w:rsidRPr="00D356FA">
        <w:rPr>
          <w:lang w:val="el-GR"/>
        </w:rPr>
        <w:t xml:space="preserve"> </w:t>
      </w:r>
      <w:r w:rsidR="00CF33D9">
        <w:rPr>
          <w:lang w:val="el-GR"/>
        </w:rPr>
        <w:t xml:space="preserve">δειγματοληψίας </w:t>
      </w:r>
      <w:r w:rsidR="00D356FA">
        <w:rPr>
          <w:lang w:val="el-GR"/>
        </w:rPr>
        <w:t>και η σύγκριση με τα πραγματικά δεδομένα του ίδιου διαστήματος φαίνεται στ</w:t>
      </w:r>
      <w:r w:rsidR="009642C0">
        <w:rPr>
          <w:lang w:val="el-GR"/>
        </w:rPr>
        <w:t>ην</w:t>
      </w:r>
      <w:r w:rsidR="00D356FA">
        <w:rPr>
          <w:lang w:val="el-GR"/>
        </w:rPr>
        <w:t xml:space="preserve"> </w:t>
      </w:r>
      <w:r w:rsidR="00362243">
        <w:rPr>
          <w:lang w:val="el-GR"/>
        </w:rPr>
        <w:fldChar w:fldCharType="begin"/>
      </w:r>
      <w:r w:rsidR="00362243">
        <w:rPr>
          <w:lang w:val="el-GR"/>
        </w:rPr>
        <w:instrText xml:space="preserve"> REF _Ref114817113 \h </w:instrText>
      </w:r>
      <w:r w:rsidR="00362243">
        <w:rPr>
          <w:lang w:val="el-GR"/>
        </w:rPr>
      </w:r>
      <w:r w:rsidR="00362243">
        <w:rPr>
          <w:lang w:val="el-GR"/>
        </w:rPr>
        <w:fldChar w:fldCharType="separate"/>
      </w:r>
      <w:r w:rsidR="003417E2" w:rsidRPr="003417E2">
        <w:rPr>
          <w:lang w:val="el-GR"/>
        </w:rPr>
        <w:t xml:space="preserve">Εικόνα </w:t>
      </w:r>
      <w:r w:rsidR="003417E2" w:rsidRPr="003417E2">
        <w:rPr>
          <w:noProof/>
          <w:lang w:val="el-GR"/>
        </w:rPr>
        <w:t>32</w:t>
      </w:r>
      <w:r w:rsidR="00362243">
        <w:rPr>
          <w:lang w:val="el-GR"/>
        </w:rPr>
        <w:fldChar w:fldCharType="end"/>
      </w:r>
      <w:r w:rsidR="00362243" w:rsidRPr="00362243">
        <w:rPr>
          <w:lang w:val="el-GR"/>
        </w:rPr>
        <w:t>.</w:t>
      </w:r>
    </w:p>
    <w:p w14:paraId="5D5E1BA8" w14:textId="77777777" w:rsidR="00362243" w:rsidRPr="00362243" w:rsidRDefault="00362243" w:rsidP="00D41C03">
      <w:pPr>
        <w:rPr>
          <w:lang w:val="el-GR"/>
        </w:rPr>
      </w:pPr>
    </w:p>
    <w:p w14:paraId="247F7174" w14:textId="03D53B72" w:rsidR="00D356FA" w:rsidRDefault="00BE0D23" w:rsidP="00D356FA">
      <w:pPr>
        <w:keepNext/>
      </w:pPr>
      <w:r>
        <w:rPr>
          <w:noProof/>
          <w:lang w:val="en-US"/>
        </w:rPr>
        <w:drawing>
          <wp:inline distT="0" distB="0" distL="0" distR="0" wp14:anchorId="34492637" wp14:editId="774DEEF6">
            <wp:extent cx="5276850" cy="1885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1885950"/>
                    </a:xfrm>
                    <a:prstGeom prst="rect">
                      <a:avLst/>
                    </a:prstGeom>
                    <a:noFill/>
                    <a:ln>
                      <a:noFill/>
                    </a:ln>
                  </pic:spPr>
                </pic:pic>
              </a:graphicData>
            </a:graphic>
          </wp:inline>
        </w:drawing>
      </w:r>
    </w:p>
    <w:p w14:paraId="6058B3A6" w14:textId="3689C5C1" w:rsidR="001434D0" w:rsidRPr="00D356FA" w:rsidRDefault="00220786" w:rsidP="00786CEA">
      <w:pPr>
        <w:pStyle w:val="Caption"/>
      </w:pPr>
      <w:bookmarkStart w:id="133" w:name="_Ref114817113"/>
      <w:bookmarkStart w:id="134" w:name="_Toc120643456"/>
      <w:r>
        <w:t>Εικόνα</w:t>
      </w:r>
      <w:r w:rsidR="00D356FA" w:rsidRPr="00D356FA">
        <w:t xml:space="preserve"> </w:t>
      </w:r>
      <w:r>
        <w:fldChar w:fldCharType="begin"/>
      </w:r>
      <w:r>
        <w:instrText xml:space="preserve"> SEQ Εικόνα \* ARABIC </w:instrText>
      </w:r>
      <w:r>
        <w:fldChar w:fldCharType="separate"/>
      </w:r>
      <w:r w:rsidR="003417E2">
        <w:rPr>
          <w:noProof/>
        </w:rPr>
        <w:t>32</w:t>
      </w:r>
      <w:r>
        <w:fldChar w:fldCharType="end"/>
      </w:r>
      <w:bookmarkEnd w:id="133"/>
      <w:r w:rsidR="00D356FA">
        <w:t xml:space="preserve">. </w:t>
      </w:r>
      <w:r w:rsidR="00D356FA" w:rsidRPr="002E413E">
        <w:t xml:space="preserve">Σύγκριση αποτελεσμάτων πρόγνωσης </w:t>
      </w:r>
      <w:r w:rsidR="00D356FA">
        <w:rPr>
          <w:lang w:val="en-US"/>
        </w:rPr>
        <w:t>Random</w:t>
      </w:r>
      <w:r w:rsidR="00D356FA" w:rsidRPr="00D356FA">
        <w:t xml:space="preserve"> </w:t>
      </w:r>
      <w:r w:rsidR="00D356FA">
        <w:rPr>
          <w:lang w:val="en-US"/>
        </w:rPr>
        <w:t>Forest</w:t>
      </w:r>
      <w:r w:rsidR="00D356FA" w:rsidRPr="002E413E">
        <w:t xml:space="preserve"> και πραγματικών δεδομένων</w:t>
      </w:r>
      <w:r w:rsidR="00D356FA" w:rsidRPr="00D356FA">
        <w:rPr>
          <w:noProof/>
        </w:rPr>
        <w:t xml:space="preserve"> (</w:t>
      </w:r>
      <w:r w:rsidR="00C97A0D">
        <w:t xml:space="preserve">ΚΠΠΑ </w:t>
      </w:r>
      <w:r w:rsidR="00D356FA">
        <w:rPr>
          <w:noProof/>
        </w:rPr>
        <w:t>Kunak</w:t>
      </w:r>
      <w:r w:rsidR="00D356FA" w:rsidRPr="00D356FA">
        <w:rPr>
          <w:noProof/>
        </w:rPr>
        <w:t>)</w:t>
      </w:r>
      <w:bookmarkEnd w:id="134"/>
    </w:p>
    <w:p w14:paraId="168A158D" w14:textId="4C5FA1F5" w:rsidR="00767950" w:rsidRPr="00F9067A" w:rsidRDefault="00A0612E" w:rsidP="00D41C03">
      <w:pPr>
        <w:rPr>
          <w:lang w:val="el-GR"/>
        </w:rPr>
      </w:pPr>
      <w:r>
        <w:rPr>
          <w:lang w:val="el-GR"/>
        </w:rPr>
        <w:t>Η πρόγνωση</w:t>
      </w:r>
      <w:r w:rsidR="00362243">
        <w:rPr>
          <w:lang w:val="el-GR"/>
        </w:rPr>
        <w:t xml:space="preserve"> του μοντέλου κρίν</w:t>
      </w:r>
      <w:r>
        <w:rPr>
          <w:lang w:val="el-GR"/>
        </w:rPr>
        <w:t>εται ικανοποιητικ</w:t>
      </w:r>
      <w:r w:rsidR="00767950">
        <w:rPr>
          <w:lang w:val="el-GR"/>
        </w:rPr>
        <w:t xml:space="preserve">ή </w:t>
      </w:r>
      <w:r>
        <w:rPr>
          <w:lang w:val="el-GR"/>
        </w:rPr>
        <w:t xml:space="preserve">όπως </w:t>
      </w:r>
      <w:r w:rsidR="00767950">
        <w:rPr>
          <w:lang w:val="el-GR"/>
        </w:rPr>
        <w:t>φαίνεται</w:t>
      </w:r>
      <w:r>
        <w:rPr>
          <w:lang w:val="el-GR"/>
        </w:rPr>
        <w:t xml:space="preserve"> και από τις παραμέτρους αξιολόγησης του </w:t>
      </w:r>
      <w:r>
        <w:rPr>
          <w:lang w:val="el-GR"/>
        </w:rPr>
        <w:fldChar w:fldCharType="begin"/>
      </w:r>
      <w:r>
        <w:rPr>
          <w:lang w:val="el-GR"/>
        </w:rPr>
        <w:instrText xml:space="preserve"> REF _Ref114817628 \h </w:instrText>
      </w:r>
      <w:r>
        <w:rPr>
          <w:lang w:val="el-GR"/>
        </w:rPr>
      </w:r>
      <w:r>
        <w:rPr>
          <w:lang w:val="el-GR"/>
        </w:rPr>
        <w:fldChar w:fldCharType="separate"/>
      </w:r>
      <w:r w:rsidR="003417E2" w:rsidRPr="003417E2">
        <w:rPr>
          <w:lang w:val="el-GR"/>
        </w:rPr>
        <w:t xml:space="preserve">Πίνακας </w:t>
      </w:r>
      <w:r w:rsidR="003417E2" w:rsidRPr="003417E2">
        <w:rPr>
          <w:noProof/>
          <w:lang w:val="el-GR"/>
        </w:rPr>
        <w:t>12</w:t>
      </w:r>
      <w:r>
        <w:rPr>
          <w:lang w:val="el-GR"/>
        </w:rPr>
        <w:fldChar w:fldCharType="end"/>
      </w:r>
      <w:r w:rsidRPr="00F9067A">
        <w:rPr>
          <w:lang w:val="el-GR"/>
        </w:rPr>
        <w:t>.</w:t>
      </w:r>
    </w:p>
    <w:p w14:paraId="35CFB9D7" w14:textId="2383391B" w:rsidR="00A0612E" w:rsidRPr="00A0612E" w:rsidRDefault="00220786" w:rsidP="00786CEA">
      <w:pPr>
        <w:pStyle w:val="Caption"/>
      </w:pPr>
      <w:bookmarkStart w:id="135" w:name="_Ref114817628"/>
      <w:bookmarkStart w:id="136" w:name="_Toc120643422"/>
      <w:r>
        <w:t>Πίνακας</w:t>
      </w:r>
      <w:r w:rsidR="00A0612E" w:rsidRPr="00A0612E">
        <w:t xml:space="preserve"> </w:t>
      </w:r>
      <w:r>
        <w:fldChar w:fldCharType="begin"/>
      </w:r>
      <w:r>
        <w:instrText xml:space="preserve"> SEQ Πίνακας \* ARABIC </w:instrText>
      </w:r>
      <w:r>
        <w:fldChar w:fldCharType="separate"/>
      </w:r>
      <w:r w:rsidR="003417E2">
        <w:rPr>
          <w:noProof/>
        </w:rPr>
        <w:t>12</w:t>
      </w:r>
      <w:r>
        <w:fldChar w:fldCharType="end"/>
      </w:r>
      <w:bookmarkEnd w:id="135"/>
      <w:r w:rsidR="00A0612E" w:rsidRPr="00A0612E">
        <w:t xml:space="preserve">. </w:t>
      </w:r>
      <w:r w:rsidR="00A0612E">
        <w:t xml:space="preserve">Παράμετροι αξιολόγησης πρόγνωσης μοντέλου </w:t>
      </w:r>
      <w:r w:rsidR="00A0612E">
        <w:rPr>
          <w:lang w:val="en-US"/>
        </w:rPr>
        <w:t>Random</w:t>
      </w:r>
      <w:r w:rsidR="00A0612E" w:rsidRPr="00A0612E">
        <w:t xml:space="preserve"> </w:t>
      </w:r>
      <w:r w:rsidR="00A0612E">
        <w:rPr>
          <w:lang w:val="en-US"/>
        </w:rPr>
        <w:t>Forest</w:t>
      </w:r>
      <w:r w:rsidR="00A0612E" w:rsidRPr="00A0612E">
        <w:t xml:space="preserve"> (</w:t>
      </w:r>
      <w:r w:rsidR="00A0612E">
        <w:rPr>
          <w:lang w:val="en-US"/>
        </w:rPr>
        <w:t>Kunak</w:t>
      </w:r>
      <w:r w:rsidR="00A0612E" w:rsidRPr="00A0612E">
        <w:t>)</w:t>
      </w:r>
      <w:bookmarkEnd w:id="136"/>
    </w:p>
    <w:tbl>
      <w:tblPr>
        <w:tblStyle w:val="PlainTable5"/>
        <w:tblW w:w="0" w:type="auto"/>
        <w:tblLook w:val="04A0" w:firstRow="1" w:lastRow="0" w:firstColumn="1" w:lastColumn="0" w:noHBand="0" w:noVBand="1"/>
      </w:tblPr>
      <w:tblGrid>
        <w:gridCol w:w="753"/>
        <w:gridCol w:w="1566"/>
      </w:tblGrid>
      <w:tr w:rsidR="00101022" w:rsidRPr="00101022" w14:paraId="6EFDC54F" w14:textId="77777777" w:rsidTr="001010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29AA158C" w14:textId="77777777" w:rsidR="00101022" w:rsidRPr="00D356FA" w:rsidRDefault="00101022" w:rsidP="00101022">
            <w:pPr>
              <w:ind w:firstLine="0"/>
              <w:rPr>
                <w:sz w:val="22"/>
                <w:lang w:val="el-GR"/>
              </w:rPr>
            </w:pPr>
          </w:p>
        </w:tc>
        <w:tc>
          <w:tcPr>
            <w:tcW w:w="0" w:type="auto"/>
          </w:tcPr>
          <w:p w14:paraId="7D0975EB" w14:textId="36953675" w:rsidR="00101022" w:rsidRPr="00101022" w:rsidRDefault="00101022" w:rsidP="00101022">
            <w:pPr>
              <w:ind w:firstLine="0"/>
              <w:cnfStyle w:val="100000000000" w:firstRow="1" w:lastRow="0" w:firstColumn="0" w:lastColumn="0" w:oddVBand="0" w:evenVBand="0" w:oddHBand="0" w:evenHBand="0" w:firstRowFirstColumn="0" w:firstRowLastColumn="0" w:lastRowFirstColumn="0" w:lastRowLastColumn="0"/>
              <w:rPr>
                <w:sz w:val="22"/>
                <w:lang w:val="en-US"/>
              </w:rPr>
            </w:pPr>
            <w:r w:rsidRPr="00101022">
              <w:rPr>
                <w:sz w:val="22"/>
                <w:lang w:val="en-US"/>
              </w:rPr>
              <w:t>Random Forest</w:t>
            </w:r>
          </w:p>
        </w:tc>
      </w:tr>
      <w:tr w:rsidR="006A467E" w:rsidRPr="00101022" w14:paraId="67F6EDF6" w14:textId="77777777" w:rsidTr="00101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35998E" w14:textId="77777777" w:rsidR="006A467E" w:rsidRPr="00101022" w:rsidRDefault="006A467E" w:rsidP="006A467E">
            <w:pPr>
              <w:ind w:firstLine="0"/>
              <w:rPr>
                <w:sz w:val="22"/>
                <w:lang w:val="en-US"/>
              </w:rPr>
            </w:pPr>
            <w:r w:rsidRPr="00101022">
              <w:rPr>
                <w:sz w:val="22"/>
                <w:lang w:val="en-US"/>
              </w:rPr>
              <w:t>MAE</w:t>
            </w:r>
          </w:p>
        </w:tc>
        <w:tc>
          <w:tcPr>
            <w:tcW w:w="0" w:type="auto"/>
          </w:tcPr>
          <w:p w14:paraId="7750C4BC" w14:textId="7F4DB1AF" w:rsidR="006A467E" w:rsidRPr="00101022" w:rsidRDefault="006A467E" w:rsidP="006A467E">
            <w:pPr>
              <w:ind w:firstLine="0"/>
              <w:cnfStyle w:val="000000100000" w:firstRow="0" w:lastRow="0" w:firstColumn="0" w:lastColumn="0" w:oddVBand="0" w:evenVBand="0" w:oddHBand="1" w:evenHBand="0" w:firstRowFirstColumn="0" w:firstRowLastColumn="0" w:lastRowFirstColumn="0" w:lastRowLastColumn="0"/>
              <w:rPr>
                <w:lang w:val="en-US"/>
              </w:rPr>
            </w:pPr>
            <w:r w:rsidRPr="008B58BF">
              <w:t>0.337</w:t>
            </w:r>
          </w:p>
        </w:tc>
      </w:tr>
      <w:tr w:rsidR="006A467E" w:rsidRPr="00101022" w14:paraId="2B128088" w14:textId="77777777" w:rsidTr="00101022">
        <w:tc>
          <w:tcPr>
            <w:cnfStyle w:val="001000000000" w:firstRow="0" w:lastRow="0" w:firstColumn="1" w:lastColumn="0" w:oddVBand="0" w:evenVBand="0" w:oddHBand="0" w:evenHBand="0" w:firstRowFirstColumn="0" w:firstRowLastColumn="0" w:lastRowFirstColumn="0" w:lastRowLastColumn="0"/>
            <w:tcW w:w="0" w:type="auto"/>
          </w:tcPr>
          <w:p w14:paraId="0713E5F0" w14:textId="77777777" w:rsidR="006A467E" w:rsidRPr="00101022" w:rsidRDefault="006A467E" w:rsidP="006A467E">
            <w:pPr>
              <w:ind w:firstLine="0"/>
              <w:rPr>
                <w:sz w:val="22"/>
                <w:lang w:val="en-US"/>
              </w:rPr>
            </w:pPr>
            <w:r w:rsidRPr="00101022">
              <w:rPr>
                <w:sz w:val="22"/>
                <w:lang w:val="en-US"/>
              </w:rPr>
              <w:t>MSE</w:t>
            </w:r>
          </w:p>
        </w:tc>
        <w:tc>
          <w:tcPr>
            <w:tcW w:w="0" w:type="auto"/>
          </w:tcPr>
          <w:p w14:paraId="2168ED6C" w14:textId="268534F6" w:rsidR="006A467E" w:rsidRPr="00101022" w:rsidRDefault="006A467E" w:rsidP="006A467E">
            <w:pPr>
              <w:ind w:firstLine="0"/>
              <w:cnfStyle w:val="000000000000" w:firstRow="0" w:lastRow="0" w:firstColumn="0" w:lastColumn="0" w:oddVBand="0" w:evenVBand="0" w:oddHBand="0" w:evenHBand="0" w:firstRowFirstColumn="0" w:firstRowLastColumn="0" w:lastRowFirstColumn="0" w:lastRowLastColumn="0"/>
              <w:rPr>
                <w:lang w:val="en-US"/>
              </w:rPr>
            </w:pPr>
            <w:r w:rsidRPr="008B58BF">
              <w:t>0.211</w:t>
            </w:r>
          </w:p>
        </w:tc>
      </w:tr>
      <w:tr w:rsidR="006A467E" w:rsidRPr="00101022" w14:paraId="3135007B" w14:textId="77777777" w:rsidTr="00101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D99EFE" w14:textId="77777777" w:rsidR="006A467E" w:rsidRPr="00101022" w:rsidRDefault="006A467E" w:rsidP="006A467E">
            <w:pPr>
              <w:ind w:firstLine="0"/>
              <w:rPr>
                <w:sz w:val="22"/>
                <w:lang w:val="en-US"/>
              </w:rPr>
            </w:pPr>
            <w:r w:rsidRPr="00101022">
              <w:rPr>
                <w:sz w:val="22"/>
                <w:lang w:val="en-US"/>
              </w:rPr>
              <w:t>MAPE</w:t>
            </w:r>
          </w:p>
        </w:tc>
        <w:tc>
          <w:tcPr>
            <w:tcW w:w="0" w:type="auto"/>
          </w:tcPr>
          <w:p w14:paraId="5AB58250" w14:textId="3A8828A2" w:rsidR="006A467E" w:rsidRPr="00101022" w:rsidRDefault="006A467E" w:rsidP="006A467E">
            <w:pPr>
              <w:ind w:firstLine="0"/>
              <w:cnfStyle w:val="000000100000" w:firstRow="0" w:lastRow="0" w:firstColumn="0" w:lastColumn="0" w:oddVBand="0" w:evenVBand="0" w:oddHBand="1" w:evenHBand="0" w:firstRowFirstColumn="0" w:firstRowLastColumn="0" w:lastRowFirstColumn="0" w:lastRowLastColumn="0"/>
              <w:rPr>
                <w:lang w:val="en-US"/>
              </w:rPr>
            </w:pPr>
            <w:r w:rsidRPr="008B58BF">
              <w:t>0.010</w:t>
            </w:r>
          </w:p>
        </w:tc>
      </w:tr>
      <w:tr w:rsidR="006A467E" w:rsidRPr="00101022" w14:paraId="5F373F0D" w14:textId="77777777" w:rsidTr="00101022">
        <w:tc>
          <w:tcPr>
            <w:cnfStyle w:val="001000000000" w:firstRow="0" w:lastRow="0" w:firstColumn="1" w:lastColumn="0" w:oddVBand="0" w:evenVBand="0" w:oddHBand="0" w:evenHBand="0" w:firstRowFirstColumn="0" w:firstRowLastColumn="0" w:lastRowFirstColumn="0" w:lastRowLastColumn="0"/>
            <w:tcW w:w="0" w:type="auto"/>
          </w:tcPr>
          <w:p w14:paraId="59602C59" w14:textId="77777777" w:rsidR="006A467E" w:rsidRPr="00101022" w:rsidRDefault="006A467E" w:rsidP="006A467E">
            <w:pPr>
              <w:ind w:firstLine="0"/>
              <w:rPr>
                <w:sz w:val="22"/>
                <w:lang w:val="en-US"/>
              </w:rPr>
            </w:pPr>
            <w:r w:rsidRPr="00101022">
              <w:rPr>
                <w:sz w:val="22"/>
                <w:lang w:val="en-US"/>
              </w:rPr>
              <w:t>R2</w:t>
            </w:r>
          </w:p>
        </w:tc>
        <w:tc>
          <w:tcPr>
            <w:tcW w:w="0" w:type="auto"/>
          </w:tcPr>
          <w:p w14:paraId="59923EFA" w14:textId="498925DD" w:rsidR="006A467E" w:rsidRPr="00101022" w:rsidRDefault="006A467E" w:rsidP="006A467E">
            <w:pPr>
              <w:ind w:firstLine="0"/>
              <w:cnfStyle w:val="000000000000" w:firstRow="0" w:lastRow="0" w:firstColumn="0" w:lastColumn="0" w:oddVBand="0" w:evenVBand="0" w:oddHBand="0" w:evenHBand="0" w:firstRowFirstColumn="0" w:firstRowLastColumn="0" w:lastRowFirstColumn="0" w:lastRowLastColumn="0"/>
              <w:rPr>
                <w:lang w:val="en-US"/>
              </w:rPr>
            </w:pPr>
            <w:r w:rsidRPr="008B58BF">
              <w:t>0.998</w:t>
            </w:r>
          </w:p>
        </w:tc>
      </w:tr>
    </w:tbl>
    <w:p w14:paraId="5AFD8C28" w14:textId="77777777" w:rsidR="001434D0" w:rsidRDefault="001434D0" w:rsidP="00D41C03">
      <w:pPr>
        <w:rPr>
          <w:lang w:val="en-US"/>
        </w:rPr>
      </w:pPr>
    </w:p>
    <w:p w14:paraId="105165B9" w14:textId="2EA3ACC1" w:rsidR="00F9067A" w:rsidRDefault="00767950" w:rsidP="00D41C03">
      <w:pPr>
        <w:rPr>
          <w:noProof/>
          <w:lang w:val="el-GR"/>
        </w:rPr>
      </w:pPr>
      <w:r>
        <w:rPr>
          <w:noProof/>
          <w:lang w:val="el-GR"/>
        </w:rPr>
        <w:t>Επισημαίνεται ότι δ</w:t>
      </w:r>
      <w:r w:rsidR="00F9067A">
        <w:rPr>
          <w:noProof/>
          <w:lang w:val="el-GR"/>
        </w:rPr>
        <w:t>εν συμμετέχουν όλες οι μεταβλητές</w:t>
      </w:r>
      <w:r w:rsidR="00656628">
        <w:rPr>
          <w:noProof/>
          <w:lang w:val="el-GR"/>
        </w:rPr>
        <w:t xml:space="preserve"> εισόδου</w:t>
      </w:r>
      <w:r w:rsidR="00F9067A">
        <w:rPr>
          <w:noProof/>
          <w:lang w:val="el-GR"/>
        </w:rPr>
        <w:t xml:space="preserve"> με την ίδια βαρύτητα κατά την εκπαίδευση του μοντέλου μηχανικής μάθησης. Όπως παρατηρείται </w:t>
      </w:r>
      <w:r w:rsidR="009642C0">
        <w:rPr>
          <w:noProof/>
          <w:lang w:val="el-GR"/>
        </w:rPr>
        <w:t>στην</w:t>
      </w:r>
      <w:r w:rsidR="00F9067A">
        <w:rPr>
          <w:noProof/>
          <w:lang w:val="el-GR"/>
        </w:rPr>
        <w:t xml:space="preserve"> </w:t>
      </w:r>
      <w:r w:rsidR="00F9067A">
        <w:rPr>
          <w:noProof/>
          <w:lang w:val="el-GR"/>
        </w:rPr>
        <w:fldChar w:fldCharType="begin"/>
      </w:r>
      <w:r w:rsidR="00F9067A">
        <w:rPr>
          <w:noProof/>
          <w:lang w:val="el-GR"/>
        </w:rPr>
        <w:instrText xml:space="preserve"> REF _Ref114818195 \h </w:instrText>
      </w:r>
      <w:r w:rsidR="00F9067A">
        <w:rPr>
          <w:noProof/>
          <w:lang w:val="el-GR"/>
        </w:rPr>
      </w:r>
      <w:r w:rsidR="00F9067A">
        <w:rPr>
          <w:noProof/>
          <w:lang w:val="el-GR"/>
        </w:rPr>
        <w:fldChar w:fldCharType="separate"/>
      </w:r>
      <w:r w:rsidR="003417E2" w:rsidRPr="003417E2">
        <w:rPr>
          <w:lang w:val="el-GR"/>
        </w:rPr>
        <w:t xml:space="preserve">Εικόνα </w:t>
      </w:r>
      <w:r w:rsidR="003417E2" w:rsidRPr="003417E2">
        <w:rPr>
          <w:noProof/>
          <w:lang w:val="el-GR"/>
        </w:rPr>
        <w:t>33</w:t>
      </w:r>
      <w:r w:rsidR="00F9067A">
        <w:rPr>
          <w:noProof/>
          <w:lang w:val="el-GR"/>
        </w:rPr>
        <w:fldChar w:fldCharType="end"/>
      </w:r>
      <w:r w:rsidR="00F9067A">
        <w:rPr>
          <w:noProof/>
          <w:lang w:val="el-GR"/>
        </w:rPr>
        <w:t xml:space="preserve">, οι τιμές </w:t>
      </w:r>
      <w:r w:rsidR="00DD29AD">
        <w:rPr>
          <w:noProof/>
          <w:lang w:val="el-GR"/>
        </w:rPr>
        <w:t>θερμοκρασίας και σημείου δρόσου</w:t>
      </w:r>
      <w:r w:rsidR="00F9067A">
        <w:rPr>
          <w:noProof/>
          <w:lang w:val="el-GR"/>
        </w:rPr>
        <w:t xml:space="preserve"> συμμετέχουν με</w:t>
      </w:r>
      <w:r>
        <w:rPr>
          <w:noProof/>
          <w:lang w:val="el-GR"/>
        </w:rPr>
        <w:t xml:space="preserve"> αθροιστική</w:t>
      </w:r>
      <w:r w:rsidR="00F9067A">
        <w:rPr>
          <w:noProof/>
          <w:lang w:val="el-GR"/>
        </w:rPr>
        <w:t xml:space="preserve"> σημαντικότητα </w:t>
      </w:r>
      <w:r w:rsidR="00DD29AD">
        <w:rPr>
          <w:noProof/>
          <w:lang w:val="el-GR"/>
        </w:rPr>
        <w:t>9</w:t>
      </w:r>
      <w:r w:rsidR="00F9067A">
        <w:rPr>
          <w:noProof/>
          <w:lang w:val="el-GR"/>
        </w:rPr>
        <w:t xml:space="preserve">0%. </w:t>
      </w:r>
    </w:p>
    <w:p w14:paraId="51199ADA" w14:textId="77777777" w:rsidR="002F145F" w:rsidRPr="00F9067A" w:rsidRDefault="002F145F" w:rsidP="00D41C03">
      <w:pPr>
        <w:rPr>
          <w:noProof/>
          <w:lang w:val="el-GR"/>
        </w:rPr>
      </w:pPr>
    </w:p>
    <w:p w14:paraId="395B4E4E" w14:textId="62502AE9" w:rsidR="00F9067A" w:rsidRDefault="00B90F3C" w:rsidP="002F145F">
      <w:pPr>
        <w:keepNext/>
        <w:jc w:val="center"/>
      </w:pPr>
      <w:r>
        <w:rPr>
          <w:noProof/>
          <w:lang w:val="en-US"/>
        </w:rPr>
        <w:drawing>
          <wp:inline distT="0" distB="0" distL="0" distR="0" wp14:anchorId="4E97B3F4" wp14:editId="663F237A">
            <wp:extent cx="4442604" cy="2606221"/>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62626" cy="2676631"/>
                    </a:xfrm>
                    <a:prstGeom prst="rect">
                      <a:avLst/>
                    </a:prstGeom>
                    <a:noFill/>
                    <a:ln>
                      <a:noFill/>
                    </a:ln>
                  </pic:spPr>
                </pic:pic>
              </a:graphicData>
            </a:graphic>
          </wp:inline>
        </w:drawing>
      </w:r>
    </w:p>
    <w:p w14:paraId="5DA673E6" w14:textId="2F960B54" w:rsidR="005D6AA2" w:rsidRPr="00F9067A" w:rsidRDefault="00220786" w:rsidP="00786CEA">
      <w:pPr>
        <w:pStyle w:val="Caption"/>
      </w:pPr>
      <w:bookmarkStart w:id="137" w:name="_Ref114818195"/>
      <w:bookmarkStart w:id="138" w:name="_Toc120643457"/>
      <w:r>
        <w:t>Εικόνα</w:t>
      </w:r>
      <w:r w:rsidR="00F9067A" w:rsidRPr="00F9067A">
        <w:t xml:space="preserve"> </w:t>
      </w:r>
      <w:r>
        <w:fldChar w:fldCharType="begin"/>
      </w:r>
      <w:r>
        <w:instrText xml:space="preserve"> SEQ Εικόνα \* ARABIC </w:instrText>
      </w:r>
      <w:r>
        <w:fldChar w:fldCharType="separate"/>
      </w:r>
      <w:r w:rsidR="003417E2">
        <w:rPr>
          <w:noProof/>
        </w:rPr>
        <w:t>33</w:t>
      </w:r>
      <w:r>
        <w:fldChar w:fldCharType="end"/>
      </w:r>
      <w:bookmarkEnd w:id="137"/>
      <w:r w:rsidR="00F9067A" w:rsidRPr="00F9067A">
        <w:t xml:space="preserve">. Βαρύτητα μεταβλητών στην διαμόρφωση του μοντέλου </w:t>
      </w:r>
      <w:proofErr w:type="spellStart"/>
      <w:r w:rsidR="00F9067A" w:rsidRPr="003E5DBA">
        <w:t>Random</w:t>
      </w:r>
      <w:proofErr w:type="spellEnd"/>
      <w:r w:rsidR="00F9067A" w:rsidRPr="00F9067A">
        <w:t xml:space="preserve"> </w:t>
      </w:r>
      <w:proofErr w:type="spellStart"/>
      <w:r w:rsidR="00F9067A" w:rsidRPr="003E5DBA">
        <w:t>Forest</w:t>
      </w:r>
      <w:proofErr w:type="spellEnd"/>
      <w:r w:rsidR="00F9067A" w:rsidRPr="00F9067A">
        <w:t xml:space="preserve"> (</w:t>
      </w:r>
      <w:r w:rsidR="00C97A0D">
        <w:t xml:space="preserve">ΚΠΠΑ </w:t>
      </w:r>
      <w:r w:rsidR="00F9067A" w:rsidRPr="003E5DBA">
        <w:t>Kunak</w:t>
      </w:r>
      <w:r w:rsidR="00F9067A" w:rsidRPr="00F9067A">
        <w:t>)</w:t>
      </w:r>
      <w:bookmarkEnd w:id="138"/>
    </w:p>
    <w:p w14:paraId="11C545FA" w14:textId="77777777" w:rsidR="00DF65AD" w:rsidRDefault="00DF65AD" w:rsidP="000A13AB">
      <w:pPr>
        <w:pStyle w:val="Heading5"/>
        <w:rPr>
          <w:lang w:val="el-GR"/>
        </w:rPr>
      </w:pPr>
    </w:p>
    <w:p w14:paraId="05D7866C" w14:textId="4E7C4DE6" w:rsidR="000A13AB" w:rsidRDefault="000A13AB" w:rsidP="000A13AB">
      <w:pPr>
        <w:pStyle w:val="Heading5"/>
        <w:rPr>
          <w:lang w:val="el-GR"/>
        </w:rPr>
      </w:pPr>
      <w:r>
        <w:rPr>
          <w:lang w:val="el-GR"/>
        </w:rPr>
        <w:t>Κυλιόμενο δείγμα</w:t>
      </w:r>
    </w:p>
    <w:p w14:paraId="02661B9E" w14:textId="223E1F18" w:rsidR="000A13AB" w:rsidRDefault="000A13AB" w:rsidP="000A13AB">
      <w:pPr>
        <w:rPr>
          <w:lang w:val="el-GR"/>
        </w:rPr>
      </w:pPr>
    </w:p>
    <w:p w14:paraId="353ABA96" w14:textId="729A3E14" w:rsidR="00C22BCC" w:rsidRDefault="000A13AB" w:rsidP="000A13AB">
      <w:pPr>
        <w:rPr>
          <w:lang w:val="el-GR"/>
        </w:rPr>
      </w:pPr>
      <w:r>
        <w:rPr>
          <w:lang w:val="el-GR"/>
        </w:rPr>
        <w:t xml:space="preserve">Ορίστηκε κυλιόμενο δείγμα όπως περιγράφεται στην ενότητα </w:t>
      </w:r>
      <w:r>
        <w:rPr>
          <w:lang w:val="el-GR"/>
        </w:rPr>
        <w:fldChar w:fldCharType="begin"/>
      </w:r>
      <w:r>
        <w:rPr>
          <w:lang w:val="el-GR"/>
        </w:rPr>
        <w:instrText xml:space="preserve"> REF _Ref114819273 \r \h </w:instrText>
      </w:r>
      <w:r>
        <w:rPr>
          <w:lang w:val="el-GR"/>
        </w:rPr>
      </w:r>
      <w:r>
        <w:rPr>
          <w:lang w:val="el-GR"/>
        </w:rPr>
        <w:fldChar w:fldCharType="separate"/>
      </w:r>
      <w:r w:rsidR="003417E2">
        <w:rPr>
          <w:lang w:val="el-GR"/>
        </w:rPr>
        <w:t>2.2.2</w:t>
      </w:r>
      <w:r>
        <w:rPr>
          <w:lang w:val="el-GR"/>
        </w:rPr>
        <w:fldChar w:fldCharType="end"/>
      </w:r>
      <w:r w:rsidR="00C22BCC">
        <w:rPr>
          <w:lang w:val="el-GR"/>
        </w:rPr>
        <w:t>.</w:t>
      </w:r>
    </w:p>
    <w:p w14:paraId="4B93A42A" w14:textId="77777777" w:rsidR="00C91C12" w:rsidRDefault="00C91C12" w:rsidP="000A13AB">
      <w:pPr>
        <w:rPr>
          <w:lang w:val="el-GR"/>
        </w:rPr>
      </w:pPr>
    </w:p>
    <w:p w14:paraId="79E9D561" w14:textId="01AF58B4" w:rsidR="00C22BCC" w:rsidRPr="00C91C12" w:rsidRDefault="00220786" w:rsidP="00786CEA">
      <w:pPr>
        <w:pStyle w:val="Caption"/>
      </w:pPr>
      <w:bookmarkStart w:id="139" w:name="_Toc120643423"/>
      <w:r>
        <w:t>Πίνακας</w:t>
      </w:r>
      <w:r w:rsidR="00C22BCC" w:rsidRPr="00C91C12">
        <w:t xml:space="preserve"> </w:t>
      </w:r>
      <w:r>
        <w:fldChar w:fldCharType="begin"/>
      </w:r>
      <w:r>
        <w:instrText xml:space="preserve"> SEQ Πίνακας \* ARABIC </w:instrText>
      </w:r>
      <w:r>
        <w:fldChar w:fldCharType="separate"/>
      </w:r>
      <w:r w:rsidR="003417E2">
        <w:rPr>
          <w:noProof/>
        </w:rPr>
        <w:t>13</w:t>
      </w:r>
      <w:r>
        <w:fldChar w:fldCharType="end"/>
      </w:r>
      <w:r w:rsidR="00C22BCC">
        <w:t xml:space="preserve">. </w:t>
      </w:r>
      <w:r w:rsidR="00C22BCC" w:rsidRPr="000B36C6">
        <w:t xml:space="preserve">Παράμετροι αξιολόγησης </w:t>
      </w:r>
      <w:r w:rsidR="00C22BCC">
        <w:t xml:space="preserve">μοντέλου </w:t>
      </w:r>
      <w:r w:rsidR="00C22BCC">
        <w:rPr>
          <w:lang w:val="en-US"/>
        </w:rPr>
        <w:t>RF</w:t>
      </w:r>
      <w:r w:rsidR="00C22BCC">
        <w:t xml:space="preserve"> </w:t>
      </w:r>
      <w:r w:rsidR="00C22BCC" w:rsidRPr="000B36C6">
        <w:t>κυλιόμενου δείγματος (Kunak)</w:t>
      </w:r>
      <w:bookmarkEnd w:id="139"/>
    </w:p>
    <w:tbl>
      <w:tblPr>
        <w:tblStyle w:val="PlainTable5"/>
        <w:tblW w:w="0" w:type="auto"/>
        <w:tblLook w:val="02A0" w:firstRow="1" w:lastRow="0" w:firstColumn="1" w:lastColumn="0" w:noHBand="1" w:noVBand="0"/>
      </w:tblPr>
      <w:tblGrid>
        <w:gridCol w:w="3054"/>
        <w:gridCol w:w="1053"/>
        <w:gridCol w:w="1164"/>
        <w:gridCol w:w="753"/>
        <w:gridCol w:w="1053"/>
      </w:tblGrid>
      <w:tr w:rsidR="00C22BCC" w:rsidRPr="00C22BCC" w14:paraId="49E2323C" w14:textId="77777777" w:rsidTr="00C91C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3A495A10" w14:textId="590E52F0" w:rsidR="00C22BCC" w:rsidRPr="00C22BCC" w:rsidRDefault="00C22BCC" w:rsidP="00C22BCC">
            <w:pPr>
              <w:ind w:firstLine="0"/>
              <w:rPr>
                <w:rFonts w:cs="Calibri"/>
                <w:sz w:val="22"/>
                <w:lang w:val="el-GR"/>
              </w:rPr>
            </w:pPr>
            <w:r w:rsidRPr="00C22BCC">
              <w:rPr>
                <w:rFonts w:cs="Calibri"/>
                <w:sz w:val="22"/>
                <w:lang w:val="el-GR"/>
              </w:rPr>
              <w:t>Προβλεπόμενο Εικοσιτετράωρο</w:t>
            </w:r>
          </w:p>
        </w:tc>
        <w:tc>
          <w:tcPr>
            <w:cnfStyle w:val="000010000000" w:firstRow="0" w:lastRow="0" w:firstColumn="0" w:lastColumn="0" w:oddVBand="1" w:evenVBand="0" w:oddHBand="0" w:evenHBand="0" w:firstRowFirstColumn="0" w:firstRowLastColumn="0" w:lastRowFirstColumn="0" w:lastRowLastColumn="0"/>
            <w:tcW w:w="0" w:type="auto"/>
          </w:tcPr>
          <w:p w14:paraId="2B10E8F6" w14:textId="665F1B8A" w:rsidR="00C22BCC" w:rsidRPr="00C22BCC" w:rsidRDefault="00C22BCC" w:rsidP="00C22BCC">
            <w:pPr>
              <w:ind w:firstLine="0"/>
              <w:rPr>
                <w:rFonts w:cs="Calibri"/>
                <w:sz w:val="22"/>
                <w:lang w:val="el-GR"/>
              </w:rPr>
            </w:pPr>
            <w:r w:rsidRPr="00C22BCC">
              <w:rPr>
                <w:rFonts w:cs="Calibri"/>
                <w:sz w:val="22"/>
                <w:lang w:val="el-GR"/>
              </w:rPr>
              <w:t>MAE</w:t>
            </w:r>
          </w:p>
        </w:tc>
        <w:tc>
          <w:tcPr>
            <w:tcW w:w="0" w:type="auto"/>
          </w:tcPr>
          <w:p w14:paraId="42C5F457" w14:textId="69B063A2" w:rsidR="00C22BCC" w:rsidRPr="00C22BCC" w:rsidRDefault="00C22BCC" w:rsidP="00C22BCC">
            <w:pPr>
              <w:ind w:firstLine="0"/>
              <w:cnfStyle w:val="100000000000" w:firstRow="1" w:lastRow="0" w:firstColumn="0" w:lastColumn="0" w:oddVBand="0" w:evenVBand="0" w:oddHBand="0" w:evenHBand="0" w:firstRowFirstColumn="0" w:firstRowLastColumn="0" w:lastRowFirstColumn="0" w:lastRowLastColumn="0"/>
              <w:rPr>
                <w:rFonts w:cs="Calibri"/>
                <w:sz w:val="22"/>
                <w:lang w:val="el-GR"/>
              </w:rPr>
            </w:pPr>
            <w:r w:rsidRPr="00C22BCC">
              <w:rPr>
                <w:rFonts w:cs="Calibri"/>
                <w:sz w:val="22"/>
                <w:lang w:val="el-GR"/>
              </w:rPr>
              <w:t>MSE</w:t>
            </w:r>
          </w:p>
        </w:tc>
        <w:tc>
          <w:tcPr>
            <w:cnfStyle w:val="000010000000" w:firstRow="0" w:lastRow="0" w:firstColumn="0" w:lastColumn="0" w:oddVBand="1" w:evenVBand="0" w:oddHBand="0" w:evenHBand="0" w:firstRowFirstColumn="0" w:firstRowLastColumn="0" w:lastRowFirstColumn="0" w:lastRowLastColumn="0"/>
            <w:tcW w:w="0" w:type="auto"/>
          </w:tcPr>
          <w:p w14:paraId="3F3B98AE" w14:textId="2EEB2A46" w:rsidR="00C22BCC" w:rsidRPr="00C22BCC" w:rsidRDefault="00C22BCC" w:rsidP="00C22BCC">
            <w:pPr>
              <w:ind w:firstLine="0"/>
              <w:rPr>
                <w:rFonts w:cs="Calibri"/>
                <w:sz w:val="22"/>
                <w:lang w:val="el-GR"/>
              </w:rPr>
            </w:pPr>
            <w:r w:rsidRPr="00C22BCC">
              <w:rPr>
                <w:rFonts w:cs="Calibri"/>
                <w:sz w:val="22"/>
                <w:lang w:val="el-GR"/>
              </w:rPr>
              <w:t>MAPE</w:t>
            </w:r>
          </w:p>
        </w:tc>
        <w:tc>
          <w:tcPr>
            <w:tcW w:w="0" w:type="auto"/>
          </w:tcPr>
          <w:p w14:paraId="6C5D1457" w14:textId="0EC192E7" w:rsidR="00C22BCC" w:rsidRPr="00C22BCC" w:rsidRDefault="00C22BCC" w:rsidP="00C22BCC">
            <w:pPr>
              <w:ind w:firstLine="0"/>
              <w:cnfStyle w:val="100000000000" w:firstRow="1" w:lastRow="0" w:firstColumn="0" w:lastColumn="0" w:oddVBand="0" w:evenVBand="0" w:oddHBand="0" w:evenHBand="0" w:firstRowFirstColumn="0" w:firstRowLastColumn="0" w:lastRowFirstColumn="0" w:lastRowLastColumn="0"/>
              <w:rPr>
                <w:rFonts w:cs="Calibri"/>
                <w:sz w:val="22"/>
                <w:lang w:val="el-GR"/>
              </w:rPr>
            </w:pPr>
            <w:r w:rsidRPr="00C22BCC">
              <w:rPr>
                <w:rFonts w:cs="Calibri"/>
                <w:sz w:val="22"/>
                <w:lang w:val="el-GR"/>
              </w:rPr>
              <w:t>R2</w:t>
            </w:r>
          </w:p>
        </w:tc>
      </w:tr>
      <w:tr w:rsidR="00C22BCC" w:rsidRPr="00C22BCC" w14:paraId="6B88456A"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05ADFF8B" w14:textId="77777777" w:rsidR="00C22BCC" w:rsidRPr="00C22BCC" w:rsidRDefault="00C22BCC" w:rsidP="00021929">
            <w:pPr>
              <w:ind w:firstLine="0"/>
              <w:rPr>
                <w:rFonts w:cs="Calibri"/>
                <w:sz w:val="22"/>
                <w:lang w:val="el-GR"/>
              </w:rPr>
            </w:pPr>
            <w:r w:rsidRPr="00C22BCC">
              <w:rPr>
                <w:rFonts w:cs="Calibri"/>
                <w:sz w:val="22"/>
                <w:lang w:val="el-GR"/>
              </w:rPr>
              <w:t>2022-05-09</w:t>
            </w:r>
          </w:p>
        </w:tc>
        <w:tc>
          <w:tcPr>
            <w:cnfStyle w:val="000010000000" w:firstRow="0" w:lastRow="0" w:firstColumn="0" w:lastColumn="0" w:oddVBand="1" w:evenVBand="0" w:oddHBand="0" w:evenHBand="0" w:firstRowFirstColumn="0" w:firstRowLastColumn="0" w:lastRowFirstColumn="0" w:lastRowLastColumn="0"/>
            <w:tcW w:w="0" w:type="auto"/>
          </w:tcPr>
          <w:p w14:paraId="7F311F81" w14:textId="77777777" w:rsidR="00C22BCC" w:rsidRPr="00C22BCC" w:rsidRDefault="00C22BCC" w:rsidP="00021929">
            <w:pPr>
              <w:ind w:firstLine="0"/>
              <w:rPr>
                <w:rFonts w:cs="Calibri"/>
                <w:lang w:val="el-GR"/>
              </w:rPr>
            </w:pPr>
            <w:r w:rsidRPr="00C22BCC">
              <w:rPr>
                <w:rFonts w:cs="Calibri"/>
                <w:lang w:val="el-GR"/>
              </w:rPr>
              <w:t>0.998721</w:t>
            </w:r>
          </w:p>
        </w:tc>
        <w:tc>
          <w:tcPr>
            <w:tcW w:w="0" w:type="auto"/>
          </w:tcPr>
          <w:p w14:paraId="1A9297EB"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1.400794</w:t>
            </w:r>
          </w:p>
        </w:tc>
        <w:tc>
          <w:tcPr>
            <w:cnfStyle w:val="000010000000" w:firstRow="0" w:lastRow="0" w:firstColumn="0" w:lastColumn="0" w:oddVBand="1" w:evenVBand="0" w:oddHBand="0" w:evenHBand="0" w:firstRowFirstColumn="0" w:firstRowLastColumn="0" w:lastRowFirstColumn="0" w:lastRowLastColumn="0"/>
            <w:tcW w:w="0" w:type="auto"/>
          </w:tcPr>
          <w:p w14:paraId="04DAD62F" w14:textId="77777777" w:rsidR="00C22BCC" w:rsidRPr="00C22BCC" w:rsidRDefault="00C22BCC" w:rsidP="00021929">
            <w:pPr>
              <w:ind w:firstLine="0"/>
              <w:rPr>
                <w:rFonts w:cs="Calibri"/>
                <w:lang w:val="el-GR"/>
              </w:rPr>
            </w:pPr>
            <w:r w:rsidRPr="00C22BCC">
              <w:rPr>
                <w:rFonts w:cs="Calibri"/>
                <w:lang w:val="el-GR"/>
              </w:rPr>
              <w:t>0.019</w:t>
            </w:r>
          </w:p>
        </w:tc>
        <w:tc>
          <w:tcPr>
            <w:tcW w:w="0" w:type="auto"/>
          </w:tcPr>
          <w:p w14:paraId="5A578B4F"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0.986109</w:t>
            </w:r>
          </w:p>
        </w:tc>
      </w:tr>
      <w:tr w:rsidR="00C22BCC" w:rsidRPr="00C22BCC" w14:paraId="6E5EA88F"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65DBED0A" w14:textId="77777777" w:rsidR="00C22BCC" w:rsidRPr="00C22BCC" w:rsidRDefault="00C22BCC" w:rsidP="00021929">
            <w:pPr>
              <w:ind w:firstLine="0"/>
              <w:rPr>
                <w:rFonts w:cs="Calibri"/>
                <w:sz w:val="22"/>
                <w:lang w:val="el-GR"/>
              </w:rPr>
            </w:pPr>
            <w:r w:rsidRPr="00C22BCC">
              <w:rPr>
                <w:rFonts w:cs="Calibri"/>
                <w:sz w:val="22"/>
                <w:lang w:val="el-GR"/>
              </w:rPr>
              <w:t>2022-05-16</w:t>
            </w:r>
          </w:p>
        </w:tc>
        <w:tc>
          <w:tcPr>
            <w:cnfStyle w:val="000010000000" w:firstRow="0" w:lastRow="0" w:firstColumn="0" w:lastColumn="0" w:oddVBand="1" w:evenVBand="0" w:oddHBand="0" w:evenHBand="0" w:firstRowFirstColumn="0" w:firstRowLastColumn="0" w:lastRowFirstColumn="0" w:lastRowLastColumn="0"/>
            <w:tcW w:w="0" w:type="auto"/>
          </w:tcPr>
          <w:p w14:paraId="41218A73" w14:textId="77777777" w:rsidR="00C22BCC" w:rsidRPr="00C22BCC" w:rsidRDefault="00C22BCC" w:rsidP="00021929">
            <w:pPr>
              <w:ind w:firstLine="0"/>
              <w:rPr>
                <w:rFonts w:cs="Calibri"/>
                <w:lang w:val="el-GR"/>
              </w:rPr>
            </w:pPr>
            <w:r w:rsidRPr="00C22BCC">
              <w:rPr>
                <w:rFonts w:cs="Calibri"/>
                <w:lang w:val="el-GR"/>
              </w:rPr>
              <w:t>4.323429</w:t>
            </w:r>
          </w:p>
        </w:tc>
        <w:tc>
          <w:tcPr>
            <w:tcW w:w="0" w:type="auto"/>
          </w:tcPr>
          <w:p w14:paraId="3EC9343F"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56.373420</w:t>
            </w:r>
          </w:p>
        </w:tc>
        <w:tc>
          <w:tcPr>
            <w:cnfStyle w:val="000010000000" w:firstRow="0" w:lastRow="0" w:firstColumn="0" w:lastColumn="0" w:oddVBand="1" w:evenVBand="0" w:oddHBand="0" w:evenHBand="0" w:firstRowFirstColumn="0" w:firstRowLastColumn="0" w:lastRowFirstColumn="0" w:lastRowLastColumn="0"/>
            <w:tcW w:w="0" w:type="auto"/>
          </w:tcPr>
          <w:p w14:paraId="47E61FE4" w14:textId="77777777" w:rsidR="00C22BCC" w:rsidRPr="00C22BCC" w:rsidRDefault="00C22BCC" w:rsidP="00021929">
            <w:pPr>
              <w:ind w:firstLine="0"/>
              <w:rPr>
                <w:rFonts w:cs="Calibri"/>
                <w:lang w:val="el-GR"/>
              </w:rPr>
            </w:pPr>
            <w:r w:rsidRPr="00C22BCC">
              <w:rPr>
                <w:rFonts w:cs="Calibri"/>
                <w:lang w:val="el-GR"/>
              </w:rPr>
              <w:t>0.081</w:t>
            </w:r>
          </w:p>
        </w:tc>
        <w:tc>
          <w:tcPr>
            <w:tcW w:w="0" w:type="auto"/>
          </w:tcPr>
          <w:p w14:paraId="626240D9"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0.685418</w:t>
            </w:r>
          </w:p>
        </w:tc>
      </w:tr>
      <w:tr w:rsidR="00C22BCC" w:rsidRPr="00C22BCC" w14:paraId="33DCBDD2"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40756D16" w14:textId="77777777" w:rsidR="00C22BCC" w:rsidRPr="00C22BCC" w:rsidRDefault="00C22BCC" w:rsidP="00021929">
            <w:pPr>
              <w:ind w:firstLine="0"/>
              <w:rPr>
                <w:rFonts w:cs="Calibri"/>
                <w:sz w:val="22"/>
                <w:lang w:val="el-GR"/>
              </w:rPr>
            </w:pPr>
            <w:r w:rsidRPr="00C22BCC">
              <w:rPr>
                <w:rFonts w:cs="Calibri"/>
                <w:sz w:val="22"/>
                <w:lang w:val="el-GR"/>
              </w:rPr>
              <w:t>2022-05-23</w:t>
            </w:r>
          </w:p>
        </w:tc>
        <w:tc>
          <w:tcPr>
            <w:cnfStyle w:val="000010000000" w:firstRow="0" w:lastRow="0" w:firstColumn="0" w:lastColumn="0" w:oddVBand="1" w:evenVBand="0" w:oddHBand="0" w:evenHBand="0" w:firstRowFirstColumn="0" w:firstRowLastColumn="0" w:lastRowFirstColumn="0" w:lastRowLastColumn="0"/>
            <w:tcW w:w="0" w:type="auto"/>
          </w:tcPr>
          <w:p w14:paraId="73E6B7A3" w14:textId="77777777" w:rsidR="00C22BCC" w:rsidRPr="00C22BCC" w:rsidRDefault="00C22BCC" w:rsidP="00021929">
            <w:pPr>
              <w:ind w:firstLine="0"/>
              <w:rPr>
                <w:rFonts w:cs="Calibri"/>
                <w:lang w:val="el-GR"/>
              </w:rPr>
            </w:pPr>
            <w:r w:rsidRPr="00C22BCC">
              <w:rPr>
                <w:rFonts w:cs="Calibri"/>
                <w:lang w:val="el-GR"/>
              </w:rPr>
              <w:t>3.041946</w:t>
            </w:r>
          </w:p>
        </w:tc>
        <w:tc>
          <w:tcPr>
            <w:tcW w:w="0" w:type="auto"/>
          </w:tcPr>
          <w:p w14:paraId="751FCF77"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18.246970</w:t>
            </w:r>
          </w:p>
        </w:tc>
        <w:tc>
          <w:tcPr>
            <w:cnfStyle w:val="000010000000" w:firstRow="0" w:lastRow="0" w:firstColumn="0" w:lastColumn="0" w:oddVBand="1" w:evenVBand="0" w:oddHBand="0" w:evenHBand="0" w:firstRowFirstColumn="0" w:firstRowLastColumn="0" w:lastRowFirstColumn="0" w:lastRowLastColumn="0"/>
            <w:tcW w:w="0" w:type="auto"/>
          </w:tcPr>
          <w:p w14:paraId="6066EDC2" w14:textId="77777777" w:rsidR="00C22BCC" w:rsidRPr="00C22BCC" w:rsidRDefault="00C22BCC" w:rsidP="00021929">
            <w:pPr>
              <w:ind w:firstLine="0"/>
              <w:rPr>
                <w:rFonts w:cs="Calibri"/>
                <w:lang w:val="el-GR"/>
              </w:rPr>
            </w:pPr>
            <w:r w:rsidRPr="00C22BCC">
              <w:rPr>
                <w:rFonts w:cs="Calibri"/>
                <w:lang w:val="el-GR"/>
              </w:rPr>
              <w:t>0.076</w:t>
            </w:r>
          </w:p>
        </w:tc>
        <w:tc>
          <w:tcPr>
            <w:tcW w:w="0" w:type="auto"/>
          </w:tcPr>
          <w:p w14:paraId="67BC0A1C"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0.875362</w:t>
            </w:r>
          </w:p>
        </w:tc>
      </w:tr>
      <w:tr w:rsidR="00C22BCC" w:rsidRPr="00C22BCC" w14:paraId="476BD721"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366AFF7A" w14:textId="77777777" w:rsidR="00C22BCC" w:rsidRPr="00C22BCC" w:rsidRDefault="00C22BCC" w:rsidP="00021929">
            <w:pPr>
              <w:ind w:firstLine="0"/>
              <w:rPr>
                <w:rFonts w:cs="Calibri"/>
                <w:sz w:val="22"/>
                <w:lang w:val="el-GR"/>
              </w:rPr>
            </w:pPr>
            <w:r w:rsidRPr="00C22BCC">
              <w:rPr>
                <w:rFonts w:cs="Calibri"/>
                <w:sz w:val="22"/>
                <w:lang w:val="el-GR"/>
              </w:rPr>
              <w:t>2022-05-30</w:t>
            </w:r>
          </w:p>
        </w:tc>
        <w:tc>
          <w:tcPr>
            <w:cnfStyle w:val="000010000000" w:firstRow="0" w:lastRow="0" w:firstColumn="0" w:lastColumn="0" w:oddVBand="1" w:evenVBand="0" w:oddHBand="0" w:evenHBand="0" w:firstRowFirstColumn="0" w:firstRowLastColumn="0" w:lastRowFirstColumn="0" w:lastRowLastColumn="0"/>
            <w:tcW w:w="0" w:type="auto"/>
          </w:tcPr>
          <w:p w14:paraId="41D7AB29" w14:textId="77777777" w:rsidR="00C22BCC" w:rsidRPr="00C22BCC" w:rsidRDefault="00C22BCC" w:rsidP="00021929">
            <w:pPr>
              <w:ind w:firstLine="0"/>
              <w:rPr>
                <w:rFonts w:cs="Calibri"/>
                <w:lang w:val="el-GR"/>
              </w:rPr>
            </w:pPr>
            <w:r w:rsidRPr="00C22BCC">
              <w:rPr>
                <w:rFonts w:cs="Calibri"/>
                <w:lang w:val="el-GR"/>
              </w:rPr>
              <w:t>4.546058</w:t>
            </w:r>
          </w:p>
        </w:tc>
        <w:tc>
          <w:tcPr>
            <w:tcW w:w="0" w:type="auto"/>
          </w:tcPr>
          <w:p w14:paraId="09CE1472"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29.849157</w:t>
            </w:r>
          </w:p>
        </w:tc>
        <w:tc>
          <w:tcPr>
            <w:cnfStyle w:val="000010000000" w:firstRow="0" w:lastRow="0" w:firstColumn="0" w:lastColumn="0" w:oddVBand="1" w:evenVBand="0" w:oddHBand="0" w:evenHBand="0" w:firstRowFirstColumn="0" w:firstRowLastColumn="0" w:lastRowFirstColumn="0" w:lastRowLastColumn="0"/>
            <w:tcW w:w="0" w:type="auto"/>
          </w:tcPr>
          <w:p w14:paraId="41F31701" w14:textId="77777777" w:rsidR="00C22BCC" w:rsidRPr="00C22BCC" w:rsidRDefault="00C22BCC" w:rsidP="00021929">
            <w:pPr>
              <w:ind w:firstLine="0"/>
              <w:rPr>
                <w:rFonts w:cs="Calibri"/>
                <w:lang w:val="el-GR"/>
              </w:rPr>
            </w:pPr>
            <w:r w:rsidRPr="00C22BCC">
              <w:rPr>
                <w:rFonts w:cs="Calibri"/>
                <w:lang w:val="el-GR"/>
              </w:rPr>
              <w:t>0.087</w:t>
            </w:r>
          </w:p>
        </w:tc>
        <w:tc>
          <w:tcPr>
            <w:tcW w:w="0" w:type="auto"/>
          </w:tcPr>
          <w:p w14:paraId="25C6670B"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0.710242</w:t>
            </w:r>
          </w:p>
        </w:tc>
      </w:tr>
      <w:tr w:rsidR="00C22BCC" w:rsidRPr="00C22BCC" w14:paraId="6B076E85"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0F28E76E" w14:textId="77777777" w:rsidR="00C22BCC" w:rsidRPr="00C22BCC" w:rsidRDefault="00C22BCC" w:rsidP="00021929">
            <w:pPr>
              <w:ind w:firstLine="0"/>
              <w:rPr>
                <w:rFonts w:cs="Calibri"/>
                <w:sz w:val="22"/>
                <w:lang w:val="el-GR"/>
              </w:rPr>
            </w:pPr>
            <w:r w:rsidRPr="00C22BCC">
              <w:rPr>
                <w:rFonts w:cs="Calibri"/>
                <w:sz w:val="22"/>
                <w:lang w:val="el-GR"/>
              </w:rPr>
              <w:t>2022-06-06</w:t>
            </w:r>
          </w:p>
        </w:tc>
        <w:tc>
          <w:tcPr>
            <w:cnfStyle w:val="000010000000" w:firstRow="0" w:lastRow="0" w:firstColumn="0" w:lastColumn="0" w:oddVBand="1" w:evenVBand="0" w:oddHBand="0" w:evenHBand="0" w:firstRowFirstColumn="0" w:firstRowLastColumn="0" w:lastRowFirstColumn="0" w:lastRowLastColumn="0"/>
            <w:tcW w:w="0" w:type="auto"/>
          </w:tcPr>
          <w:p w14:paraId="2F4323A7" w14:textId="77777777" w:rsidR="00C22BCC" w:rsidRPr="00C22BCC" w:rsidRDefault="00C22BCC" w:rsidP="00021929">
            <w:pPr>
              <w:ind w:firstLine="0"/>
              <w:rPr>
                <w:rFonts w:cs="Calibri"/>
                <w:lang w:val="el-GR"/>
              </w:rPr>
            </w:pPr>
            <w:r w:rsidRPr="00C22BCC">
              <w:rPr>
                <w:rFonts w:cs="Calibri"/>
                <w:lang w:val="el-GR"/>
              </w:rPr>
              <w:t>1.211850</w:t>
            </w:r>
          </w:p>
        </w:tc>
        <w:tc>
          <w:tcPr>
            <w:tcW w:w="0" w:type="auto"/>
          </w:tcPr>
          <w:p w14:paraId="3DBB9C74"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2.027644</w:t>
            </w:r>
          </w:p>
        </w:tc>
        <w:tc>
          <w:tcPr>
            <w:cnfStyle w:val="000010000000" w:firstRow="0" w:lastRow="0" w:firstColumn="0" w:lastColumn="0" w:oddVBand="1" w:evenVBand="0" w:oddHBand="0" w:evenHBand="0" w:firstRowFirstColumn="0" w:firstRowLastColumn="0" w:lastRowFirstColumn="0" w:lastRowLastColumn="0"/>
            <w:tcW w:w="0" w:type="auto"/>
          </w:tcPr>
          <w:p w14:paraId="616DDF5C" w14:textId="77777777" w:rsidR="00C22BCC" w:rsidRPr="00C22BCC" w:rsidRDefault="00C22BCC" w:rsidP="00021929">
            <w:pPr>
              <w:ind w:firstLine="0"/>
              <w:rPr>
                <w:rFonts w:cs="Calibri"/>
                <w:lang w:val="el-GR"/>
              </w:rPr>
            </w:pPr>
            <w:r w:rsidRPr="00C22BCC">
              <w:rPr>
                <w:rFonts w:cs="Calibri"/>
                <w:lang w:val="el-GR"/>
              </w:rPr>
              <w:t>0.029</w:t>
            </w:r>
          </w:p>
        </w:tc>
        <w:tc>
          <w:tcPr>
            <w:tcW w:w="0" w:type="auto"/>
          </w:tcPr>
          <w:p w14:paraId="4F1EC8BA"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0.974636</w:t>
            </w:r>
          </w:p>
        </w:tc>
      </w:tr>
      <w:tr w:rsidR="00C22BCC" w:rsidRPr="00C22BCC" w14:paraId="100E0DE7"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1727D430" w14:textId="77777777" w:rsidR="00C22BCC" w:rsidRPr="00C22BCC" w:rsidRDefault="00C22BCC" w:rsidP="00021929">
            <w:pPr>
              <w:ind w:firstLine="0"/>
              <w:rPr>
                <w:rFonts w:cs="Calibri"/>
                <w:sz w:val="22"/>
                <w:lang w:val="el-GR"/>
              </w:rPr>
            </w:pPr>
            <w:r w:rsidRPr="00C22BCC">
              <w:rPr>
                <w:rFonts w:cs="Calibri"/>
                <w:sz w:val="22"/>
                <w:lang w:val="el-GR"/>
              </w:rPr>
              <w:t>2022-06-13</w:t>
            </w:r>
          </w:p>
        </w:tc>
        <w:tc>
          <w:tcPr>
            <w:cnfStyle w:val="000010000000" w:firstRow="0" w:lastRow="0" w:firstColumn="0" w:lastColumn="0" w:oddVBand="1" w:evenVBand="0" w:oddHBand="0" w:evenHBand="0" w:firstRowFirstColumn="0" w:firstRowLastColumn="0" w:lastRowFirstColumn="0" w:lastRowLastColumn="0"/>
            <w:tcW w:w="0" w:type="auto"/>
          </w:tcPr>
          <w:p w14:paraId="6E03F041" w14:textId="77777777" w:rsidR="00C22BCC" w:rsidRPr="00C22BCC" w:rsidRDefault="00C22BCC" w:rsidP="00021929">
            <w:pPr>
              <w:ind w:firstLine="0"/>
              <w:rPr>
                <w:rFonts w:cs="Calibri"/>
                <w:lang w:val="el-GR"/>
              </w:rPr>
            </w:pPr>
            <w:r w:rsidRPr="00C22BCC">
              <w:rPr>
                <w:rFonts w:cs="Calibri"/>
                <w:lang w:val="el-GR"/>
              </w:rPr>
              <w:t>1.861409</w:t>
            </w:r>
          </w:p>
        </w:tc>
        <w:tc>
          <w:tcPr>
            <w:tcW w:w="0" w:type="auto"/>
          </w:tcPr>
          <w:p w14:paraId="2824DE02"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5.579424</w:t>
            </w:r>
          </w:p>
        </w:tc>
        <w:tc>
          <w:tcPr>
            <w:cnfStyle w:val="000010000000" w:firstRow="0" w:lastRow="0" w:firstColumn="0" w:lastColumn="0" w:oddVBand="1" w:evenVBand="0" w:oddHBand="0" w:evenHBand="0" w:firstRowFirstColumn="0" w:firstRowLastColumn="0" w:lastRowFirstColumn="0" w:lastRowLastColumn="0"/>
            <w:tcW w:w="0" w:type="auto"/>
          </w:tcPr>
          <w:p w14:paraId="2965B7E3" w14:textId="77777777" w:rsidR="00C22BCC" w:rsidRPr="00C22BCC" w:rsidRDefault="00C22BCC" w:rsidP="00021929">
            <w:pPr>
              <w:ind w:firstLine="0"/>
              <w:rPr>
                <w:rFonts w:cs="Calibri"/>
                <w:lang w:val="el-GR"/>
              </w:rPr>
            </w:pPr>
            <w:r w:rsidRPr="00C22BCC">
              <w:rPr>
                <w:rFonts w:cs="Calibri"/>
                <w:lang w:val="el-GR"/>
              </w:rPr>
              <w:t>0.028</w:t>
            </w:r>
          </w:p>
        </w:tc>
        <w:tc>
          <w:tcPr>
            <w:tcW w:w="0" w:type="auto"/>
          </w:tcPr>
          <w:p w14:paraId="3E4C4C0B"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0.964700</w:t>
            </w:r>
          </w:p>
        </w:tc>
      </w:tr>
      <w:tr w:rsidR="00C22BCC" w:rsidRPr="00C22BCC" w14:paraId="44EC036A"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06380A79" w14:textId="77777777" w:rsidR="00C22BCC" w:rsidRPr="00C22BCC" w:rsidRDefault="00C22BCC" w:rsidP="00021929">
            <w:pPr>
              <w:ind w:firstLine="0"/>
              <w:rPr>
                <w:rFonts w:cs="Calibri"/>
                <w:sz w:val="22"/>
                <w:lang w:val="el-GR"/>
              </w:rPr>
            </w:pPr>
            <w:r w:rsidRPr="00C22BCC">
              <w:rPr>
                <w:rFonts w:cs="Calibri"/>
                <w:sz w:val="22"/>
                <w:lang w:val="el-GR"/>
              </w:rPr>
              <w:t>2022-06-20</w:t>
            </w:r>
          </w:p>
        </w:tc>
        <w:tc>
          <w:tcPr>
            <w:cnfStyle w:val="000010000000" w:firstRow="0" w:lastRow="0" w:firstColumn="0" w:lastColumn="0" w:oddVBand="1" w:evenVBand="0" w:oddHBand="0" w:evenHBand="0" w:firstRowFirstColumn="0" w:firstRowLastColumn="0" w:lastRowFirstColumn="0" w:lastRowLastColumn="0"/>
            <w:tcW w:w="0" w:type="auto"/>
          </w:tcPr>
          <w:p w14:paraId="2EF6763C" w14:textId="77777777" w:rsidR="00C22BCC" w:rsidRPr="00C22BCC" w:rsidRDefault="00C22BCC" w:rsidP="00021929">
            <w:pPr>
              <w:ind w:firstLine="0"/>
              <w:rPr>
                <w:rFonts w:cs="Calibri"/>
                <w:lang w:val="el-GR"/>
              </w:rPr>
            </w:pPr>
            <w:r w:rsidRPr="00C22BCC">
              <w:rPr>
                <w:rFonts w:cs="Calibri"/>
                <w:lang w:val="el-GR"/>
              </w:rPr>
              <w:t>0.821608</w:t>
            </w:r>
          </w:p>
        </w:tc>
        <w:tc>
          <w:tcPr>
            <w:tcW w:w="0" w:type="auto"/>
          </w:tcPr>
          <w:p w14:paraId="4022B111"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1.147353</w:t>
            </w:r>
          </w:p>
        </w:tc>
        <w:tc>
          <w:tcPr>
            <w:cnfStyle w:val="000010000000" w:firstRow="0" w:lastRow="0" w:firstColumn="0" w:lastColumn="0" w:oddVBand="1" w:evenVBand="0" w:oddHBand="0" w:evenHBand="0" w:firstRowFirstColumn="0" w:firstRowLastColumn="0" w:lastRowFirstColumn="0" w:lastRowLastColumn="0"/>
            <w:tcW w:w="0" w:type="auto"/>
          </w:tcPr>
          <w:p w14:paraId="0DEFA7C7" w14:textId="77777777" w:rsidR="00C22BCC" w:rsidRPr="00C22BCC" w:rsidRDefault="00C22BCC" w:rsidP="00021929">
            <w:pPr>
              <w:ind w:firstLine="0"/>
              <w:rPr>
                <w:rFonts w:cs="Calibri"/>
                <w:lang w:val="el-GR"/>
              </w:rPr>
            </w:pPr>
            <w:r w:rsidRPr="00C22BCC">
              <w:rPr>
                <w:rFonts w:cs="Calibri"/>
                <w:lang w:val="el-GR"/>
              </w:rPr>
              <w:t>0.012</w:t>
            </w:r>
          </w:p>
        </w:tc>
        <w:tc>
          <w:tcPr>
            <w:tcW w:w="0" w:type="auto"/>
          </w:tcPr>
          <w:p w14:paraId="3E044586"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0.988038</w:t>
            </w:r>
          </w:p>
        </w:tc>
      </w:tr>
      <w:tr w:rsidR="00C22BCC" w:rsidRPr="00C22BCC" w14:paraId="62CB1444"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2D4BDC44" w14:textId="77777777" w:rsidR="00C22BCC" w:rsidRPr="00C22BCC" w:rsidRDefault="00C22BCC" w:rsidP="00021929">
            <w:pPr>
              <w:ind w:firstLine="0"/>
              <w:rPr>
                <w:rFonts w:cs="Calibri"/>
                <w:sz w:val="22"/>
                <w:lang w:val="el-GR"/>
              </w:rPr>
            </w:pPr>
            <w:r w:rsidRPr="00C22BCC">
              <w:rPr>
                <w:rFonts w:cs="Calibri"/>
                <w:sz w:val="22"/>
                <w:lang w:val="el-GR"/>
              </w:rPr>
              <w:t>2022-06-27</w:t>
            </w:r>
          </w:p>
        </w:tc>
        <w:tc>
          <w:tcPr>
            <w:cnfStyle w:val="000010000000" w:firstRow="0" w:lastRow="0" w:firstColumn="0" w:lastColumn="0" w:oddVBand="1" w:evenVBand="0" w:oddHBand="0" w:evenHBand="0" w:firstRowFirstColumn="0" w:firstRowLastColumn="0" w:lastRowFirstColumn="0" w:lastRowLastColumn="0"/>
            <w:tcW w:w="0" w:type="auto"/>
          </w:tcPr>
          <w:p w14:paraId="524DDF9D" w14:textId="77777777" w:rsidR="00C22BCC" w:rsidRPr="00C22BCC" w:rsidRDefault="00C22BCC" w:rsidP="00021929">
            <w:pPr>
              <w:ind w:firstLine="0"/>
              <w:rPr>
                <w:rFonts w:cs="Calibri"/>
                <w:lang w:val="el-GR"/>
              </w:rPr>
            </w:pPr>
            <w:r w:rsidRPr="00C22BCC">
              <w:rPr>
                <w:rFonts w:cs="Calibri"/>
                <w:lang w:val="el-GR"/>
              </w:rPr>
              <w:t>1.603054</w:t>
            </w:r>
          </w:p>
        </w:tc>
        <w:tc>
          <w:tcPr>
            <w:tcW w:w="0" w:type="auto"/>
          </w:tcPr>
          <w:p w14:paraId="10886BBF"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4.720434</w:t>
            </w:r>
          </w:p>
        </w:tc>
        <w:tc>
          <w:tcPr>
            <w:cnfStyle w:val="000010000000" w:firstRow="0" w:lastRow="0" w:firstColumn="0" w:lastColumn="0" w:oddVBand="1" w:evenVBand="0" w:oddHBand="0" w:evenHBand="0" w:firstRowFirstColumn="0" w:firstRowLastColumn="0" w:lastRowFirstColumn="0" w:lastRowLastColumn="0"/>
            <w:tcW w:w="0" w:type="auto"/>
          </w:tcPr>
          <w:p w14:paraId="5C9A2C77" w14:textId="77777777" w:rsidR="00C22BCC" w:rsidRPr="00C22BCC" w:rsidRDefault="00C22BCC" w:rsidP="00021929">
            <w:pPr>
              <w:ind w:firstLine="0"/>
              <w:rPr>
                <w:rFonts w:cs="Calibri"/>
                <w:lang w:val="el-GR"/>
              </w:rPr>
            </w:pPr>
            <w:r w:rsidRPr="00C22BCC">
              <w:rPr>
                <w:rFonts w:cs="Calibri"/>
                <w:lang w:val="el-GR"/>
              </w:rPr>
              <w:t>0.033</w:t>
            </w:r>
          </w:p>
        </w:tc>
        <w:tc>
          <w:tcPr>
            <w:tcW w:w="0" w:type="auto"/>
          </w:tcPr>
          <w:p w14:paraId="21A8C645"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0.959798</w:t>
            </w:r>
          </w:p>
        </w:tc>
      </w:tr>
      <w:tr w:rsidR="00C22BCC" w:rsidRPr="00C22BCC" w14:paraId="03CDD6D8"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23D54E52" w14:textId="77777777" w:rsidR="00C22BCC" w:rsidRPr="00C22BCC" w:rsidRDefault="00C22BCC" w:rsidP="00021929">
            <w:pPr>
              <w:ind w:firstLine="0"/>
              <w:rPr>
                <w:rFonts w:cs="Calibri"/>
                <w:sz w:val="22"/>
                <w:lang w:val="el-GR"/>
              </w:rPr>
            </w:pPr>
            <w:r w:rsidRPr="00C22BCC">
              <w:rPr>
                <w:rFonts w:cs="Calibri"/>
                <w:sz w:val="22"/>
                <w:lang w:val="el-GR"/>
              </w:rPr>
              <w:t>2022-07-04</w:t>
            </w:r>
          </w:p>
        </w:tc>
        <w:tc>
          <w:tcPr>
            <w:cnfStyle w:val="000010000000" w:firstRow="0" w:lastRow="0" w:firstColumn="0" w:lastColumn="0" w:oddVBand="1" w:evenVBand="0" w:oddHBand="0" w:evenHBand="0" w:firstRowFirstColumn="0" w:firstRowLastColumn="0" w:lastRowFirstColumn="0" w:lastRowLastColumn="0"/>
            <w:tcW w:w="0" w:type="auto"/>
          </w:tcPr>
          <w:p w14:paraId="492A5C8E" w14:textId="77777777" w:rsidR="00C22BCC" w:rsidRPr="00C22BCC" w:rsidRDefault="00C22BCC" w:rsidP="00021929">
            <w:pPr>
              <w:ind w:firstLine="0"/>
              <w:rPr>
                <w:rFonts w:cs="Calibri"/>
                <w:lang w:val="el-GR"/>
              </w:rPr>
            </w:pPr>
            <w:r w:rsidRPr="00C22BCC">
              <w:rPr>
                <w:rFonts w:cs="Calibri"/>
                <w:lang w:val="el-GR"/>
              </w:rPr>
              <w:t>0.733079</w:t>
            </w:r>
          </w:p>
        </w:tc>
        <w:tc>
          <w:tcPr>
            <w:tcW w:w="0" w:type="auto"/>
          </w:tcPr>
          <w:p w14:paraId="792D9956"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1.028628</w:t>
            </w:r>
          </w:p>
        </w:tc>
        <w:tc>
          <w:tcPr>
            <w:cnfStyle w:val="000010000000" w:firstRow="0" w:lastRow="0" w:firstColumn="0" w:lastColumn="0" w:oddVBand="1" w:evenVBand="0" w:oddHBand="0" w:evenHBand="0" w:firstRowFirstColumn="0" w:firstRowLastColumn="0" w:lastRowFirstColumn="0" w:lastRowLastColumn="0"/>
            <w:tcW w:w="0" w:type="auto"/>
          </w:tcPr>
          <w:p w14:paraId="65606BB4" w14:textId="77777777" w:rsidR="00C22BCC" w:rsidRPr="00C22BCC" w:rsidRDefault="00C22BCC" w:rsidP="00021929">
            <w:pPr>
              <w:ind w:firstLine="0"/>
              <w:rPr>
                <w:rFonts w:cs="Calibri"/>
                <w:lang w:val="el-GR"/>
              </w:rPr>
            </w:pPr>
            <w:r w:rsidRPr="00C22BCC">
              <w:rPr>
                <w:rFonts w:cs="Calibri"/>
                <w:lang w:val="el-GR"/>
              </w:rPr>
              <w:t>0.016</w:t>
            </w:r>
          </w:p>
        </w:tc>
        <w:tc>
          <w:tcPr>
            <w:tcW w:w="0" w:type="auto"/>
          </w:tcPr>
          <w:p w14:paraId="3F10D526"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0.989014</w:t>
            </w:r>
          </w:p>
        </w:tc>
      </w:tr>
      <w:tr w:rsidR="00C22BCC" w:rsidRPr="00C22BCC" w14:paraId="6057C77C"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0AB7CD40" w14:textId="77777777" w:rsidR="00C22BCC" w:rsidRPr="00C22BCC" w:rsidRDefault="00C22BCC" w:rsidP="00021929">
            <w:pPr>
              <w:ind w:firstLine="0"/>
              <w:rPr>
                <w:rFonts w:cs="Calibri"/>
                <w:sz w:val="22"/>
                <w:lang w:val="el-GR"/>
              </w:rPr>
            </w:pPr>
            <w:r w:rsidRPr="00C22BCC">
              <w:rPr>
                <w:rFonts w:cs="Calibri"/>
                <w:sz w:val="22"/>
                <w:lang w:val="el-GR"/>
              </w:rPr>
              <w:t>2022-07-11</w:t>
            </w:r>
          </w:p>
        </w:tc>
        <w:tc>
          <w:tcPr>
            <w:cnfStyle w:val="000010000000" w:firstRow="0" w:lastRow="0" w:firstColumn="0" w:lastColumn="0" w:oddVBand="1" w:evenVBand="0" w:oddHBand="0" w:evenHBand="0" w:firstRowFirstColumn="0" w:firstRowLastColumn="0" w:lastRowFirstColumn="0" w:lastRowLastColumn="0"/>
            <w:tcW w:w="0" w:type="auto"/>
          </w:tcPr>
          <w:p w14:paraId="4849CD3E" w14:textId="77777777" w:rsidR="00C22BCC" w:rsidRPr="00C22BCC" w:rsidRDefault="00C22BCC" w:rsidP="00021929">
            <w:pPr>
              <w:ind w:firstLine="0"/>
              <w:rPr>
                <w:rFonts w:cs="Calibri"/>
                <w:lang w:val="el-GR"/>
              </w:rPr>
            </w:pPr>
            <w:r w:rsidRPr="00C22BCC">
              <w:rPr>
                <w:rFonts w:cs="Calibri"/>
                <w:lang w:val="el-GR"/>
              </w:rPr>
              <w:t>5.439854</w:t>
            </w:r>
          </w:p>
        </w:tc>
        <w:tc>
          <w:tcPr>
            <w:tcW w:w="0" w:type="auto"/>
          </w:tcPr>
          <w:p w14:paraId="525397D1"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38.152441</w:t>
            </w:r>
          </w:p>
        </w:tc>
        <w:tc>
          <w:tcPr>
            <w:cnfStyle w:val="000010000000" w:firstRow="0" w:lastRow="0" w:firstColumn="0" w:lastColumn="0" w:oddVBand="1" w:evenVBand="0" w:oddHBand="0" w:evenHBand="0" w:firstRowFirstColumn="0" w:firstRowLastColumn="0" w:lastRowFirstColumn="0" w:lastRowLastColumn="0"/>
            <w:tcW w:w="0" w:type="auto"/>
          </w:tcPr>
          <w:p w14:paraId="6BF41406" w14:textId="77777777" w:rsidR="00C22BCC" w:rsidRPr="00C22BCC" w:rsidRDefault="00C22BCC" w:rsidP="00021929">
            <w:pPr>
              <w:ind w:firstLine="0"/>
              <w:rPr>
                <w:rFonts w:cs="Calibri"/>
                <w:lang w:val="el-GR"/>
              </w:rPr>
            </w:pPr>
            <w:r w:rsidRPr="00C22BCC">
              <w:rPr>
                <w:rFonts w:cs="Calibri"/>
                <w:lang w:val="el-GR"/>
              </w:rPr>
              <w:t>0.076</w:t>
            </w:r>
          </w:p>
        </w:tc>
        <w:tc>
          <w:tcPr>
            <w:tcW w:w="0" w:type="auto"/>
          </w:tcPr>
          <w:p w14:paraId="0DB127FD"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0.086714</w:t>
            </w:r>
          </w:p>
        </w:tc>
      </w:tr>
      <w:tr w:rsidR="00C22BCC" w:rsidRPr="00C22BCC" w14:paraId="21AEE7EF"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228CD131" w14:textId="77777777" w:rsidR="00C22BCC" w:rsidRPr="00C22BCC" w:rsidRDefault="00C22BCC" w:rsidP="00021929">
            <w:pPr>
              <w:ind w:firstLine="0"/>
              <w:rPr>
                <w:rFonts w:cs="Calibri"/>
                <w:sz w:val="22"/>
                <w:lang w:val="el-GR"/>
              </w:rPr>
            </w:pPr>
            <w:r w:rsidRPr="00C22BCC">
              <w:rPr>
                <w:rFonts w:cs="Calibri"/>
                <w:sz w:val="22"/>
                <w:lang w:val="el-GR"/>
              </w:rPr>
              <w:t>2022-07-18</w:t>
            </w:r>
          </w:p>
        </w:tc>
        <w:tc>
          <w:tcPr>
            <w:cnfStyle w:val="000010000000" w:firstRow="0" w:lastRow="0" w:firstColumn="0" w:lastColumn="0" w:oddVBand="1" w:evenVBand="0" w:oddHBand="0" w:evenHBand="0" w:firstRowFirstColumn="0" w:firstRowLastColumn="0" w:lastRowFirstColumn="0" w:lastRowLastColumn="0"/>
            <w:tcW w:w="0" w:type="auto"/>
          </w:tcPr>
          <w:p w14:paraId="0F4202EB" w14:textId="77777777" w:rsidR="00C22BCC" w:rsidRPr="00C22BCC" w:rsidRDefault="00C22BCC" w:rsidP="00021929">
            <w:pPr>
              <w:ind w:firstLine="0"/>
              <w:rPr>
                <w:rFonts w:cs="Calibri"/>
                <w:lang w:val="el-GR"/>
              </w:rPr>
            </w:pPr>
            <w:r w:rsidRPr="00C22BCC">
              <w:rPr>
                <w:rFonts w:cs="Calibri"/>
                <w:lang w:val="el-GR"/>
              </w:rPr>
              <w:t>1.648967</w:t>
            </w:r>
          </w:p>
        </w:tc>
        <w:tc>
          <w:tcPr>
            <w:tcW w:w="0" w:type="auto"/>
          </w:tcPr>
          <w:p w14:paraId="7276BB19"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6.367408</w:t>
            </w:r>
          </w:p>
        </w:tc>
        <w:tc>
          <w:tcPr>
            <w:cnfStyle w:val="000010000000" w:firstRow="0" w:lastRow="0" w:firstColumn="0" w:lastColumn="0" w:oddVBand="1" w:evenVBand="0" w:oddHBand="0" w:evenHBand="0" w:firstRowFirstColumn="0" w:firstRowLastColumn="0" w:lastRowFirstColumn="0" w:lastRowLastColumn="0"/>
            <w:tcW w:w="0" w:type="auto"/>
          </w:tcPr>
          <w:p w14:paraId="4FF4A418" w14:textId="77777777" w:rsidR="00C22BCC" w:rsidRPr="00C22BCC" w:rsidRDefault="00C22BCC" w:rsidP="00021929">
            <w:pPr>
              <w:ind w:firstLine="0"/>
              <w:rPr>
                <w:rFonts w:cs="Calibri"/>
                <w:lang w:val="el-GR"/>
              </w:rPr>
            </w:pPr>
            <w:r w:rsidRPr="00C22BCC">
              <w:rPr>
                <w:rFonts w:cs="Calibri"/>
                <w:lang w:val="el-GR"/>
              </w:rPr>
              <w:t>0.041</w:t>
            </w:r>
          </w:p>
        </w:tc>
        <w:tc>
          <w:tcPr>
            <w:tcW w:w="0" w:type="auto"/>
          </w:tcPr>
          <w:p w14:paraId="774809DA"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0.956533</w:t>
            </w:r>
          </w:p>
        </w:tc>
      </w:tr>
      <w:tr w:rsidR="00C22BCC" w:rsidRPr="00C22BCC" w14:paraId="02DD16A5"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4E04797D" w14:textId="77777777" w:rsidR="00C22BCC" w:rsidRPr="00C22BCC" w:rsidRDefault="00C22BCC" w:rsidP="00021929">
            <w:pPr>
              <w:ind w:firstLine="0"/>
              <w:rPr>
                <w:rFonts w:cs="Calibri"/>
                <w:sz w:val="22"/>
                <w:lang w:val="el-GR"/>
              </w:rPr>
            </w:pPr>
            <w:r w:rsidRPr="00C22BCC">
              <w:rPr>
                <w:rFonts w:cs="Calibri"/>
                <w:sz w:val="22"/>
                <w:lang w:val="el-GR"/>
              </w:rPr>
              <w:t>2022-07-25</w:t>
            </w:r>
          </w:p>
        </w:tc>
        <w:tc>
          <w:tcPr>
            <w:cnfStyle w:val="000010000000" w:firstRow="0" w:lastRow="0" w:firstColumn="0" w:lastColumn="0" w:oddVBand="1" w:evenVBand="0" w:oddHBand="0" w:evenHBand="0" w:firstRowFirstColumn="0" w:firstRowLastColumn="0" w:lastRowFirstColumn="0" w:lastRowLastColumn="0"/>
            <w:tcW w:w="0" w:type="auto"/>
          </w:tcPr>
          <w:p w14:paraId="1CB59D0F" w14:textId="77777777" w:rsidR="00C22BCC" w:rsidRPr="00C22BCC" w:rsidRDefault="00C22BCC" w:rsidP="00021929">
            <w:pPr>
              <w:ind w:firstLine="0"/>
              <w:rPr>
                <w:rFonts w:cs="Calibri"/>
                <w:lang w:val="el-GR"/>
              </w:rPr>
            </w:pPr>
            <w:r w:rsidRPr="00C22BCC">
              <w:rPr>
                <w:rFonts w:cs="Calibri"/>
                <w:lang w:val="el-GR"/>
              </w:rPr>
              <w:t>1.383383</w:t>
            </w:r>
          </w:p>
        </w:tc>
        <w:tc>
          <w:tcPr>
            <w:tcW w:w="0" w:type="auto"/>
          </w:tcPr>
          <w:p w14:paraId="7E570A75"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3.316237</w:t>
            </w:r>
          </w:p>
        </w:tc>
        <w:tc>
          <w:tcPr>
            <w:cnfStyle w:val="000010000000" w:firstRow="0" w:lastRow="0" w:firstColumn="0" w:lastColumn="0" w:oddVBand="1" w:evenVBand="0" w:oddHBand="0" w:evenHBand="0" w:firstRowFirstColumn="0" w:firstRowLastColumn="0" w:lastRowFirstColumn="0" w:lastRowLastColumn="0"/>
            <w:tcW w:w="0" w:type="auto"/>
          </w:tcPr>
          <w:p w14:paraId="6C392BAE" w14:textId="77777777" w:rsidR="00C22BCC" w:rsidRPr="00C22BCC" w:rsidRDefault="00C22BCC" w:rsidP="00021929">
            <w:pPr>
              <w:ind w:firstLine="0"/>
              <w:rPr>
                <w:rFonts w:cs="Calibri"/>
                <w:lang w:val="el-GR"/>
              </w:rPr>
            </w:pPr>
            <w:r w:rsidRPr="00C22BCC">
              <w:rPr>
                <w:rFonts w:cs="Calibri"/>
                <w:lang w:val="el-GR"/>
              </w:rPr>
              <w:t>0.033</w:t>
            </w:r>
          </w:p>
        </w:tc>
        <w:tc>
          <w:tcPr>
            <w:tcW w:w="0" w:type="auto"/>
          </w:tcPr>
          <w:p w14:paraId="684D91BE"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0.985530</w:t>
            </w:r>
          </w:p>
        </w:tc>
      </w:tr>
      <w:tr w:rsidR="00C22BCC" w:rsidRPr="00C22BCC" w14:paraId="2A44F209"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76BA6BA4" w14:textId="77777777" w:rsidR="00C22BCC" w:rsidRPr="00C22BCC" w:rsidRDefault="00C22BCC" w:rsidP="00021929">
            <w:pPr>
              <w:ind w:firstLine="0"/>
              <w:rPr>
                <w:rFonts w:cs="Calibri"/>
                <w:sz w:val="22"/>
                <w:lang w:val="el-GR"/>
              </w:rPr>
            </w:pPr>
            <w:r w:rsidRPr="00C22BCC">
              <w:rPr>
                <w:rFonts w:cs="Calibri"/>
                <w:sz w:val="22"/>
                <w:lang w:val="el-GR"/>
              </w:rPr>
              <w:t>2022-08-01</w:t>
            </w:r>
          </w:p>
        </w:tc>
        <w:tc>
          <w:tcPr>
            <w:cnfStyle w:val="000010000000" w:firstRow="0" w:lastRow="0" w:firstColumn="0" w:lastColumn="0" w:oddVBand="1" w:evenVBand="0" w:oddHBand="0" w:evenHBand="0" w:firstRowFirstColumn="0" w:firstRowLastColumn="0" w:lastRowFirstColumn="0" w:lastRowLastColumn="0"/>
            <w:tcW w:w="0" w:type="auto"/>
          </w:tcPr>
          <w:p w14:paraId="68C05928" w14:textId="77777777" w:rsidR="00C22BCC" w:rsidRPr="00C22BCC" w:rsidRDefault="00C22BCC" w:rsidP="00021929">
            <w:pPr>
              <w:ind w:firstLine="0"/>
              <w:rPr>
                <w:rFonts w:cs="Calibri"/>
                <w:lang w:val="el-GR"/>
              </w:rPr>
            </w:pPr>
            <w:r w:rsidRPr="00C22BCC">
              <w:rPr>
                <w:rFonts w:cs="Calibri"/>
                <w:lang w:val="el-GR"/>
              </w:rPr>
              <w:t>0.651012</w:t>
            </w:r>
          </w:p>
        </w:tc>
        <w:tc>
          <w:tcPr>
            <w:tcW w:w="0" w:type="auto"/>
          </w:tcPr>
          <w:p w14:paraId="36293790"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0.731154</w:t>
            </w:r>
          </w:p>
        </w:tc>
        <w:tc>
          <w:tcPr>
            <w:cnfStyle w:val="000010000000" w:firstRow="0" w:lastRow="0" w:firstColumn="0" w:lastColumn="0" w:oddVBand="1" w:evenVBand="0" w:oddHBand="0" w:evenHBand="0" w:firstRowFirstColumn="0" w:firstRowLastColumn="0" w:lastRowFirstColumn="0" w:lastRowLastColumn="0"/>
            <w:tcW w:w="0" w:type="auto"/>
          </w:tcPr>
          <w:p w14:paraId="66455598" w14:textId="77777777" w:rsidR="00C22BCC" w:rsidRPr="00C22BCC" w:rsidRDefault="00C22BCC" w:rsidP="00021929">
            <w:pPr>
              <w:ind w:firstLine="0"/>
              <w:rPr>
                <w:rFonts w:cs="Calibri"/>
                <w:lang w:val="el-GR"/>
              </w:rPr>
            </w:pPr>
            <w:r w:rsidRPr="00C22BCC">
              <w:rPr>
                <w:rFonts w:cs="Calibri"/>
                <w:lang w:val="el-GR"/>
              </w:rPr>
              <w:t>0.014</w:t>
            </w:r>
          </w:p>
        </w:tc>
        <w:tc>
          <w:tcPr>
            <w:tcW w:w="0" w:type="auto"/>
          </w:tcPr>
          <w:p w14:paraId="0CF19099"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0.983474</w:t>
            </w:r>
          </w:p>
        </w:tc>
      </w:tr>
      <w:tr w:rsidR="00C22BCC" w:rsidRPr="00C22BCC" w14:paraId="414384B8"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3205FC71" w14:textId="77777777" w:rsidR="00C22BCC" w:rsidRPr="00C22BCC" w:rsidRDefault="00C22BCC" w:rsidP="00021929">
            <w:pPr>
              <w:ind w:firstLine="0"/>
              <w:rPr>
                <w:rFonts w:cs="Calibri"/>
                <w:sz w:val="22"/>
                <w:lang w:val="el-GR"/>
              </w:rPr>
            </w:pPr>
            <w:r w:rsidRPr="00C22BCC">
              <w:rPr>
                <w:rFonts w:cs="Calibri"/>
                <w:sz w:val="22"/>
                <w:lang w:val="el-GR"/>
              </w:rPr>
              <w:t>2022-08-08</w:t>
            </w:r>
          </w:p>
        </w:tc>
        <w:tc>
          <w:tcPr>
            <w:cnfStyle w:val="000010000000" w:firstRow="0" w:lastRow="0" w:firstColumn="0" w:lastColumn="0" w:oddVBand="1" w:evenVBand="0" w:oddHBand="0" w:evenHBand="0" w:firstRowFirstColumn="0" w:firstRowLastColumn="0" w:lastRowFirstColumn="0" w:lastRowLastColumn="0"/>
            <w:tcW w:w="0" w:type="auto"/>
          </w:tcPr>
          <w:p w14:paraId="2AB2453B" w14:textId="77777777" w:rsidR="00C22BCC" w:rsidRPr="00C22BCC" w:rsidRDefault="00C22BCC" w:rsidP="00021929">
            <w:pPr>
              <w:ind w:firstLine="0"/>
              <w:rPr>
                <w:rFonts w:cs="Calibri"/>
                <w:lang w:val="el-GR"/>
              </w:rPr>
            </w:pPr>
            <w:r w:rsidRPr="00C22BCC">
              <w:rPr>
                <w:rFonts w:cs="Calibri"/>
                <w:lang w:val="el-GR"/>
              </w:rPr>
              <w:t>1.293163</w:t>
            </w:r>
          </w:p>
        </w:tc>
        <w:tc>
          <w:tcPr>
            <w:tcW w:w="0" w:type="auto"/>
          </w:tcPr>
          <w:p w14:paraId="1416BB88"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2.720894</w:t>
            </w:r>
          </w:p>
        </w:tc>
        <w:tc>
          <w:tcPr>
            <w:cnfStyle w:val="000010000000" w:firstRow="0" w:lastRow="0" w:firstColumn="0" w:lastColumn="0" w:oddVBand="1" w:evenVBand="0" w:oddHBand="0" w:evenHBand="0" w:firstRowFirstColumn="0" w:firstRowLastColumn="0" w:lastRowFirstColumn="0" w:lastRowLastColumn="0"/>
            <w:tcW w:w="0" w:type="auto"/>
          </w:tcPr>
          <w:p w14:paraId="472514BE" w14:textId="77777777" w:rsidR="00C22BCC" w:rsidRPr="00C22BCC" w:rsidRDefault="00C22BCC" w:rsidP="00021929">
            <w:pPr>
              <w:ind w:firstLine="0"/>
              <w:rPr>
                <w:rFonts w:cs="Calibri"/>
                <w:lang w:val="el-GR"/>
              </w:rPr>
            </w:pPr>
            <w:r w:rsidRPr="00C22BCC">
              <w:rPr>
                <w:rFonts w:cs="Calibri"/>
                <w:lang w:val="el-GR"/>
              </w:rPr>
              <w:t>0.032</w:t>
            </w:r>
          </w:p>
        </w:tc>
        <w:tc>
          <w:tcPr>
            <w:tcW w:w="0" w:type="auto"/>
          </w:tcPr>
          <w:p w14:paraId="749989AC"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0.954827</w:t>
            </w:r>
          </w:p>
        </w:tc>
      </w:tr>
      <w:tr w:rsidR="00C22BCC" w:rsidRPr="00C22BCC" w14:paraId="199D63E3"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56475CC9" w14:textId="77777777" w:rsidR="00C22BCC" w:rsidRPr="00C22BCC" w:rsidRDefault="00C22BCC" w:rsidP="00021929">
            <w:pPr>
              <w:ind w:firstLine="0"/>
              <w:rPr>
                <w:rFonts w:cs="Calibri"/>
                <w:sz w:val="22"/>
                <w:lang w:val="el-GR"/>
              </w:rPr>
            </w:pPr>
            <w:r w:rsidRPr="00C22BCC">
              <w:rPr>
                <w:rFonts w:cs="Calibri"/>
                <w:sz w:val="22"/>
                <w:lang w:val="el-GR"/>
              </w:rPr>
              <w:t>2022-08-15</w:t>
            </w:r>
          </w:p>
        </w:tc>
        <w:tc>
          <w:tcPr>
            <w:cnfStyle w:val="000010000000" w:firstRow="0" w:lastRow="0" w:firstColumn="0" w:lastColumn="0" w:oddVBand="1" w:evenVBand="0" w:oddHBand="0" w:evenHBand="0" w:firstRowFirstColumn="0" w:firstRowLastColumn="0" w:lastRowFirstColumn="0" w:lastRowLastColumn="0"/>
            <w:tcW w:w="0" w:type="auto"/>
          </w:tcPr>
          <w:p w14:paraId="0ABF71F9" w14:textId="77777777" w:rsidR="00C22BCC" w:rsidRPr="00C22BCC" w:rsidRDefault="00C22BCC" w:rsidP="00021929">
            <w:pPr>
              <w:ind w:firstLine="0"/>
              <w:rPr>
                <w:rFonts w:cs="Calibri"/>
                <w:lang w:val="el-GR"/>
              </w:rPr>
            </w:pPr>
            <w:r w:rsidRPr="00C22BCC">
              <w:rPr>
                <w:rFonts w:cs="Calibri"/>
                <w:lang w:val="el-GR"/>
              </w:rPr>
              <w:t>0.969754</w:t>
            </w:r>
          </w:p>
        </w:tc>
        <w:tc>
          <w:tcPr>
            <w:tcW w:w="0" w:type="auto"/>
          </w:tcPr>
          <w:p w14:paraId="6D8426F6"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2.465276</w:t>
            </w:r>
          </w:p>
        </w:tc>
        <w:tc>
          <w:tcPr>
            <w:cnfStyle w:val="000010000000" w:firstRow="0" w:lastRow="0" w:firstColumn="0" w:lastColumn="0" w:oddVBand="1" w:evenVBand="0" w:oddHBand="0" w:evenHBand="0" w:firstRowFirstColumn="0" w:firstRowLastColumn="0" w:lastRowFirstColumn="0" w:lastRowLastColumn="0"/>
            <w:tcW w:w="0" w:type="auto"/>
          </w:tcPr>
          <w:p w14:paraId="01D78C7A" w14:textId="77777777" w:rsidR="00C22BCC" w:rsidRPr="00C22BCC" w:rsidRDefault="00C22BCC" w:rsidP="00021929">
            <w:pPr>
              <w:ind w:firstLine="0"/>
              <w:rPr>
                <w:rFonts w:cs="Calibri"/>
                <w:lang w:val="el-GR"/>
              </w:rPr>
            </w:pPr>
            <w:r w:rsidRPr="00C22BCC">
              <w:rPr>
                <w:rFonts w:cs="Calibri"/>
                <w:lang w:val="el-GR"/>
              </w:rPr>
              <w:t>0.017</w:t>
            </w:r>
          </w:p>
        </w:tc>
        <w:tc>
          <w:tcPr>
            <w:tcW w:w="0" w:type="auto"/>
          </w:tcPr>
          <w:p w14:paraId="4534E762"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0.967483</w:t>
            </w:r>
          </w:p>
        </w:tc>
      </w:tr>
      <w:tr w:rsidR="00C22BCC" w:rsidRPr="00C22BCC" w14:paraId="373C916D"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460DB84E" w14:textId="77777777" w:rsidR="00C22BCC" w:rsidRPr="00C22BCC" w:rsidRDefault="00C22BCC" w:rsidP="00021929">
            <w:pPr>
              <w:ind w:firstLine="0"/>
              <w:rPr>
                <w:rFonts w:cs="Calibri"/>
                <w:sz w:val="22"/>
                <w:lang w:val="el-GR"/>
              </w:rPr>
            </w:pPr>
            <w:r w:rsidRPr="00C22BCC">
              <w:rPr>
                <w:rFonts w:cs="Calibri"/>
                <w:sz w:val="22"/>
                <w:lang w:val="el-GR"/>
              </w:rPr>
              <w:t>2022-08-22</w:t>
            </w:r>
          </w:p>
        </w:tc>
        <w:tc>
          <w:tcPr>
            <w:cnfStyle w:val="000010000000" w:firstRow="0" w:lastRow="0" w:firstColumn="0" w:lastColumn="0" w:oddVBand="1" w:evenVBand="0" w:oddHBand="0" w:evenHBand="0" w:firstRowFirstColumn="0" w:firstRowLastColumn="0" w:lastRowFirstColumn="0" w:lastRowLastColumn="0"/>
            <w:tcW w:w="0" w:type="auto"/>
          </w:tcPr>
          <w:p w14:paraId="1764750F" w14:textId="77777777" w:rsidR="00C22BCC" w:rsidRPr="00C22BCC" w:rsidRDefault="00C22BCC" w:rsidP="00021929">
            <w:pPr>
              <w:ind w:firstLine="0"/>
              <w:rPr>
                <w:rFonts w:cs="Calibri"/>
                <w:lang w:val="el-GR"/>
              </w:rPr>
            </w:pPr>
            <w:r w:rsidRPr="00C22BCC">
              <w:rPr>
                <w:rFonts w:cs="Calibri"/>
                <w:lang w:val="el-GR"/>
              </w:rPr>
              <w:t>0.877617</w:t>
            </w:r>
          </w:p>
        </w:tc>
        <w:tc>
          <w:tcPr>
            <w:tcW w:w="0" w:type="auto"/>
          </w:tcPr>
          <w:p w14:paraId="03EB896F"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1.673521</w:t>
            </w:r>
          </w:p>
        </w:tc>
        <w:tc>
          <w:tcPr>
            <w:cnfStyle w:val="000010000000" w:firstRow="0" w:lastRow="0" w:firstColumn="0" w:lastColumn="0" w:oddVBand="1" w:evenVBand="0" w:oddHBand="0" w:evenHBand="0" w:firstRowFirstColumn="0" w:firstRowLastColumn="0" w:lastRowFirstColumn="0" w:lastRowLastColumn="0"/>
            <w:tcW w:w="0" w:type="auto"/>
          </w:tcPr>
          <w:p w14:paraId="7E0417A6" w14:textId="77777777" w:rsidR="00C22BCC" w:rsidRPr="00C22BCC" w:rsidRDefault="00C22BCC" w:rsidP="00021929">
            <w:pPr>
              <w:ind w:firstLine="0"/>
              <w:rPr>
                <w:rFonts w:cs="Calibri"/>
                <w:lang w:val="el-GR"/>
              </w:rPr>
            </w:pPr>
            <w:r w:rsidRPr="00C22BCC">
              <w:rPr>
                <w:rFonts w:cs="Calibri"/>
                <w:lang w:val="el-GR"/>
              </w:rPr>
              <w:t>0.018</w:t>
            </w:r>
          </w:p>
        </w:tc>
        <w:tc>
          <w:tcPr>
            <w:tcW w:w="0" w:type="auto"/>
          </w:tcPr>
          <w:p w14:paraId="7E0C4193"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0.957145</w:t>
            </w:r>
          </w:p>
        </w:tc>
      </w:tr>
      <w:tr w:rsidR="00C22BCC" w:rsidRPr="00C22BCC" w14:paraId="12AA26C0" w14:textId="77777777" w:rsidTr="00C91C12">
        <w:tc>
          <w:tcPr>
            <w:cnfStyle w:val="001000000000" w:firstRow="0" w:lastRow="0" w:firstColumn="1" w:lastColumn="0" w:oddVBand="0" w:evenVBand="0" w:oddHBand="0" w:evenHBand="0" w:firstRowFirstColumn="0" w:firstRowLastColumn="0" w:lastRowFirstColumn="0" w:lastRowLastColumn="0"/>
            <w:tcW w:w="0" w:type="auto"/>
          </w:tcPr>
          <w:p w14:paraId="29A3C12A" w14:textId="77777777" w:rsidR="00C22BCC" w:rsidRPr="00C22BCC" w:rsidRDefault="00C22BCC" w:rsidP="00021929">
            <w:pPr>
              <w:ind w:firstLine="0"/>
              <w:rPr>
                <w:rFonts w:cs="Calibri"/>
                <w:sz w:val="22"/>
                <w:lang w:val="el-GR"/>
              </w:rPr>
            </w:pPr>
            <w:r w:rsidRPr="00C22BCC">
              <w:rPr>
                <w:rFonts w:cs="Calibri"/>
                <w:sz w:val="22"/>
                <w:lang w:val="el-GR"/>
              </w:rPr>
              <w:t>2022-08-29</w:t>
            </w:r>
          </w:p>
        </w:tc>
        <w:tc>
          <w:tcPr>
            <w:cnfStyle w:val="000010000000" w:firstRow="0" w:lastRow="0" w:firstColumn="0" w:lastColumn="0" w:oddVBand="1" w:evenVBand="0" w:oddHBand="0" w:evenHBand="0" w:firstRowFirstColumn="0" w:firstRowLastColumn="0" w:lastRowFirstColumn="0" w:lastRowLastColumn="0"/>
            <w:tcW w:w="0" w:type="auto"/>
          </w:tcPr>
          <w:p w14:paraId="0A363570" w14:textId="77777777" w:rsidR="00C22BCC" w:rsidRPr="00C22BCC" w:rsidRDefault="00C22BCC" w:rsidP="00021929">
            <w:pPr>
              <w:ind w:firstLine="0"/>
              <w:rPr>
                <w:rFonts w:cs="Calibri"/>
                <w:lang w:val="el-GR"/>
              </w:rPr>
            </w:pPr>
            <w:r w:rsidRPr="00C22BCC">
              <w:rPr>
                <w:rFonts w:cs="Calibri"/>
                <w:lang w:val="el-GR"/>
              </w:rPr>
              <w:t>2.049621</w:t>
            </w:r>
          </w:p>
        </w:tc>
        <w:tc>
          <w:tcPr>
            <w:tcW w:w="0" w:type="auto"/>
          </w:tcPr>
          <w:p w14:paraId="5CACC09C"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9.242711</w:t>
            </w:r>
          </w:p>
        </w:tc>
        <w:tc>
          <w:tcPr>
            <w:cnfStyle w:val="000010000000" w:firstRow="0" w:lastRow="0" w:firstColumn="0" w:lastColumn="0" w:oddVBand="1" w:evenVBand="0" w:oddHBand="0" w:evenHBand="0" w:firstRowFirstColumn="0" w:firstRowLastColumn="0" w:lastRowFirstColumn="0" w:lastRowLastColumn="0"/>
            <w:tcW w:w="0" w:type="auto"/>
          </w:tcPr>
          <w:p w14:paraId="6A65FFFA" w14:textId="77777777" w:rsidR="00C22BCC" w:rsidRPr="00C22BCC" w:rsidRDefault="00C22BCC" w:rsidP="00021929">
            <w:pPr>
              <w:ind w:firstLine="0"/>
              <w:rPr>
                <w:rFonts w:cs="Calibri"/>
                <w:lang w:val="el-GR"/>
              </w:rPr>
            </w:pPr>
            <w:r w:rsidRPr="00C22BCC">
              <w:rPr>
                <w:rFonts w:cs="Calibri"/>
                <w:lang w:val="el-GR"/>
              </w:rPr>
              <w:t>0.032</w:t>
            </w:r>
          </w:p>
        </w:tc>
        <w:tc>
          <w:tcPr>
            <w:tcW w:w="0" w:type="auto"/>
          </w:tcPr>
          <w:p w14:paraId="661A1BD2" w14:textId="77777777" w:rsidR="00C22BCC" w:rsidRPr="00C22BCC" w:rsidRDefault="00C22BCC" w:rsidP="00021929">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sidRPr="00C22BCC">
              <w:rPr>
                <w:rFonts w:cs="Calibri"/>
                <w:lang w:val="el-GR"/>
              </w:rPr>
              <w:t>0.969947</w:t>
            </w:r>
          </w:p>
        </w:tc>
      </w:tr>
    </w:tbl>
    <w:p w14:paraId="36DAFC76" w14:textId="6B154EF0" w:rsidR="00B93C01" w:rsidRPr="00027079" w:rsidRDefault="00B93C01" w:rsidP="00B93C01">
      <w:pPr>
        <w:keepNext/>
        <w:rPr>
          <w:lang w:val="el-GR"/>
        </w:rPr>
      </w:pPr>
      <w:r>
        <w:rPr>
          <w:lang w:val="el-GR"/>
        </w:rPr>
        <w:lastRenderedPageBreak/>
        <w:t xml:space="preserve">Η ευστοχία πρόγνωσης του μοντέλου </w:t>
      </w:r>
      <w:r>
        <w:rPr>
          <w:lang w:val="en-US"/>
        </w:rPr>
        <w:t>Random</w:t>
      </w:r>
      <w:r w:rsidRPr="00B93C01">
        <w:rPr>
          <w:lang w:val="el-GR"/>
        </w:rPr>
        <w:t xml:space="preserve"> </w:t>
      </w:r>
      <w:r>
        <w:rPr>
          <w:lang w:val="en-US"/>
        </w:rPr>
        <w:t>Forest</w:t>
      </w:r>
      <w:r>
        <w:rPr>
          <w:lang w:val="el-GR"/>
        </w:rPr>
        <w:t xml:space="preserve">, για </w:t>
      </w:r>
      <w:r>
        <w:rPr>
          <w:lang w:val="en-US"/>
        </w:rPr>
        <w:t>NO</w:t>
      </w:r>
      <w:r w:rsidRPr="00B93C01">
        <w:rPr>
          <w:vertAlign w:val="subscript"/>
          <w:lang w:val="el-GR"/>
        </w:rPr>
        <w:t>2</w:t>
      </w:r>
      <w:r>
        <w:rPr>
          <w:lang w:val="el-GR"/>
        </w:rPr>
        <w:t xml:space="preserve"> , διατηρείται σχετικά σταθερή για όλο το διάστημα δοκιμών, εκτός κάποι</w:t>
      </w:r>
      <w:r w:rsidR="005038AB">
        <w:rPr>
          <w:lang w:val="el-GR"/>
        </w:rPr>
        <w:t>ων</w:t>
      </w:r>
      <w:r>
        <w:rPr>
          <w:lang w:val="el-GR"/>
        </w:rPr>
        <w:t xml:space="preserve"> ανωμαλιών</w:t>
      </w:r>
      <w:r w:rsidR="005038AB">
        <w:rPr>
          <w:lang w:val="el-GR"/>
        </w:rPr>
        <w:t xml:space="preserve"> όπως στις 11/7/2022</w:t>
      </w:r>
      <w:r>
        <w:rPr>
          <w:lang w:val="el-GR"/>
        </w:rPr>
        <w:t xml:space="preserve">. Δεν απαιτείται παρέμβαση του χρήστη </w:t>
      </w:r>
      <w:r w:rsidR="00027079">
        <w:rPr>
          <w:lang w:val="el-GR"/>
        </w:rPr>
        <w:t>καθώς το</w:t>
      </w:r>
      <w:r>
        <w:rPr>
          <w:lang w:val="el-GR"/>
        </w:rPr>
        <w:t xml:space="preserve"> μοντέλο</w:t>
      </w:r>
      <w:r w:rsidR="00027079">
        <w:rPr>
          <w:lang w:val="el-GR"/>
        </w:rPr>
        <w:t xml:space="preserve"> μηχανικής μάθησης εκπαιδεύεται εκ νέου</w:t>
      </w:r>
      <w:r w:rsidR="00027079" w:rsidRPr="00027079">
        <w:rPr>
          <w:lang w:val="el-GR"/>
        </w:rPr>
        <w:t xml:space="preserve"> </w:t>
      </w:r>
      <w:r w:rsidR="00027079">
        <w:rPr>
          <w:lang w:val="el-GR"/>
        </w:rPr>
        <w:t>όταν εφαρμόζεται σε διαφορετικά δεδομένα.</w:t>
      </w:r>
    </w:p>
    <w:p w14:paraId="3EBEBD30" w14:textId="77777777" w:rsidR="00B93C01" w:rsidRPr="00B93C01" w:rsidRDefault="00B93C01" w:rsidP="00B93C01">
      <w:pPr>
        <w:keepNext/>
        <w:rPr>
          <w:lang w:val="el-GR"/>
        </w:rPr>
      </w:pPr>
    </w:p>
    <w:p w14:paraId="3755ED8B" w14:textId="7F9CA10A" w:rsidR="00B93C01" w:rsidRDefault="00B93C01" w:rsidP="00B93C01">
      <w:pPr>
        <w:keepNext/>
      </w:pPr>
      <w:r>
        <w:rPr>
          <w:noProof/>
          <w:lang w:val="el-GR"/>
        </w:rPr>
        <w:drawing>
          <wp:inline distT="0" distB="0" distL="0" distR="0" wp14:anchorId="5E71C694" wp14:editId="45E62C59">
            <wp:extent cx="5265420" cy="1318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5420" cy="1318260"/>
                    </a:xfrm>
                    <a:prstGeom prst="rect">
                      <a:avLst/>
                    </a:prstGeom>
                    <a:noFill/>
                    <a:ln>
                      <a:noFill/>
                    </a:ln>
                  </pic:spPr>
                </pic:pic>
              </a:graphicData>
            </a:graphic>
          </wp:inline>
        </w:drawing>
      </w:r>
    </w:p>
    <w:p w14:paraId="149E994B" w14:textId="7AC259BE" w:rsidR="00396784" w:rsidRDefault="00220786" w:rsidP="00396784">
      <w:pPr>
        <w:pStyle w:val="Caption"/>
      </w:pPr>
      <w:bookmarkStart w:id="140" w:name="_Toc120643458"/>
      <w:r>
        <w:t>Εικόνα</w:t>
      </w:r>
      <w:r w:rsidR="00B93C01" w:rsidRPr="00B93C01">
        <w:t xml:space="preserve"> </w:t>
      </w:r>
      <w:r>
        <w:fldChar w:fldCharType="begin"/>
      </w:r>
      <w:r>
        <w:instrText xml:space="preserve"> SEQ Εικόνα \* ARABIC </w:instrText>
      </w:r>
      <w:r>
        <w:fldChar w:fldCharType="separate"/>
      </w:r>
      <w:r w:rsidR="003417E2">
        <w:rPr>
          <w:noProof/>
        </w:rPr>
        <w:t>34</w:t>
      </w:r>
      <w:r>
        <w:fldChar w:fldCharType="end"/>
      </w:r>
      <w:r w:rsidR="00B93C01" w:rsidRPr="00B93C01">
        <w:t xml:space="preserve">. Διακύμανση παραμέτρων αξιολόγησης </w:t>
      </w:r>
      <w:r w:rsidR="00B93C01">
        <w:t>RF</w:t>
      </w:r>
      <w:r w:rsidR="00B93C01" w:rsidRPr="00B93C01">
        <w:t xml:space="preserve">  κυλιόμενου δείγματος (</w:t>
      </w:r>
      <w:r w:rsidR="00C97A0D">
        <w:t xml:space="preserve">ΚΠΠΑ </w:t>
      </w:r>
      <w:r w:rsidR="00B93C01" w:rsidRPr="00BA0876">
        <w:t>Kunak</w:t>
      </w:r>
      <w:r w:rsidR="00B93C01" w:rsidRPr="00B93C01">
        <w:t>)</w:t>
      </w:r>
      <w:r w:rsidR="00DF65AD" w:rsidRPr="00DF65AD">
        <w:t xml:space="preserve"> </w:t>
      </w:r>
      <w:r w:rsidR="00DF65AD" w:rsidRPr="00774046">
        <w:t>)</w:t>
      </w:r>
      <w:r w:rsidR="00DF65AD">
        <w:t>.</w:t>
      </w:r>
      <w:r w:rsidR="00DF65AD" w:rsidRPr="00F5732A">
        <w:t xml:space="preserve"> </w:t>
      </w:r>
      <w:r w:rsidR="00DF65AD">
        <w:t>(Τιμές υπό κλίμακα για λόγους ευκρίνειας</w:t>
      </w:r>
      <w:r w:rsidR="00DF65AD" w:rsidRPr="00E41CC9">
        <w:t xml:space="preserve"> </w:t>
      </w:r>
      <w:r w:rsidR="00DF65AD">
        <w:t>σύγκρισης).</w:t>
      </w:r>
      <w:bookmarkEnd w:id="140"/>
    </w:p>
    <w:p w14:paraId="39D951CE" w14:textId="41756971" w:rsidR="00396784" w:rsidRDefault="00396784" w:rsidP="00396784">
      <w:pPr>
        <w:ind w:firstLine="0"/>
        <w:rPr>
          <w:i/>
          <w:iCs/>
          <w:color w:val="000000" w:themeColor="text2"/>
          <w:sz w:val="18"/>
          <w:szCs w:val="18"/>
          <w:lang w:val="el-GR"/>
        </w:rPr>
      </w:pPr>
    </w:p>
    <w:p w14:paraId="6CF9B823" w14:textId="6B773D74" w:rsidR="00027079" w:rsidRDefault="00027079" w:rsidP="00027079">
      <w:pPr>
        <w:pStyle w:val="Heading5"/>
        <w:rPr>
          <w:lang w:val="el-GR"/>
        </w:rPr>
      </w:pPr>
      <w:r>
        <w:rPr>
          <w:lang w:val="el-GR"/>
        </w:rPr>
        <w:t>Αυξανόμενο δείγμα</w:t>
      </w:r>
    </w:p>
    <w:p w14:paraId="587D765D" w14:textId="6032A4ED" w:rsidR="00027079" w:rsidRDefault="00027079" w:rsidP="00027079">
      <w:pPr>
        <w:rPr>
          <w:lang w:val="el-GR"/>
        </w:rPr>
      </w:pPr>
    </w:p>
    <w:p w14:paraId="591A8678" w14:textId="2D3B1408" w:rsidR="00C025EF" w:rsidRDefault="00027079" w:rsidP="00027079">
      <w:pPr>
        <w:rPr>
          <w:lang w:val="el-GR"/>
        </w:rPr>
      </w:pPr>
      <w:r>
        <w:rPr>
          <w:lang w:val="el-GR"/>
        </w:rPr>
        <w:t xml:space="preserve">Ορίστηκε ως αρχικό δείγμα η τελευταία εβδομάδα της δειγματοληψίας, το οποίο αυξήθηκε επαναληπτικά κατά μία εβδομάδα, με στόχο πρόγνωσης τα τρία τελευταία εικοσιτετράωρα μέσω μοντέλου </w:t>
      </w:r>
      <w:r>
        <w:rPr>
          <w:lang w:val="en-US"/>
        </w:rPr>
        <w:t>Random</w:t>
      </w:r>
      <w:r w:rsidRPr="00027079">
        <w:rPr>
          <w:lang w:val="el-GR"/>
        </w:rPr>
        <w:t xml:space="preserve"> </w:t>
      </w:r>
      <w:r>
        <w:rPr>
          <w:lang w:val="en-US"/>
        </w:rPr>
        <w:t>Forest</w:t>
      </w:r>
      <w:r w:rsidRPr="00027079">
        <w:rPr>
          <w:lang w:val="el-GR"/>
        </w:rPr>
        <w:t>.</w:t>
      </w:r>
    </w:p>
    <w:p w14:paraId="260CFA22" w14:textId="27B9A9EF" w:rsidR="005038AB" w:rsidRPr="005038AB" w:rsidRDefault="00220786" w:rsidP="00786CEA">
      <w:pPr>
        <w:pStyle w:val="Caption"/>
      </w:pPr>
      <w:bookmarkStart w:id="141" w:name="_Toc120643424"/>
      <w:r>
        <w:t>Πίνακας</w:t>
      </w:r>
      <w:r w:rsidR="005038AB" w:rsidRPr="005038AB">
        <w:t xml:space="preserve"> </w:t>
      </w:r>
      <w:r>
        <w:fldChar w:fldCharType="begin"/>
      </w:r>
      <w:r>
        <w:instrText xml:space="preserve"> SEQ Πίνακας \* ARABIC </w:instrText>
      </w:r>
      <w:r>
        <w:fldChar w:fldCharType="separate"/>
      </w:r>
      <w:r w:rsidR="003417E2">
        <w:rPr>
          <w:noProof/>
        </w:rPr>
        <w:t>14</w:t>
      </w:r>
      <w:r>
        <w:fldChar w:fldCharType="end"/>
      </w:r>
      <w:r w:rsidR="005038AB">
        <w:t xml:space="preserve">. </w:t>
      </w:r>
      <w:r w:rsidR="005038AB" w:rsidRPr="00142DBE">
        <w:t xml:space="preserve">Παράμετροι αξιολόγησης </w:t>
      </w:r>
      <w:r w:rsidR="005038AB">
        <w:rPr>
          <w:lang w:val="en-US"/>
        </w:rPr>
        <w:t>RF</w:t>
      </w:r>
      <w:r w:rsidR="005038AB" w:rsidRPr="00142DBE">
        <w:t xml:space="preserve"> αυξανόμενου δείγματος (Kunak)</w:t>
      </w:r>
      <w:bookmarkEnd w:id="141"/>
    </w:p>
    <w:tbl>
      <w:tblPr>
        <w:tblStyle w:val="PlainTable5"/>
        <w:tblW w:w="0" w:type="auto"/>
        <w:tblLook w:val="04A0" w:firstRow="1" w:lastRow="0" w:firstColumn="1" w:lastColumn="0" w:noHBand="0" w:noVBand="1"/>
      </w:tblPr>
      <w:tblGrid>
        <w:gridCol w:w="3043"/>
        <w:gridCol w:w="639"/>
        <w:gridCol w:w="718"/>
        <w:gridCol w:w="753"/>
        <w:gridCol w:w="718"/>
      </w:tblGrid>
      <w:tr w:rsidR="00003835" w:rsidRPr="00003835" w14:paraId="61EA98CC" w14:textId="77777777" w:rsidTr="000038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C14E3C0" w14:textId="77777777" w:rsidR="00003835" w:rsidRPr="00003835" w:rsidRDefault="00003835" w:rsidP="00907080">
            <w:pPr>
              <w:ind w:firstLine="0"/>
              <w:rPr>
                <w:rFonts w:cs="Calibri"/>
                <w:sz w:val="22"/>
                <w:lang w:val="el-GR"/>
              </w:rPr>
            </w:pPr>
            <w:r w:rsidRPr="00003835">
              <w:rPr>
                <w:rFonts w:cs="Calibri"/>
                <w:sz w:val="22"/>
                <w:lang w:val="el-GR"/>
              </w:rPr>
              <w:t>Ημερομηνία έναρξης δείγματος</w:t>
            </w:r>
          </w:p>
        </w:tc>
        <w:tc>
          <w:tcPr>
            <w:tcW w:w="0" w:type="auto"/>
          </w:tcPr>
          <w:p w14:paraId="6871FBFD" w14:textId="77777777" w:rsidR="00003835" w:rsidRPr="00003835" w:rsidRDefault="00003835" w:rsidP="00907080">
            <w:pPr>
              <w:ind w:firstLine="0"/>
              <w:cnfStyle w:val="100000000000" w:firstRow="1" w:lastRow="0" w:firstColumn="0" w:lastColumn="0" w:oddVBand="0" w:evenVBand="0" w:oddHBand="0" w:evenHBand="0" w:firstRowFirstColumn="0" w:firstRowLastColumn="0" w:lastRowFirstColumn="0" w:lastRowLastColumn="0"/>
              <w:rPr>
                <w:rFonts w:cs="Calibri"/>
                <w:sz w:val="22"/>
                <w:lang w:val="el-GR"/>
              </w:rPr>
            </w:pPr>
            <w:r w:rsidRPr="00003835">
              <w:rPr>
                <w:rFonts w:cs="Calibri"/>
                <w:sz w:val="22"/>
                <w:lang w:val="el-GR"/>
              </w:rPr>
              <w:t>MAE</w:t>
            </w:r>
          </w:p>
        </w:tc>
        <w:tc>
          <w:tcPr>
            <w:tcW w:w="0" w:type="auto"/>
          </w:tcPr>
          <w:p w14:paraId="77DCFE6F" w14:textId="77777777" w:rsidR="00003835" w:rsidRPr="00003835" w:rsidRDefault="00003835" w:rsidP="00907080">
            <w:pPr>
              <w:ind w:firstLine="0"/>
              <w:cnfStyle w:val="100000000000" w:firstRow="1" w:lastRow="0" w:firstColumn="0" w:lastColumn="0" w:oddVBand="0" w:evenVBand="0" w:oddHBand="0" w:evenHBand="0" w:firstRowFirstColumn="0" w:firstRowLastColumn="0" w:lastRowFirstColumn="0" w:lastRowLastColumn="0"/>
              <w:rPr>
                <w:rFonts w:cs="Calibri"/>
                <w:sz w:val="22"/>
                <w:lang w:val="el-GR"/>
              </w:rPr>
            </w:pPr>
            <w:r w:rsidRPr="00003835">
              <w:rPr>
                <w:rFonts w:cs="Calibri"/>
                <w:sz w:val="22"/>
                <w:lang w:val="el-GR"/>
              </w:rPr>
              <w:t>MSE</w:t>
            </w:r>
          </w:p>
        </w:tc>
        <w:tc>
          <w:tcPr>
            <w:tcW w:w="0" w:type="auto"/>
          </w:tcPr>
          <w:p w14:paraId="7419ED3F" w14:textId="77777777" w:rsidR="00003835" w:rsidRPr="00003835" w:rsidRDefault="00003835" w:rsidP="00907080">
            <w:pPr>
              <w:ind w:firstLine="0"/>
              <w:cnfStyle w:val="100000000000" w:firstRow="1" w:lastRow="0" w:firstColumn="0" w:lastColumn="0" w:oddVBand="0" w:evenVBand="0" w:oddHBand="0" w:evenHBand="0" w:firstRowFirstColumn="0" w:firstRowLastColumn="0" w:lastRowFirstColumn="0" w:lastRowLastColumn="0"/>
              <w:rPr>
                <w:rFonts w:cs="Calibri"/>
                <w:sz w:val="22"/>
                <w:lang w:val="el-GR"/>
              </w:rPr>
            </w:pPr>
            <w:r w:rsidRPr="00003835">
              <w:rPr>
                <w:rFonts w:cs="Calibri"/>
                <w:sz w:val="22"/>
                <w:lang w:val="el-GR"/>
              </w:rPr>
              <w:t>MAPE</w:t>
            </w:r>
          </w:p>
        </w:tc>
        <w:tc>
          <w:tcPr>
            <w:tcW w:w="0" w:type="auto"/>
          </w:tcPr>
          <w:p w14:paraId="21AF6CB8" w14:textId="77777777" w:rsidR="00003835" w:rsidRPr="00003835" w:rsidRDefault="00003835" w:rsidP="00907080">
            <w:pPr>
              <w:ind w:firstLine="0"/>
              <w:cnfStyle w:val="100000000000" w:firstRow="1" w:lastRow="0" w:firstColumn="0" w:lastColumn="0" w:oddVBand="0" w:evenVBand="0" w:oddHBand="0" w:evenHBand="0" w:firstRowFirstColumn="0" w:firstRowLastColumn="0" w:lastRowFirstColumn="0" w:lastRowLastColumn="0"/>
              <w:rPr>
                <w:rFonts w:cs="Calibri"/>
                <w:sz w:val="22"/>
                <w:lang w:val="el-GR"/>
              </w:rPr>
            </w:pPr>
            <w:r w:rsidRPr="00003835">
              <w:rPr>
                <w:rFonts w:cs="Calibri"/>
                <w:sz w:val="22"/>
                <w:lang w:val="el-GR"/>
              </w:rPr>
              <w:t>R2</w:t>
            </w:r>
          </w:p>
        </w:tc>
      </w:tr>
      <w:tr w:rsidR="00F25E10" w:rsidRPr="00003835" w14:paraId="11D3E0CC" w14:textId="77777777" w:rsidTr="00D3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F4AEA9" w14:textId="77777777" w:rsidR="00F25E10" w:rsidRPr="00003835" w:rsidRDefault="00F25E10" w:rsidP="00F25E10">
            <w:pPr>
              <w:ind w:firstLine="0"/>
              <w:rPr>
                <w:rFonts w:cs="Calibri"/>
                <w:sz w:val="22"/>
                <w:lang w:val="el-GR"/>
              </w:rPr>
            </w:pPr>
            <w:r w:rsidRPr="00003835">
              <w:rPr>
                <w:rFonts w:cs="Calibri"/>
                <w:sz w:val="22"/>
                <w:lang w:val="el-GR"/>
              </w:rPr>
              <w:t>2022-08-08</w:t>
            </w:r>
          </w:p>
        </w:tc>
        <w:tc>
          <w:tcPr>
            <w:tcW w:w="0" w:type="auto"/>
            <w:vAlign w:val="bottom"/>
          </w:tcPr>
          <w:p w14:paraId="68DD8074" w14:textId="7BAD783D"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1.41</w:t>
            </w:r>
          </w:p>
        </w:tc>
        <w:tc>
          <w:tcPr>
            <w:tcW w:w="0" w:type="auto"/>
            <w:vAlign w:val="bottom"/>
          </w:tcPr>
          <w:p w14:paraId="1495D41C" w14:textId="6FD612B4"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4.77</w:t>
            </w:r>
          </w:p>
        </w:tc>
        <w:tc>
          <w:tcPr>
            <w:tcW w:w="0" w:type="auto"/>
            <w:vAlign w:val="bottom"/>
          </w:tcPr>
          <w:p w14:paraId="52F6F436" w14:textId="2CEC7359"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0.02</w:t>
            </w:r>
          </w:p>
        </w:tc>
        <w:tc>
          <w:tcPr>
            <w:tcW w:w="0" w:type="auto"/>
            <w:vAlign w:val="bottom"/>
          </w:tcPr>
          <w:p w14:paraId="6703A4BD" w14:textId="7869F0FF"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0.980</w:t>
            </w:r>
          </w:p>
        </w:tc>
      </w:tr>
      <w:tr w:rsidR="00F25E10" w:rsidRPr="00003835" w14:paraId="1E9EC136" w14:textId="77777777" w:rsidTr="00D3001C">
        <w:tc>
          <w:tcPr>
            <w:cnfStyle w:val="001000000000" w:firstRow="0" w:lastRow="0" w:firstColumn="1" w:lastColumn="0" w:oddVBand="0" w:evenVBand="0" w:oddHBand="0" w:evenHBand="0" w:firstRowFirstColumn="0" w:firstRowLastColumn="0" w:lastRowFirstColumn="0" w:lastRowLastColumn="0"/>
            <w:tcW w:w="0" w:type="auto"/>
          </w:tcPr>
          <w:p w14:paraId="0863A870" w14:textId="77777777" w:rsidR="00F25E10" w:rsidRPr="00003835" w:rsidRDefault="00F25E10" w:rsidP="00F25E10">
            <w:pPr>
              <w:ind w:firstLine="0"/>
              <w:rPr>
                <w:rFonts w:cs="Calibri"/>
                <w:sz w:val="22"/>
                <w:lang w:val="el-GR"/>
              </w:rPr>
            </w:pPr>
            <w:r w:rsidRPr="00003835">
              <w:rPr>
                <w:rFonts w:cs="Calibri"/>
                <w:sz w:val="22"/>
                <w:lang w:val="el-GR"/>
              </w:rPr>
              <w:t>2022-07-25</w:t>
            </w:r>
          </w:p>
        </w:tc>
        <w:tc>
          <w:tcPr>
            <w:tcW w:w="0" w:type="auto"/>
            <w:vAlign w:val="bottom"/>
          </w:tcPr>
          <w:p w14:paraId="7241783F" w14:textId="6526BA82"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color w:val="000000"/>
              </w:rPr>
              <w:t>1.55</w:t>
            </w:r>
          </w:p>
        </w:tc>
        <w:tc>
          <w:tcPr>
            <w:tcW w:w="0" w:type="auto"/>
            <w:vAlign w:val="bottom"/>
          </w:tcPr>
          <w:p w14:paraId="54AF057E" w14:textId="10A9A95A"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6.03</w:t>
            </w:r>
          </w:p>
        </w:tc>
        <w:tc>
          <w:tcPr>
            <w:tcW w:w="0" w:type="auto"/>
            <w:vAlign w:val="bottom"/>
          </w:tcPr>
          <w:p w14:paraId="59728F4F" w14:textId="4618DA7E"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0.02</w:t>
            </w:r>
          </w:p>
        </w:tc>
        <w:tc>
          <w:tcPr>
            <w:tcW w:w="0" w:type="auto"/>
            <w:vAlign w:val="bottom"/>
          </w:tcPr>
          <w:p w14:paraId="1AF0B00E" w14:textId="315BAECE"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0.975</w:t>
            </w:r>
          </w:p>
        </w:tc>
      </w:tr>
      <w:tr w:rsidR="00F25E10" w:rsidRPr="00003835" w14:paraId="285EFBE3" w14:textId="77777777" w:rsidTr="00D3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66E9F7" w14:textId="77777777" w:rsidR="00F25E10" w:rsidRPr="00003835" w:rsidRDefault="00F25E10" w:rsidP="00F25E10">
            <w:pPr>
              <w:ind w:firstLine="0"/>
              <w:rPr>
                <w:rFonts w:cs="Calibri"/>
                <w:sz w:val="22"/>
                <w:lang w:val="el-GR"/>
              </w:rPr>
            </w:pPr>
            <w:r w:rsidRPr="00003835">
              <w:rPr>
                <w:rFonts w:cs="Calibri"/>
                <w:sz w:val="22"/>
                <w:lang w:val="el-GR"/>
              </w:rPr>
              <w:t>2022-07-11</w:t>
            </w:r>
          </w:p>
        </w:tc>
        <w:tc>
          <w:tcPr>
            <w:tcW w:w="0" w:type="auto"/>
            <w:vAlign w:val="bottom"/>
          </w:tcPr>
          <w:p w14:paraId="462A8F28" w14:textId="3AB30A0B"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3.54</w:t>
            </w:r>
          </w:p>
        </w:tc>
        <w:tc>
          <w:tcPr>
            <w:tcW w:w="0" w:type="auto"/>
            <w:vAlign w:val="bottom"/>
          </w:tcPr>
          <w:p w14:paraId="69C2D6FB" w14:textId="52E66D67"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36.47</w:t>
            </w:r>
          </w:p>
        </w:tc>
        <w:tc>
          <w:tcPr>
            <w:tcW w:w="0" w:type="auto"/>
            <w:vAlign w:val="bottom"/>
          </w:tcPr>
          <w:p w14:paraId="72BE5923" w14:textId="30BA2E0D"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0.05</w:t>
            </w:r>
          </w:p>
        </w:tc>
        <w:tc>
          <w:tcPr>
            <w:tcW w:w="0" w:type="auto"/>
            <w:vAlign w:val="bottom"/>
          </w:tcPr>
          <w:p w14:paraId="0B6E7A85" w14:textId="298724A4"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0.851</w:t>
            </w:r>
          </w:p>
        </w:tc>
      </w:tr>
      <w:tr w:rsidR="00F25E10" w:rsidRPr="00003835" w14:paraId="1C65D7E7" w14:textId="77777777" w:rsidTr="00D3001C">
        <w:tc>
          <w:tcPr>
            <w:cnfStyle w:val="001000000000" w:firstRow="0" w:lastRow="0" w:firstColumn="1" w:lastColumn="0" w:oddVBand="0" w:evenVBand="0" w:oddHBand="0" w:evenHBand="0" w:firstRowFirstColumn="0" w:firstRowLastColumn="0" w:lastRowFirstColumn="0" w:lastRowLastColumn="0"/>
            <w:tcW w:w="0" w:type="auto"/>
          </w:tcPr>
          <w:p w14:paraId="5EF1F673" w14:textId="77777777" w:rsidR="00F25E10" w:rsidRPr="00003835" w:rsidRDefault="00F25E10" w:rsidP="00F25E10">
            <w:pPr>
              <w:ind w:firstLine="0"/>
              <w:rPr>
                <w:rFonts w:cs="Calibri"/>
                <w:sz w:val="22"/>
                <w:lang w:val="el-GR"/>
              </w:rPr>
            </w:pPr>
            <w:r w:rsidRPr="00003835">
              <w:rPr>
                <w:rFonts w:cs="Calibri"/>
                <w:sz w:val="22"/>
                <w:lang w:val="el-GR"/>
              </w:rPr>
              <w:t>2022-06-27</w:t>
            </w:r>
          </w:p>
        </w:tc>
        <w:tc>
          <w:tcPr>
            <w:tcW w:w="0" w:type="auto"/>
            <w:vAlign w:val="bottom"/>
          </w:tcPr>
          <w:p w14:paraId="03888275" w14:textId="41C3C0DB"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color w:val="000000"/>
              </w:rPr>
              <w:t>1.33</w:t>
            </w:r>
          </w:p>
        </w:tc>
        <w:tc>
          <w:tcPr>
            <w:tcW w:w="0" w:type="auto"/>
            <w:vAlign w:val="bottom"/>
          </w:tcPr>
          <w:p w14:paraId="27016C77" w14:textId="27EECC18"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5.05</w:t>
            </w:r>
          </w:p>
        </w:tc>
        <w:tc>
          <w:tcPr>
            <w:tcW w:w="0" w:type="auto"/>
            <w:vAlign w:val="bottom"/>
          </w:tcPr>
          <w:p w14:paraId="7CAAE047" w14:textId="37C687CD"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0.02</w:t>
            </w:r>
          </w:p>
        </w:tc>
        <w:tc>
          <w:tcPr>
            <w:tcW w:w="0" w:type="auto"/>
            <w:vAlign w:val="bottom"/>
          </w:tcPr>
          <w:p w14:paraId="426AF5D6" w14:textId="053B2DB9"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0.979</w:t>
            </w:r>
          </w:p>
        </w:tc>
      </w:tr>
      <w:tr w:rsidR="00F25E10" w:rsidRPr="00003835" w14:paraId="350CE80A" w14:textId="77777777" w:rsidTr="00D3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188580" w14:textId="77777777" w:rsidR="00F25E10" w:rsidRPr="00003835" w:rsidRDefault="00F25E10" w:rsidP="00F25E10">
            <w:pPr>
              <w:ind w:firstLine="0"/>
              <w:rPr>
                <w:rFonts w:cs="Calibri"/>
                <w:sz w:val="22"/>
                <w:lang w:val="el-GR"/>
              </w:rPr>
            </w:pPr>
            <w:r w:rsidRPr="00003835">
              <w:rPr>
                <w:rFonts w:cs="Calibri"/>
                <w:sz w:val="22"/>
                <w:lang w:val="el-GR"/>
              </w:rPr>
              <w:t>2022-06-13</w:t>
            </w:r>
          </w:p>
        </w:tc>
        <w:tc>
          <w:tcPr>
            <w:tcW w:w="0" w:type="auto"/>
            <w:vAlign w:val="bottom"/>
          </w:tcPr>
          <w:p w14:paraId="69C62509" w14:textId="58FD8BB1"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1.52</w:t>
            </w:r>
          </w:p>
        </w:tc>
        <w:tc>
          <w:tcPr>
            <w:tcW w:w="0" w:type="auto"/>
            <w:vAlign w:val="bottom"/>
          </w:tcPr>
          <w:p w14:paraId="7187CA8B" w14:textId="15AFE9FA"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6.23</w:t>
            </w:r>
          </w:p>
        </w:tc>
        <w:tc>
          <w:tcPr>
            <w:tcW w:w="0" w:type="auto"/>
            <w:vAlign w:val="bottom"/>
          </w:tcPr>
          <w:p w14:paraId="01723581" w14:textId="2B03F00B"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0.02</w:t>
            </w:r>
          </w:p>
        </w:tc>
        <w:tc>
          <w:tcPr>
            <w:tcW w:w="0" w:type="auto"/>
            <w:vAlign w:val="bottom"/>
          </w:tcPr>
          <w:p w14:paraId="157B44D9" w14:textId="5150DBEB"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0.975</w:t>
            </w:r>
          </w:p>
        </w:tc>
      </w:tr>
      <w:tr w:rsidR="00F25E10" w:rsidRPr="00003835" w14:paraId="532D7958" w14:textId="77777777" w:rsidTr="00D3001C">
        <w:tc>
          <w:tcPr>
            <w:cnfStyle w:val="001000000000" w:firstRow="0" w:lastRow="0" w:firstColumn="1" w:lastColumn="0" w:oddVBand="0" w:evenVBand="0" w:oddHBand="0" w:evenHBand="0" w:firstRowFirstColumn="0" w:firstRowLastColumn="0" w:lastRowFirstColumn="0" w:lastRowLastColumn="0"/>
            <w:tcW w:w="0" w:type="auto"/>
          </w:tcPr>
          <w:p w14:paraId="4B2E973E" w14:textId="77777777" w:rsidR="00F25E10" w:rsidRPr="00003835" w:rsidRDefault="00F25E10" w:rsidP="00F25E10">
            <w:pPr>
              <w:ind w:firstLine="0"/>
              <w:rPr>
                <w:rFonts w:cs="Calibri"/>
                <w:sz w:val="22"/>
                <w:lang w:val="el-GR"/>
              </w:rPr>
            </w:pPr>
            <w:r w:rsidRPr="00003835">
              <w:rPr>
                <w:rFonts w:cs="Calibri"/>
                <w:sz w:val="22"/>
                <w:lang w:val="el-GR"/>
              </w:rPr>
              <w:t>2022-05-30</w:t>
            </w:r>
          </w:p>
        </w:tc>
        <w:tc>
          <w:tcPr>
            <w:tcW w:w="0" w:type="auto"/>
            <w:vAlign w:val="bottom"/>
          </w:tcPr>
          <w:p w14:paraId="556D1248" w14:textId="0E0AFFFB"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color w:val="000000"/>
              </w:rPr>
              <w:t>1.06</w:t>
            </w:r>
          </w:p>
        </w:tc>
        <w:tc>
          <w:tcPr>
            <w:tcW w:w="0" w:type="auto"/>
            <w:vAlign w:val="bottom"/>
          </w:tcPr>
          <w:p w14:paraId="546333C4" w14:textId="5BA81B41"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2.92</w:t>
            </w:r>
          </w:p>
        </w:tc>
        <w:tc>
          <w:tcPr>
            <w:tcW w:w="0" w:type="auto"/>
            <w:vAlign w:val="bottom"/>
          </w:tcPr>
          <w:p w14:paraId="7CC5B759" w14:textId="04CBC044"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0.02</w:t>
            </w:r>
          </w:p>
        </w:tc>
        <w:tc>
          <w:tcPr>
            <w:tcW w:w="0" w:type="auto"/>
            <w:vAlign w:val="bottom"/>
          </w:tcPr>
          <w:p w14:paraId="4817C6AB" w14:textId="473B9E4D"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0.988</w:t>
            </w:r>
          </w:p>
        </w:tc>
      </w:tr>
      <w:tr w:rsidR="00F25E10" w:rsidRPr="00003835" w14:paraId="4556331A" w14:textId="77777777" w:rsidTr="00D3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94FC0A" w14:textId="77777777" w:rsidR="00F25E10" w:rsidRPr="00003835" w:rsidRDefault="00F25E10" w:rsidP="00F25E10">
            <w:pPr>
              <w:ind w:firstLine="0"/>
              <w:rPr>
                <w:rFonts w:cs="Calibri"/>
                <w:sz w:val="22"/>
                <w:lang w:val="el-GR"/>
              </w:rPr>
            </w:pPr>
            <w:r w:rsidRPr="00003835">
              <w:rPr>
                <w:rFonts w:cs="Calibri"/>
                <w:sz w:val="22"/>
                <w:lang w:val="el-GR"/>
              </w:rPr>
              <w:t>2022-05-16</w:t>
            </w:r>
          </w:p>
        </w:tc>
        <w:tc>
          <w:tcPr>
            <w:tcW w:w="0" w:type="auto"/>
            <w:vAlign w:val="bottom"/>
          </w:tcPr>
          <w:p w14:paraId="7895C1A7" w14:textId="627D2145"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1.08</w:t>
            </w:r>
          </w:p>
        </w:tc>
        <w:tc>
          <w:tcPr>
            <w:tcW w:w="0" w:type="auto"/>
            <w:vAlign w:val="bottom"/>
          </w:tcPr>
          <w:p w14:paraId="24332273" w14:textId="3CC47C00"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3.06</w:t>
            </w:r>
          </w:p>
        </w:tc>
        <w:tc>
          <w:tcPr>
            <w:tcW w:w="0" w:type="auto"/>
            <w:vAlign w:val="bottom"/>
          </w:tcPr>
          <w:p w14:paraId="58BD5624" w14:textId="1EF0D106"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0.02</w:t>
            </w:r>
          </w:p>
        </w:tc>
        <w:tc>
          <w:tcPr>
            <w:tcW w:w="0" w:type="auto"/>
            <w:vAlign w:val="bottom"/>
          </w:tcPr>
          <w:p w14:paraId="729E7E0A" w14:textId="7AD9CDEC"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0.987</w:t>
            </w:r>
          </w:p>
        </w:tc>
      </w:tr>
      <w:tr w:rsidR="00F25E10" w:rsidRPr="00003835" w14:paraId="704E566F" w14:textId="77777777" w:rsidTr="00D3001C">
        <w:tc>
          <w:tcPr>
            <w:cnfStyle w:val="001000000000" w:firstRow="0" w:lastRow="0" w:firstColumn="1" w:lastColumn="0" w:oddVBand="0" w:evenVBand="0" w:oddHBand="0" w:evenHBand="0" w:firstRowFirstColumn="0" w:firstRowLastColumn="0" w:lastRowFirstColumn="0" w:lastRowLastColumn="0"/>
            <w:tcW w:w="0" w:type="auto"/>
          </w:tcPr>
          <w:p w14:paraId="16F354D3" w14:textId="77777777" w:rsidR="00F25E10" w:rsidRPr="00003835" w:rsidRDefault="00F25E10" w:rsidP="00F25E10">
            <w:pPr>
              <w:ind w:firstLine="0"/>
              <w:rPr>
                <w:rFonts w:cs="Calibri"/>
                <w:sz w:val="22"/>
                <w:lang w:val="el-GR"/>
              </w:rPr>
            </w:pPr>
            <w:r w:rsidRPr="00003835">
              <w:rPr>
                <w:rFonts w:cs="Calibri"/>
                <w:sz w:val="22"/>
                <w:lang w:val="el-GR"/>
              </w:rPr>
              <w:t>2022-05-02</w:t>
            </w:r>
          </w:p>
        </w:tc>
        <w:tc>
          <w:tcPr>
            <w:tcW w:w="0" w:type="auto"/>
            <w:vAlign w:val="bottom"/>
          </w:tcPr>
          <w:p w14:paraId="1009D71B" w14:textId="5A98AD37"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color w:val="000000"/>
              </w:rPr>
              <w:t>1.06</w:t>
            </w:r>
          </w:p>
        </w:tc>
        <w:tc>
          <w:tcPr>
            <w:tcW w:w="0" w:type="auto"/>
            <w:vAlign w:val="bottom"/>
          </w:tcPr>
          <w:p w14:paraId="648DDFFA" w14:textId="7FA79C28"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2.97</w:t>
            </w:r>
          </w:p>
        </w:tc>
        <w:tc>
          <w:tcPr>
            <w:tcW w:w="0" w:type="auto"/>
            <w:vAlign w:val="bottom"/>
          </w:tcPr>
          <w:p w14:paraId="31D66A5D" w14:textId="1E77AC42"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0.02</w:t>
            </w:r>
          </w:p>
        </w:tc>
        <w:tc>
          <w:tcPr>
            <w:tcW w:w="0" w:type="auto"/>
            <w:vAlign w:val="bottom"/>
          </w:tcPr>
          <w:p w14:paraId="09BB44E2" w14:textId="67CBAE02" w:rsidR="00F25E10" w:rsidRPr="00003835" w:rsidRDefault="00F25E10" w:rsidP="00F25E10">
            <w:pPr>
              <w:ind w:firstLine="0"/>
              <w:cnfStyle w:val="000000000000" w:firstRow="0" w:lastRow="0" w:firstColumn="0" w:lastColumn="0" w:oddVBand="0" w:evenVBand="0" w:oddHBand="0" w:evenHBand="0" w:firstRowFirstColumn="0" w:firstRowLastColumn="0" w:lastRowFirstColumn="0" w:lastRowLastColumn="0"/>
              <w:rPr>
                <w:rFonts w:cs="Calibri"/>
                <w:lang w:val="el-GR"/>
              </w:rPr>
            </w:pPr>
            <w:r>
              <w:rPr>
                <w:rFonts w:cs="Calibri"/>
              </w:rPr>
              <w:t>0.988</w:t>
            </w:r>
          </w:p>
        </w:tc>
      </w:tr>
      <w:tr w:rsidR="00F25E10" w:rsidRPr="00003835" w14:paraId="05C1CDD3" w14:textId="77777777" w:rsidTr="00D300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56D358" w14:textId="77777777" w:rsidR="00F25E10" w:rsidRPr="00003835" w:rsidRDefault="00F25E10" w:rsidP="00F25E10">
            <w:pPr>
              <w:ind w:firstLine="0"/>
              <w:rPr>
                <w:rFonts w:cs="Calibri"/>
                <w:sz w:val="22"/>
                <w:lang w:val="el-GR"/>
              </w:rPr>
            </w:pPr>
            <w:r w:rsidRPr="00003835">
              <w:rPr>
                <w:rFonts w:cs="Calibri"/>
                <w:sz w:val="22"/>
                <w:lang w:val="el-GR"/>
              </w:rPr>
              <w:t>2022-04-18</w:t>
            </w:r>
          </w:p>
        </w:tc>
        <w:tc>
          <w:tcPr>
            <w:tcW w:w="0" w:type="auto"/>
            <w:vAlign w:val="bottom"/>
          </w:tcPr>
          <w:p w14:paraId="05F6838E" w14:textId="14FA20D0"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0.94</w:t>
            </w:r>
          </w:p>
        </w:tc>
        <w:tc>
          <w:tcPr>
            <w:tcW w:w="0" w:type="auto"/>
            <w:vAlign w:val="bottom"/>
          </w:tcPr>
          <w:p w14:paraId="5D2194FC" w14:textId="019F5757"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2.46</w:t>
            </w:r>
          </w:p>
        </w:tc>
        <w:tc>
          <w:tcPr>
            <w:tcW w:w="0" w:type="auto"/>
            <w:vAlign w:val="bottom"/>
          </w:tcPr>
          <w:p w14:paraId="6C5D5C70" w14:textId="1760B438"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0.01</w:t>
            </w:r>
          </w:p>
        </w:tc>
        <w:tc>
          <w:tcPr>
            <w:tcW w:w="0" w:type="auto"/>
            <w:vAlign w:val="bottom"/>
          </w:tcPr>
          <w:p w14:paraId="54B02D2C" w14:textId="21304085" w:rsidR="00F25E10" w:rsidRPr="00003835" w:rsidRDefault="00F25E10" w:rsidP="00F25E10">
            <w:pPr>
              <w:ind w:firstLine="0"/>
              <w:cnfStyle w:val="000000100000" w:firstRow="0" w:lastRow="0" w:firstColumn="0" w:lastColumn="0" w:oddVBand="0" w:evenVBand="0" w:oddHBand="1" w:evenHBand="0" w:firstRowFirstColumn="0" w:firstRowLastColumn="0" w:lastRowFirstColumn="0" w:lastRowLastColumn="0"/>
              <w:rPr>
                <w:rFonts w:cs="Calibri"/>
                <w:lang w:val="el-GR"/>
              </w:rPr>
            </w:pPr>
            <w:r>
              <w:rPr>
                <w:rFonts w:cs="Calibri"/>
                <w:color w:val="000000"/>
              </w:rPr>
              <w:t>0.990</w:t>
            </w:r>
          </w:p>
        </w:tc>
      </w:tr>
    </w:tbl>
    <w:p w14:paraId="62C558C6" w14:textId="4489D69B" w:rsidR="00A6276A" w:rsidRDefault="00A6276A" w:rsidP="00C510E5">
      <w:pPr>
        <w:rPr>
          <w:lang w:val="el-GR"/>
        </w:rPr>
      </w:pPr>
    </w:p>
    <w:p w14:paraId="1CB67764" w14:textId="3B2A6916" w:rsidR="00C025EF" w:rsidRDefault="0090512E" w:rsidP="00C510E5">
      <w:pPr>
        <w:rPr>
          <w:lang w:val="el-GR"/>
        </w:rPr>
      </w:pPr>
      <w:r>
        <w:rPr>
          <w:lang w:val="el-GR"/>
        </w:rPr>
        <w:t>Κατά την αύξηση του δείγματος δεν παρατηρείται κάποια βελτίωση της απόδοσης.</w:t>
      </w:r>
    </w:p>
    <w:p w14:paraId="2F79E1FF" w14:textId="77777777" w:rsidR="00A6276A" w:rsidRDefault="00A6276A" w:rsidP="00A6276A">
      <w:pPr>
        <w:keepNext/>
      </w:pPr>
      <w:r>
        <w:rPr>
          <w:noProof/>
          <w:lang w:val="el-GR"/>
        </w:rPr>
        <w:drawing>
          <wp:inline distT="0" distB="0" distL="0" distR="0" wp14:anchorId="1369BA4A" wp14:editId="648EAD0A">
            <wp:extent cx="4930629" cy="12344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07064" cy="1253576"/>
                    </a:xfrm>
                    <a:prstGeom prst="rect">
                      <a:avLst/>
                    </a:prstGeom>
                    <a:noFill/>
                    <a:ln>
                      <a:noFill/>
                    </a:ln>
                  </pic:spPr>
                </pic:pic>
              </a:graphicData>
            </a:graphic>
          </wp:inline>
        </w:drawing>
      </w:r>
    </w:p>
    <w:p w14:paraId="347DC09E" w14:textId="15D7DF8C" w:rsidR="00396784" w:rsidRPr="00396784" w:rsidRDefault="00220786" w:rsidP="00396784">
      <w:pPr>
        <w:pStyle w:val="Caption"/>
      </w:pPr>
      <w:bookmarkStart w:id="142" w:name="_Toc120643459"/>
      <w:r>
        <w:t>Εικόνα</w:t>
      </w:r>
      <w:r w:rsidR="00A6276A" w:rsidRPr="005038AB">
        <w:t xml:space="preserve"> </w:t>
      </w:r>
      <w:r>
        <w:fldChar w:fldCharType="begin"/>
      </w:r>
      <w:r>
        <w:instrText xml:space="preserve"> SEQ Εικόνα \* ARABIC </w:instrText>
      </w:r>
      <w:r>
        <w:fldChar w:fldCharType="separate"/>
      </w:r>
      <w:r w:rsidR="003417E2">
        <w:rPr>
          <w:noProof/>
        </w:rPr>
        <w:t>35</w:t>
      </w:r>
      <w:r>
        <w:fldChar w:fldCharType="end"/>
      </w:r>
      <w:r w:rsidR="00A6276A" w:rsidRPr="005038AB">
        <w:t xml:space="preserve">. Διακύμανση παραμέτρων αξιολόγησης </w:t>
      </w:r>
      <w:r w:rsidR="00A6276A">
        <w:t>RF</w:t>
      </w:r>
      <w:r w:rsidR="00A6276A" w:rsidRPr="005038AB">
        <w:t xml:space="preserve"> αυξανόμενου δείγματος (</w:t>
      </w:r>
      <w:r w:rsidR="00C97A0D">
        <w:t xml:space="preserve">ΚΠΠΑ </w:t>
      </w:r>
      <w:r w:rsidR="00A6276A" w:rsidRPr="00615ADC">
        <w:t>Kunak</w:t>
      </w:r>
      <w:r w:rsidR="00A6276A" w:rsidRPr="005038AB">
        <w:t>)</w:t>
      </w:r>
      <w:r w:rsidR="00DF65AD" w:rsidRPr="00DF65AD">
        <w:t xml:space="preserve"> </w:t>
      </w:r>
      <w:r w:rsidR="00DF65AD" w:rsidRPr="00774046">
        <w:t>)</w:t>
      </w:r>
      <w:r w:rsidR="00DF65AD">
        <w:t>.</w:t>
      </w:r>
      <w:r w:rsidR="00DF65AD" w:rsidRPr="00F5732A">
        <w:t xml:space="preserve"> </w:t>
      </w:r>
      <w:r w:rsidR="00DF65AD">
        <w:t>(Τιμές υπό κλίμακα για λόγους ευκρίνειας</w:t>
      </w:r>
      <w:r w:rsidR="00DF65AD">
        <w:rPr>
          <w:lang w:val="en-US"/>
        </w:rPr>
        <w:t xml:space="preserve"> </w:t>
      </w:r>
      <w:r w:rsidR="00DF65AD">
        <w:t>σύγκρισης).</w:t>
      </w:r>
      <w:bookmarkEnd w:id="142"/>
    </w:p>
    <w:p w14:paraId="0576802E" w14:textId="345B3DA1" w:rsidR="00950D97" w:rsidRDefault="00950D97" w:rsidP="00950D97">
      <w:pPr>
        <w:pStyle w:val="Heading3"/>
      </w:pPr>
      <w:bookmarkStart w:id="143" w:name="_Toc120449513"/>
      <w:r>
        <w:lastRenderedPageBreak/>
        <w:t>Σύγκριση μοντέλων πρόγνωσης</w:t>
      </w:r>
      <w:bookmarkEnd w:id="143"/>
    </w:p>
    <w:p w14:paraId="71DEC07A" w14:textId="77777777" w:rsidR="00796335" w:rsidRDefault="00B24495" w:rsidP="00B24495">
      <w:pPr>
        <w:rPr>
          <w:noProof/>
          <w:lang w:val="el-GR"/>
        </w:rPr>
      </w:pPr>
      <w:r>
        <w:rPr>
          <w:noProof/>
        </w:rPr>
        <mc:AlternateContent>
          <mc:Choice Requires="wps">
            <w:drawing>
              <wp:anchor distT="0" distB="0" distL="114300" distR="114300" simplePos="0" relativeHeight="251645952" behindDoc="0" locked="0" layoutInCell="1" allowOverlap="1" wp14:anchorId="2417FDA9" wp14:editId="308B9180">
                <wp:simplePos x="0" y="0"/>
                <wp:positionH relativeFrom="margin">
                  <wp:posOffset>2870200</wp:posOffset>
                </wp:positionH>
                <wp:positionV relativeFrom="paragraph">
                  <wp:posOffset>248138</wp:posOffset>
                </wp:positionV>
                <wp:extent cx="2404110" cy="46545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404110" cy="465455"/>
                        </a:xfrm>
                        <a:prstGeom prst="rect">
                          <a:avLst/>
                        </a:prstGeom>
                        <a:solidFill>
                          <a:prstClr val="white"/>
                        </a:solidFill>
                        <a:ln>
                          <a:noFill/>
                        </a:ln>
                      </wps:spPr>
                      <wps:txbx>
                        <w:txbxContent>
                          <w:p w14:paraId="274348E3" w14:textId="22F1AF9A" w:rsidR="00B24495" w:rsidRPr="000D6486" w:rsidRDefault="00220786" w:rsidP="00786CEA">
                            <w:pPr>
                              <w:pStyle w:val="Caption"/>
                              <w:rPr>
                                <w:noProof/>
                              </w:rPr>
                            </w:pPr>
                            <w:bookmarkStart w:id="144" w:name="_Ref114905968"/>
                            <w:bookmarkStart w:id="145" w:name="_Toc120643460"/>
                            <w:r>
                              <w:t>Εικόνα</w:t>
                            </w:r>
                            <w:r w:rsidR="00B24495" w:rsidRPr="00B24495">
                              <w:t xml:space="preserve"> </w:t>
                            </w:r>
                            <w:r>
                              <w:fldChar w:fldCharType="begin"/>
                            </w:r>
                            <w:r>
                              <w:instrText xml:space="preserve"> SEQ Εικόνα \* ARABIC </w:instrText>
                            </w:r>
                            <w:r>
                              <w:fldChar w:fldCharType="separate"/>
                            </w:r>
                            <w:r w:rsidR="003417E2">
                              <w:rPr>
                                <w:noProof/>
                              </w:rPr>
                              <w:t>36</w:t>
                            </w:r>
                            <w:r>
                              <w:fldChar w:fldCharType="end"/>
                            </w:r>
                            <w:bookmarkEnd w:id="144"/>
                            <w:r w:rsidR="00B24495">
                              <w:t>. Σύγκριση μοντέλων</w:t>
                            </w:r>
                            <w:r w:rsidR="00786CEA">
                              <w:t xml:space="preserve"> για κάθε ρύπο</w:t>
                            </w:r>
                            <w:r w:rsidR="00B24495">
                              <w:t xml:space="preserve"> </w:t>
                            </w:r>
                            <w:r w:rsidR="000D6486" w:rsidRPr="000D6486">
                              <w:t>(</w:t>
                            </w:r>
                            <w:r w:rsidR="000D6486">
                              <w:t>τιμές υπό κλίμακα για λόγους ευκρίνειας</w:t>
                            </w:r>
                            <w:r w:rsidR="000D6486" w:rsidRPr="000D6486">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17FDA9" id="_x0000_t202" coordsize="21600,21600" o:spt="202" path="m,l,21600r21600,l21600,xe">
                <v:stroke joinstyle="miter"/>
                <v:path gradientshapeok="t" o:connecttype="rect"/>
              </v:shapetype>
              <v:shape id="Text Box 34" o:spid="_x0000_s1026" type="#_x0000_t202" style="position:absolute;left:0;text-align:left;margin-left:226pt;margin-top:19.55pt;width:189.3pt;height:36.6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" stroked="f">
                <v:textbox inset="0,0,0,0">
                  <w:txbxContent>
                    <w:p w14:paraId="274348E3" w14:textId="22F1AF9A" w:rsidR="00B24495" w:rsidRPr="000D6486" w:rsidRDefault="00220786" w:rsidP="00786CEA">
                      <w:pPr>
                        <w:pStyle w:val="Caption"/>
                        <w:rPr>
                          <w:noProof/>
                        </w:rPr>
                      </w:pPr>
                      <w:bookmarkStart w:id="146" w:name="_Ref114905968"/>
                      <w:bookmarkStart w:id="147" w:name="_Toc120643460"/>
                      <w:r>
                        <w:t>Εικόνα</w:t>
                      </w:r>
                      <w:r w:rsidR="00B24495" w:rsidRPr="00B24495">
                        <w:t xml:space="preserve"> </w:t>
                      </w:r>
                      <w:r>
                        <w:fldChar w:fldCharType="begin"/>
                      </w:r>
                      <w:r>
                        <w:instrText xml:space="preserve"> SEQ Εικόνα \* ARABIC </w:instrText>
                      </w:r>
                      <w:r>
                        <w:fldChar w:fldCharType="separate"/>
                      </w:r>
                      <w:r w:rsidR="003417E2">
                        <w:rPr>
                          <w:noProof/>
                        </w:rPr>
                        <w:t>36</w:t>
                      </w:r>
                      <w:r>
                        <w:fldChar w:fldCharType="end"/>
                      </w:r>
                      <w:bookmarkEnd w:id="146"/>
                      <w:r w:rsidR="00B24495">
                        <w:t>. Σύγκριση μοντέλων</w:t>
                      </w:r>
                      <w:r w:rsidR="00786CEA">
                        <w:t xml:space="preserve"> για κάθε ρύπο</w:t>
                      </w:r>
                      <w:r w:rsidR="00B24495">
                        <w:t xml:space="preserve"> </w:t>
                      </w:r>
                      <w:r w:rsidR="000D6486" w:rsidRPr="000D6486">
                        <w:t>(</w:t>
                      </w:r>
                      <w:r w:rsidR="000D6486">
                        <w:t>τιμές υπό κλίμακα για λόγους ευκρίνειας</w:t>
                      </w:r>
                      <w:r w:rsidR="000D6486" w:rsidRPr="000D6486">
                        <w:t>)</w:t>
                      </w:r>
                      <w:bookmarkEnd w:id="147"/>
                    </w:p>
                  </w:txbxContent>
                </v:textbox>
                <w10:wrap type="square" anchorx="margin"/>
              </v:shape>
            </w:pict>
          </mc:Fallback>
        </mc:AlternateContent>
      </w:r>
    </w:p>
    <w:p w14:paraId="2621706E" w14:textId="77777777" w:rsidR="00796335" w:rsidRDefault="00796335" w:rsidP="00796335">
      <w:pPr>
        <w:rPr>
          <w:lang w:val="el-GR"/>
        </w:rPr>
        <w:sectPr w:rsidR="00796335" w:rsidSect="00DC27AF">
          <w:type w:val="continuous"/>
          <w:pgSz w:w="11906" w:h="16838"/>
          <w:pgMar w:top="1440" w:right="1800" w:bottom="1440" w:left="1800" w:header="708" w:footer="708" w:gutter="0"/>
          <w:cols w:space="708"/>
          <w:docGrid w:linePitch="360"/>
        </w:sectPr>
      </w:pPr>
    </w:p>
    <w:p w14:paraId="3622740E" w14:textId="4DC042B0" w:rsidR="005110F1" w:rsidRDefault="00796335" w:rsidP="00796335">
      <w:pPr>
        <w:rPr>
          <w:lang w:val="el-GR"/>
        </w:rPr>
      </w:pPr>
      <w:r>
        <w:rPr>
          <w:noProof/>
          <w:lang w:val="el-GR"/>
        </w:rPr>
        <w:drawing>
          <wp:inline distT="0" distB="0" distL="0" distR="0" wp14:anchorId="6F8007A8" wp14:editId="543241B7">
            <wp:extent cx="2491563" cy="7474688"/>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8017" cy="7554050"/>
                    </a:xfrm>
                    <a:prstGeom prst="rect">
                      <a:avLst/>
                    </a:prstGeom>
                    <a:noFill/>
                    <a:ln>
                      <a:noFill/>
                    </a:ln>
                  </pic:spPr>
                </pic:pic>
              </a:graphicData>
            </a:graphic>
          </wp:inline>
        </w:drawing>
      </w:r>
      <w:bookmarkStart w:id="148" w:name="_Παράρτημα"/>
      <w:bookmarkEnd w:id="148"/>
    </w:p>
    <w:p w14:paraId="06A21E8E" w14:textId="2123FB53" w:rsidR="00796335" w:rsidRDefault="00796335" w:rsidP="00796335">
      <w:pPr>
        <w:rPr>
          <w:lang w:val="el-GR"/>
        </w:rPr>
      </w:pPr>
      <w:r>
        <w:rPr>
          <w:lang w:val="el-GR"/>
        </w:rPr>
        <w:t xml:space="preserve">Τα μοντέλα πρόγνωσης </w:t>
      </w:r>
      <w:r>
        <w:rPr>
          <w:lang w:val="en-US"/>
        </w:rPr>
        <w:t>OLSR</w:t>
      </w:r>
      <w:r w:rsidRPr="00786CEA">
        <w:rPr>
          <w:lang w:val="el-GR"/>
        </w:rPr>
        <w:t xml:space="preserve">, </w:t>
      </w:r>
      <w:r>
        <w:rPr>
          <w:lang w:val="en-US"/>
        </w:rPr>
        <w:t>SARIMAX</w:t>
      </w:r>
      <w:r w:rsidRPr="00786CEA">
        <w:rPr>
          <w:lang w:val="el-GR"/>
        </w:rPr>
        <w:t xml:space="preserve"> </w:t>
      </w:r>
      <w:r>
        <w:rPr>
          <w:lang w:val="el-GR"/>
        </w:rPr>
        <w:t xml:space="preserve">και </w:t>
      </w:r>
      <w:r>
        <w:rPr>
          <w:lang w:val="en-US"/>
        </w:rPr>
        <w:t>RF</w:t>
      </w:r>
      <w:r w:rsidRPr="00786CEA">
        <w:rPr>
          <w:lang w:val="el-GR"/>
        </w:rPr>
        <w:t xml:space="preserve"> </w:t>
      </w:r>
      <w:r>
        <w:rPr>
          <w:lang w:val="el-GR"/>
        </w:rPr>
        <w:t>δεν απέδωσαν εξίσου σε κάθε ρύπο (</w:t>
      </w:r>
      <w:r>
        <w:rPr>
          <w:lang w:val="el-GR"/>
        </w:rPr>
        <w:fldChar w:fldCharType="begin"/>
      </w:r>
      <w:r>
        <w:rPr>
          <w:lang w:val="el-GR"/>
        </w:rPr>
        <w:instrText xml:space="preserve"> REF _Ref114905968 \h  \* MERGEFORMAT </w:instrText>
      </w:r>
      <w:r>
        <w:rPr>
          <w:lang w:val="el-GR"/>
        </w:rPr>
      </w:r>
      <w:r>
        <w:rPr>
          <w:lang w:val="el-GR"/>
        </w:rPr>
        <w:fldChar w:fldCharType="separate"/>
      </w:r>
      <w:r w:rsidR="003417E2" w:rsidRPr="003417E2">
        <w:rPr>
          <w:lang w:val="el-GR"/>
        </w:rPr>
        <w:t xml:space="preserve">Εικόνα </w:t>
      </w:r>
      <w:r w:rsidR="003417E2" w:rsidRPr="003417E2">
        <w:rPr>
          <w:noProof/>
          <w:lang w:val="el-GR"/>
        </w:rPr>
        <w:t>36</w:t>
      </w:r>
      <w:r>
        <w:rPr>
          <w:lang w:val="el-GR"/>
        </w:rPr>
        <w:fldChar w:fldCharType="end"/>
      </w:r>
      <w:r>
        <w:rPr>
          <w:lang w:val="el-GR"/>
        </w:rPr>
        <w:t>).</w:t>
      </w:r>
      <w:r w:rsidRPr="00786CEA">
        <w:rPr>
          <w:lang w:val="el-GR"/>
        </w:rPr>
        <w:t xml:space="preserve"> </w:t>
      </w:r>
      <w:r>
        <w:rPr>
          <w:lang w:val="el-GR"/>
        </w:rPr>
        <w:t xml:space="preserve">Η απλή παλινδρόμηση ελαχίστων τετραγώνων ως η πιο βασική αλλά και γρήγορη μέθοδος εμφανίζει τα υψηλότερα σφάλματα και τον χαμηλότερο συντελεστή προσδιορισμού. Το μοντέλο </w:t>
      </w:r>
      <w:r>
        <w:rPr>
          <w:lang w:val="en-US"/>
        </w:rPr>
        <w:t>Random</w:t>
      </w:r>
      <w:r w:rsidRPr="00F82260">
        <w:rPr>
          <w:lang w:val="el-GR"/>
        </w:rPr>
        <w:t xml:space="preserve"> </w:t>
      </w:r>
      <w:r>
        <w:rPr>
          <w:lang w:val="en-US"/>
        </w:rPr>
        <w:t>Forest</w:t>
      </w:r>
      <w:r w:rsidRPr="00F82260">
        <w:rPr>
          <w:lang w:val="el-GR"/>
        </w:rPr>
        <w:t xml:space="preserve"> </w:t>
      </w:r>
      <w:r>
        <w:rPr>
          <w:lang w:val="el-GR"/>
        </w:rPr>
        <w:t xml:space="preserve">παρουσίασε υψηλότερη ευστοχία συνολικά, εκτός της πρόγνωσης για τις τιμές του </w:t>
      </w:r>
      <w:r>
        <w:rPr>
          <w:lang w:val="en-US"/>
        </w:rPr>
        <w:t>CO</w:t>
      </w:r>
      <w:r w:rsidRPr="00F82260">
        <w:rPr>
          <w:lang w:val="el-GR"/>
        </w:rPr>
        <w:t xml:space="preserve">. </w:t>
      </w:r>
      <w:r>
        <w:rPr>
          <w:lang w:val="el-GR"/>
        </w:rPr>
        <w:t>Συγκεκριμένα:</w:t>
      </w:r>
    </w:p>
    <w:p w14:paraId="147AD4A0" w14:textId="77777777" w:rsidR="00796335" w:rsidRDefault="00796335" w:rsidP="00796335">
      <w:pPr>
        <w:rPr>
          <w:lang w:val="el-GR"/>
        </w:rPr>
      </w:pPr>
    </w:p>
    <w:p w14:paraId="473BC9F4" w14:textId="77777777" w:rsidR="00796335" w:rsidRDefault="00796335" w:rsidP="00796335">
      <w:pPr>
        <w:pStyle w:val="ListParagraph"/>
        <w:numPr>
          <w:ilvl w:val="0"/>
          <w:numId w:val="25"/>
        </w:numPr>
        <w:rPr>
          <w:lang w:val="el-GR"/>
        </w:rPr>
      </w:pPr>
      <w:r>
        <w:rPr>
          <w:lang w:val="en-US"/>
        </w:rPr>
        <w:t>NO</w:t>
      </w:r>
      <w:r w:rsidRPr="00F82260">
        <w:rPr>
          <w:vertAlign w:val="subscript"/>
          <w:lang w:val="el-GR"/>
        </w:rPr>
        <w:t>2</w:t>
      </w:r>
      <w:r w:rsidRPr="00F82260">
        <w:rPr>
          <w:lang w:val="el-GR"/>
        </w:rPr>
        <w:t>:</w:t>
      </w:r>
      <w:r>
        <w:rPr>
          <w:lang w:val="el-GR"/>
        </w:rPr>
        <w:t xml:space="preserve"> Έντονη διαφορά μεταξύ </w:t>
      </w:r>
      <w:r>
        <w:rPr>
          <w:lang w:val="en-US"/>
        </w:rPr>
        <w:t>OLSR</w:t>
      </w:r>
      <w:r w:rsidRPr="00F82260">
        <w:rPr>
          <w:lang w:val="el-GR"/>
        </w:rPr>
        <w:t xml:space="preserve"> </w:t>
      </w:r>
      <w:r>
        <w:rPr>
          <w:lang w:val="el-GR"/>
        </w:rPr>
        <w:t xml:space="preserve">και </w:t>
      </w:r>
      <w:r>
        <w:rPr>
          <w:lang w:val="en-US"/>
        </w:rPr>
        <w:t>SARIMAX</w:t>
      </w:r>
      <w:r>
        <w:rPr>
          <w:lang w:val="el-GR"/>
        </w:rPr>
        <w:t xml:space="preserve">, </w:t>
      </w:r>
      <w:r>
        <w:rPr>
          <w:lang w:val="en-US"/>
        </w:rPr>
        <w:t>RF</w:t>
      </w:r>
      <w:r>
        <w:rPr>
          <w:lang w:val="el-GR"/>
        </w:rPr>
        <w:t>, με τα τελευταία να αποδίδουν εξίσου εύστοχα.</w:t>
      </w:r>
    </w:p>
    <w:p w14:paraId="5BBF6896" w14:textId="77777777" w:rsidR="00796335" w:rsidRDefault="00796335" w:rsidP="00796335">
      <w:pPr>
        <w:pStyle w:val="ListParagraph"/>
        <w:ind w:left="648" w:firstLine="0"/>
        <w:rPr>
          <w:lang w:val="el-GR"/>
        </w:rPr>
      </w:pPr>
    </w:p>
    <w:p w14:paraId="591C1F41" w14:textId="1A759067" w:rsidR="00796335" w:rsidRDefault="00796335" w:rsidP="00796335">
      <w:pPr>
        <w:pStyle w:val="ListParagraph"/>
        <w:numPr>
          <w:ilvl w:val="0"/>
          <w:numId w:val="25"/>
        </w:numPr>
        <w:rPr>
          <w:lang w:val="el-GR"/>
        </w:rPr>
      </w:pPr>
      <w:r>
        <w:rPr>
          <w:lang w:val="en-US"/>
        </w:rPr>
        <w:t>H</w:t>
      </w:r>
      <w:r w:rsidRPr="000D6486">
        <w:rPr>
          <w:vertAlign w:val="subscript"/>
          <w:lang w:val="el-GR"/>
        </w:rPr>
        <w:t>2</w:t>
      </w:r>
      <w:r>
        <w:rPr>
          <w:lang w:val="en-US"/>
        </w:rPr>
        <w:t>S</w:t>
      </w:r>
      <w:r w:rsidRPr="000D6486">
        <w:rPr>
          <w:lang w:val="el-GR"/>
        </w:rPr>
        <w:t xml:space="preserve">:  </w:t>
      </w:r>
      <w:r>
        <w:rPr>
          <w:lang w:val="el-GR"/>
        </w:rPr>
        <w:t xml:space="preserve">Επικρατέστερο το μοντέλο </w:t>
      </w:r>
      <w:r>
        <w:rPr>
          <w:lang w:val="en-US"/>
        </w:rPr>
        <w:t>RF</w:t>
      </w:r>
      <w:r>
        <w:rPr>
          <w:lang w:val="el-GR"/>
        </w:rPr>
        <w:t xml:space="preserve">, κυρίως στον συντελεστή </w:t>
      </w:r>
      <w:r>
        <w:rPr>
          <w:lang w:val="en-US"/>
        </w:rPr>
        <w:t>R</w:t>
      </w:r>
      <w:r w:rsidRPr="000D6486">
        <w:rPr>
          <w:vertAlign w:val="superscript"/>
          <w:lang w:val="el-GR"/>
        </w:rPr>
        <w:t>2</w:t>
      </w:r>
      <w:r w:rsidRPr="000D6486">
        <w:rPr>
          <w:lang w:val="el-GR"/>
        </w:rPr>
        <w:t>.</w:t>
      </w:r>
    </w:p>
    <w:p w14:paraId="26E7D582" w14:textId="77777777" w:rsidR="00796335" w:rsidRPr="000D6486" w:rsidRDefault="00796335" w:rsidP="00796335">
      <w:pPr>
        <w:pStyle w:val="ListParagraph"/>
        <w:rPr>
          <w:lang w:val="el-GR"/>
        </w:rPr>
      </w:pPr>
    </w:p>
    <w:p w14:paraId="26F6AE5A" w14:textId="154CE964" w:rsidR="00796335" w:rsidRDefault="00796335" w:rsidP="00796335">
      <w:pPr>
        <w:pStyle w:val="ListParagraph"/>
        <w:numPr>
          <w:ilvl w:val="0"/>
          <w:numId w:val="25"/>
        </w:numPr>
        <w:rPr>
          <w:lang w:val="el-GR"/>
        </w:rPr>
      </w:pPr>
      <w:r>
        <w:rPr>
          <w:lang w:val="en-US"/>
        </w:rPr>
        <w:t>O</w:t>
      </w:r>
      <w:r w:rsidRPr="000D6486">
        <w:rPr>
          <w:vertAlign w:val="subscript"/>
          <w:lang w:val="el-GR"/>
        </w:rPr>
        <w:t>3</w:t>
      </w:r>
      <w:r w:rsidRPr="000D6486">
        <w:rPr>
          <w:lang w:val="el-GR"/>
        </w:rPr>
        <w:t xml:space="preserve">: </w:t>
      </w:r>
      <w:r>
        <w:rPr>
          <w:lang w:val="el-GR"/>
        </w:rPr>
        <w:t xml:space="preserve">Ήπιες διαφορές μεταξύ των μοντέλων, πιο </w:t>
      </w:r>
      <w:r w:rsidR="00B037AD">
        <w:rPr>
          <w:lang w:val="el-GR"/>
        </w:rPr>
        <w:t>αποτελεσματικό το μοντέλο που βασίζεται σε</w:t>
      </w:r>
      <w:r>
        <w:rPr>
          <w:lang w:val="el-GR"/>
        </w:rPr>
        <w:t xml:space="preserve"> </w:t>
      </w:r>
      <w:r>
        <w:rPr>
          <w:lang w:val="en-US"/>
        </w:rPr>
        <w:t>RF</w:t>
      </w:r>
      <w:r w:rsidRPr="000D6486">
        <w:rPr>
          <w:lang w:val="el-GR"/>
        </w:rPr>
        <w:t>.</w:t>
      </w:r>
    </w:p>
    <w:p w14:paraId="608B692B" w14:textId="77777777" w:rsidR="00796335" w:rsidRPr="000D6486" w:rsidRDefault="00796335" w:rsidP="00796335">
      <w:pPr>
        <w:pStyle w:val="ListParagraph"/>
        <w:rPr>
          <w:lang w:val="el-GR"/>
        </w:rPr>
      </w:pPr>
    </w:p>
    <w:p w14:paraId="5F4E727B" w14:textId="741CF7D0" w:rsidR="00796335" w:rsidRDefault="00796335" w:rsidP="00796335">
      <w:pPr>
        <w:pStyle w:val="ListParagraph"/>
        <w:numPr>
          <w:ilvl w:val="0"/>
          <w:numId w:val="25"/>
        </w:numPr>
        <w:rPr>
          <w:lang w:val="el-GR"/>
        </w:rPr>
      </w:pPr>
      <w:r>
        <w:rPr>
          <w:lang w:val="en-US"/>
        </w:rPr>
        <w:t>PM</w:t>
      </w:r>
      <w:r w:rsidRPr="000D6486">
        <w:rPr>
          <w:vertAlign w:val="subscript"/>
          <w:lang w:val="el-GR"/>
        </w:rPr>
        <w:t>2.5</w:t>
      </w:r>
      <w:r w:rsidRPr="000D6486">
        <w:rPr>
          <w:lang w:val="el-GR"/>
        </w:rPr>
        <w:t xml:space="preserve">: </w:t>
      </w:r>
      <w:r>
        <w:rPr>
          <w:lang w:val="el-GR"/>
        </w:rPr>
        <w:t>Δυσκολία πρόγνωσης ακριβείας</w:t>
      </w:r>
      <w:r>
        <w:rPr>
          <w:rStyle w:val="FootnoteReference"/>
          <w:lang w:val="el-GR"/>
        </w:rPr>
        <w:footnoteReference w:id="1"/>
      </w:r>
      <w:r>
        <w:rPr>
          <w:lang w:val="el-GR"/>
        </w:rPr>
        <w:t xml:space="preserve"> της χαμηλής διακύμανσης των τιμών. </w:t>
      </w:r>
      <w:r w:rsidR="00B037AD">
        <w:rPr>
          <w:lang w:val="el-GR"/>
        </w:rPr>
        <w:t>Καλύτερο</w:t>
      </w:r>
      <w:r>
        <w:rPr>
          <w:lang w:val="el-GR"/>
        </w:rPr>
        <w:t xml:space="preserve"> το μοντέλο </w:t>
      </w:r>
      <w:r>
        <w:rPr>
          <w:lang w:val="en-US"/>
        </w:rPr>
        <w:t>SARIMAX</w:t>
      </w:r>
      <w:r>
        <w:rPr>
          <w:lang w:val="el-GR"/>
        </w:rPr>
        <w:t>,</w:t>
      </w:r>
      <w:r w:rsidRPr="00900283">
        <w:rPr>
          <w:lang w:val="el-GR"/>
        </w:rPr>
        <w:t xml:space="preserve"> </w:t>
      </w:r>
      <w:r>
        <w:rPr>
          <w:lang w:val="el-GR"/>
        </w:rPr>
        <w:t xml:space="preserve">έπειτα από λεπτομερή προσαρμογή, πιθανό </w:t>
      </w:r>
      <w:r>
        <w:rPr>
          <w:lang w:val="en-US"/>
        </w:rPr>
        <w:t>overfitting</w:t>
      </w:r>
      <w:r w:rsidRPr="00DB0864">
        <w:rPr>
          <w:lang w:val="el-GR"/>
        </w:rPr>
        <w:t>.</w:t>
      </w:r>
    </w:p>
    <w:p w14:paraId="5F8ACD0C" w14:textId="77777777" w:rsidR="00796335" w:rsidRPr="00DB0864" w:rsidRDefault="00796335" w:rsidP="00796335">
      <w:pPr>
        <w:pStyle w:val="ListParagraph"/>
        <w:rPr>
          <w:lang w:val="el-GR"/>
        </w:rPr>
      </w:pPr>
    </w:p>
    <w:p w14:paraId="6BE2E0C8" w14:textId="1FAB0022" w:rsidR="00796335" w:rsidRPr="00ED3215" w:rsidRDefault="00796335" w:rsidP="00ED3215">
      <w:pPr>
        <w:pStyle w:val="ListParagraph"/>
        <w:numPr>
          <w:ilvl w:val="0"/>
          <w:numId w:val="25"/>
        </w:numPr>
        <w:rPr>
          <w:lang w:val="el-GR"/>
        </w:rPr>
        <w:sectPr w:rsidR="00796335" w:rsidRPr="00ED3215" w:rsidSect="00796335">
          <w:type w:val="continuous"/>
          <w:pgSz w:w="11906" w:h="16838"/>
          <w:pgMar w:top="1440" w:right="1800" w:bottom="1440" w:left="1800" w:header="708" w:footer="708" w:gutter="0"/>
          <w:cols w:num="2" w:space="708"/>
          <w:docGrid w:linePitch="360"/>
        </w:sectPr>
      </w:pPr>
      <w:r>
        <w:rPr>
          <w:lang w:val="en-US"/>
        </w:rPr>
        <w:t>CO</w:t>
      </w:r>
      <w:r w:rsidRPr="00DB0864">
        <w:rPr>
          <w:lang w:val="el-GR"/>
        </w:rPr>
        <w:t xml:space="preserve">: </w:t>
      </w:r>
      <w:r w:rsidR="003E7D86">
        <w:rPr>
          <w:lang w:val="el-GR"/>
        </w:rPr>
        <w:t>Παρόμοια</w:t>
      </w:r>
      <w:r>
        <w:rPr>
          <w:lang w:val="el-GR"/>
        </w:rPr>
        <w:t xml:space="preserve"> απόδοση </w:t>
      </w:r>
      <w:r w:rsidR="003E7D86">
        <w:rPr>
          <w:lang w:val="el-GR"/>
        </w:rPr>
        <w:t>και των τριών μοντέλων.</w:t>
      </w:r>
      <w:r w:rsidR="00ED3215" w:rsidRPr="00ED3215">
        <w:rPr>
          <w:lang w:val="el-GR"/>
        </w:rPr>
        <w:t xml:space="preserve"> </w:t>
      </w:r>
      <w:r w:rsidR="00ED3215">
        <w:rPr>
          <w:lang w:val="el-GR"/>
        </w:rPr>
        <w:t xml:space="preserve">Μοναδική περίπτωση όπου το </w:t>
      </w:r>
      <w:r w:rsidR="00ED3215">
        <w:rPr>
          <w:lang w:val="en-US"/>
        </w:rPr>
        <w:t>OLSR</w:t>
      </w:r>
      <w:r w:rsidR="00ED3215" w:rsidRPr="00ED3215">
        <w:rPr>
          <w:lang w:val="el-GR"/>
        </w:rPr>
        <w:t xml:space="preserve"> </w:t>
      </w:r>
      <w:r w:rsidR="00ED3215">
        <w:rPr>
          <w:lang w:val="el-GR"/>
        </w:rPr>
        <w:t xml:space="preserve">υπερτερεί του </w:t>
      </w:r>
      <w:r w:rsidR="00ED3215">
        <w:rPr>
          <w:lang w:val="en-US"/>
        </w:rPr>
        <w:t>RF</w:t>
      </w:r>
      <w:r w:rsidR="00ED3215" w:rsidRPr="00ED3215">
        <w:rPr>
          <w:lang w:val="el-GR"/>
        </w:rPr>
        <w:t>.</w:t>
      </w:r>
    </w:p>
    <w:p w14:paraId="2BC21E97" w14:textId="09DFF9B9" w:rsidR="005110F1" w:rsidRDefault="005110F1" w:rsidP="0005558C">
      <w:pPr>
        <w:pStyle w:val="Heading1"/>
      </w:pPr>
      <w:bookmarkStart w:id="149" w:name="_Toc120449514"/>
      <w:r>
        <w:lastRenderedPageBreak/>
        <w:t>Συμπεράσματα</w:t>
      </w:r>
      <w:bookmarkEnd w:id="149"/>
    </w:p>
    <w:p w14:paraId="707BE653" w14:textId="5D50A9D9" w:rsidR="0056658C" w:rsidRDefault="0056658C" w:rsidP="0056658C">
      <w:pPr>
        <w:rPr>
          <w:lang w:val="el-GR"/>
        </w:rPr>
      </w:pPr>
    </w:p>
    <w:p w14:paraId="1C930912" w14:textId="3696D631" w:rsidR="000A7264" w:rsidRDefault="00D25EBB" w:rsidP="008D2AC3">
      <w:pPr>
        <w:rPr>
          <w:lang w:val="el-GR"/>
        </w:rPr>
      </w:pPr>
      <w:r>
        <w:rPr>
          <w:lang w:val="el-GR"/>
        </w:rPr>
        <w:t>Η επιστράτευση οργάνων χαμηλού κόστους δύναται να προσδώσει επαρκές πληροφοριακό περιεχόμενο σχετικά με την ποιότητα αέρα</w:t>
      </w:r>
      <w:r w:rsidR="006B021A">
        <w:rPr>
          <w:lang w:val="el-GR"/>
        </w:rPr>
        <w:t xml:space="preserve"> αστικών περιοχών,</w:t>
      </w:r>
      <w:r>
        <w:rPr>
          <w:lang w:val="el-GR"/>
        </w:rPr>
        <w:t xml:space="preserve"> </w:t>
      </w:r>
      <w:r w:rsidR="007B1391">
        <w:rPr>
          <w:lang w:val="el-GR"/>
        </w:rPr>
        <w:t>κ</w:t>
      </w:r>
      <w:r>
        <w:rPr>
          <w:lang w:val="el-GR"/>
        </w:rPr>
        <w:t xml:space="preserve">ατόπιν </w:t>
      </w:r>
      <w:r w:rsidR="007B1391">
        <w:rPr>
          <w:lang w:val="el-GR"/>
        </w:rPr>
        <w:t xml:space="preserve">μεθοδικής </w:t>
      </w:r>
      <w:r>
        <w:rPr>
          <w:lang w:val="el-GR"/>
        </w:rPr>
        <w:t>επεξεργασίας των δεδομένων</w:t>
      </w:r>
      <w:r w:rsidR="00F12C99">
        <w:rPr>
          <w:lang w:val="el-GR"/>
        </w:rPr>
        <w:t xml:space="preserve"> και ε</w:t>
      </w:r>
      <w:r w:rsidR="00DC43F2">
        <w:rPr>
          <w:lang w:val="el-GR"/>
        </w:rPr>
        <w:t>ξαγωγής αποτελεσμάτων</w:t>
      </w:r>
      <w:r w:rsidR="009E73EA">
        <w:rPr>
          <w:lang w:val="el-GR"/>
        </w:rPr>
        <w:t xml:space="preserve">. </w:t>
      </w:r>
      <w:r w:rsidR="006B3622">
        <w:rPr>
          <w:lang w:val="el-GR"/>
        </w:rPr>
        <w:t>Με την</w:t>
      </w:r>
      <w:r w:rsidR="00694FBD">
        <w:rPr>
          <w:lang w:val="el-GR"/>
        </w:rPr>
        <w:t xml:space="preserve"> ολοκλήρωση της μελέτης τα συμπεράσματα που προκύπτουν</w:t>
      </w:r>
      <w:r w:rsidR="001E5A70">
        <w:rPr>
          <w:lang w:val="el-GR"/>
        </w:rPr>
        <w:t xml:space="preserve"> καταγράφονται ως εξής</w:t>
      </w:r>
      <w:r w:rsidR="006B3622">
        <w:rPr>
          <w:lang w:val="el-GR"/>
        </w:rPr>
        <w:t>:</w:t>
      </w:r>
    </w:p>
    <w:p w14:paraId="6782F11C" w14:textId="7C16F8A2" w:rsidR="00B037AD" w:rsidRDefault="00B037AD" w:rsidP="00B037AD">
      <w:pPr>
        <w:rPr>
          <w:u w:val="single"/>
          <w:lang w:val="el-GR"/>
        </w:rPr>
      </w:pPr>
      <w:r>
        <w:rPr>
          <w:lang w:val="el-GR"/>
        </w:rPr>
        <w:t>Όσον αφορά τη σύγκριση μεταξύ κόμβων, παρατηρήθηκαν αποκλίσεις μεταξύ επιμέρους συσκευών, κατά την εκτίμηση των επιπέδων συγκεντρώσεων αέριων ρύπων και σωματιδίων. Οι διαφορές εντοπίστηκαν κυρίως στην αριθμητική στάθμη των επιπέδων ενώ η διακύμανση και η τυπική απόκλιση παρουσίασαν όμοια συμπεριφορά. Καταγράφηκε σημαντική θετική συσχέτιση μεταξύ μετρήσεων διαφορετικών ΚΠΠΑ για συγκεντρώσεις Ο</w:t>
      </w:r>
      <w:r>
        <w:rPr>
          <w:vertAlign w:val="subscript"/>
          <w:lang w:val="el-GR"/>
        </w:rPr>
        <w:t>3</w:t>
      </w:r>
      <w:r>
        <w:rPr>
          <w:lang w:val="el-GR"/>
        </w:rPr>
        <w:t xml:space="preserve"> και </w:t>
      </w:r>
      <w:r w:rsidR="003D03AB">
        <w:rPr>
          <w:lang w:val="el-GR"/>
        </w:rPr>
        <w:t>αιωρούμενων</w:t>
      </w:r>
      <w:r>
        <w:rPr>
          <w:lang w:val="el-GR"/>
        </w:rPr>
        <w:t xml:space="preserve"> σωματιδίων και αντίστοιχα ήπια θετική συσχέτιση για συγκεντρώσεις ΝΟ</w:t>
      </w:r>
      <w:r>
        <w:rPr>
          <w:vertAlign w:val="subscript"/>
          <w:lang w:val="el-GR"/>
        </w:rPr>
        <w:t>2</w:t>
      </w:r>
      <w:r>
        <w:rPr>
          <w:lang w:val="el-GR"/>
        </w:rPr>
        <w:t>. Οι αναφερθείσες αποκλίσεις ενδεχομένως οφείλονται στην διαφορετική τεχνολογική προσέγγιση των κατασκευαστών.</w:t>
      </w:r>
    </w:p>
    <w:p w14:paraId="3B2D4267" w14:textId="184D5577" w:rsidR="000D0B4C" w:rsidRDefault="000A7264" w:rsidP="000D0B4C">
      <w:pPr>
        <w:rPr>
          <w:lang w:val="el-GR"/>
        </w:rPr>
      </w:pPr>
      <w:r>
        <w:rPr>
          <w:lang w:val="el-GR"/>
        </w:rPr>
        <w:t>Κατά την συμπλήρωση ελλειπουσών τιμών, ε</w:t>
      </w:r>
      <w:r w:rsidR="00115972">
        <w:rPr>
          <w:lang w:val="el-GR"/>
        </w:rPr>
        <w:t>φαρμόζοντας την κατάλληλη μέθοδο,</w:t>
      </w:r>
      <w:r w:rsidR="001960AF" w:rsidRPr="001960AF">
        <w:rPr>
          <w:lang w:val="el-GR"/>
        </w:rPr>
        <w:t xml:space="preserve"> </w:t>
      </w:r>
      <w:r w:rsidR="001960AF">
        <w:rPr>
          <w:lang w:val="el-GR"/>
        </w:rPr>
        <w:t>στατιστική είτε μηχανικής μάθησης επετεύχθη</w:t>
      </w:r>
      <w:r w:rsidR="001960AF" w:rsidRPr="001960AF">
        <w:rPr>
          <w:lang w:val="el-GR"/>
        </w:rPr>
        <w:t xml:space="preserve"> </w:t>
      </w:r>
      <w:r w:rsidR="001960AF">
        <w:rPr>
          <w:lang w:val="el-GR"/>
        </w:rPr>
        <w:t>αποδεκτής ακρίβειας συμπλήρωση ελλείψεων της χρονοσειράς. Ιδιαίτερα για χαμηλά ποσοστά ελλειπουσών τιμών στο σύνολο των δεδομένων, οι τεχνικές που δοκιμάστηκαν καθιστούν σχετικά ασφαλή την εξαγωγή συμπερασμάτων παρά τις οποιεσδήποτε παύσεις λειτουργίας των οργάνων.</w:t>
      </w:r>
    </w:p>
    <w:p w14:paraId="47D41975" w14:textId="7820287F" w:rsidR="000D0B4C" w:rsidRDefault="001960AF" w:rsidP="000D0B4C">
      <w:pPr>
        <w:rPr>
          <w:lang w:val="el-GR"/>
        </w:rPr>
      </w:pPr>
      <w:r>
        <w:rPr>
          <w:lang w:val="el-GR"/>
        </w:rPr>
        <w:t>Η διακύμανση των τιμών των συγκεντρώσεων ρύπων κατά τη διάρκεια τυπικού εικοσιτετράωρου και τυπικής εβδομάδας</w:t>
      </w:r>
      <w:r w:rsidR="00725329" w:rsidRPr="00725329">
        <w:rPr>
          <w:lang w:val="el-GR"/>
        </w:rPr>
        <w:t xml:space="preserve"> </w:t>
      </w:r>
      <w:r w:rsidR="002E0A7D">
        <w:rPr>
          <w:lang w:val="el-GR"/>
        </w:rPr>
        <w:t>καθώ</w:t>
      </w:r>
      <w:r w:rsidR="00725329">
        <w:rPr>
          <w:lang w:val="el-GR"/>
        </w:rPr>
        <w:t xml:space="preserve">ς και η περιοδικότητα που </w:t>
      </w:r>
      <w:r w:rsidR="00790997">
        <w:rPr>
          <w:lang w:val="el-GR"/>
        </w:rPr>
        <w:t>προσδιορίστηκε</w:t>
      </w:r>
      <w:r w:rsidR="00725329">
        <w:rPr>
          <w:lang w:val="el-GR"/>
        </w:rPr>
        <w:t xml:space="preserve"> για </w:t>
      </w:r>
      <w:r w:rsidR="00790997">
        <w:rPr>
          <w:lang w:val="el-GR"/>
        </w:rPr>
        <w:t>κάθε μέγεθος,</w:t>
      </w:r>
      <w:r>
        <w:rPr>
          <w:lang w:val="el-GR"/>
        </w:rPr>
        <w:t xml:space="preserve"> </w:t>
      </w:r>
      <w:r w:rsidR="0030041F">
        <w:rPr>
          <w:lang w:val="el-GR"/>
        </w:rPr>
        <w:t>εκφράζουν πιθαν</w:t>
      </w:r>
      <w:r w:rsidR="00106F34">
        <w:rPr>
          <w:lang w:val="el-GR"/>
        </w:rPr>
        <w:t>ή</w:t>
      </w:r>
      <w:r w:rsidR="0030041F">
        <w:rPr>
          <w:lang w:val="el-GR"/>
        </w:rPr>
        <w:t xml:space="preserve"> </w:t>
      </w:r>
      <w:r w:rsidR="002E0A7D">
        <w:rPr>
          <w:lang w:val="el-GR"/>
        </w:rPr>
        <w:t xml:space="preserve">συσχέτιση </w:t>
      </w:r>
      <w:r w:rsidR="00DC1235">
        <w:rPr>
          <w:lang w:val="el-GR"/>
        </w:rPr>
        <w:t>με τον ρυθμό τυπικής αστικής ανθρώπινης δραστηριότητας, όπως η κυκλοφορία οχημάτων και η λειτουργία εγκαταστάσεων.</w:t>
      </w:r>
    </w:p>
    <w:p w14:paraId="3EFEA2C6" w14:textId="19D1FE1E" w:rsidR="00F42F7E" w:rsidRPr="00F42F7E" w:rsidRDefault="000D0B4C" w:rsidP="000D0B4C">
      <w:pPr>
        <w:rPr>
          <w:u w:val="single"/>
          <w:lang w:val="el-GR"/>
        </w:rPr>
      </w:pPr>
      <w:r>
        <w:rPr>
          <w:lang w:val="el-GR"/>
        </w:rPr>
        <w:t>Τ</w:t>
      </w:r>
      <w:r w:rsidR="00E743FC">
        <w:rPr>
          <w:lang w:val="el-GR"/>
        </w:rPr>
        <w:t>α</w:t>
      </w:r>
      <w:r>
        <w:rPr>
          <w:lang w:val="el-GR"/>
        </w:rPr>
        <w:t xml:space="preserve"> παραπάνω</w:t>
      </w:r>
      <w:r w:rsidR="00B87B6C">
        <w:rPr>
          <w:lang w:val="el-GR"/>
        </w:rPr>
        <w:t xml:space="preserve"> συμπεραίν</w:t>
      </w:r>
      <w:r w:rsidR="00E743FC">
        <w:rPr>
          <w:lang w:val="el-GR"/>
        </w:rPr>
        <w:t>ονται</w:t>
      </w:r>
      <w:r w:rsidR="00B87B6C">
        <w:rPr>
          <w:lang w:val="el-GR"/>
        </w:rPr>
        <w:t xml:space="preserve"> και από τα αποτελέσματα διερεύνησης συσχέτισης. </w:t>
      </w:r>
      <w:r w:rsidR="00382412">
        <w:rPr>
          <w:lang w:val="el-GR"/>
        </w:rPr>
        <w:t xml:space="preserve">Ρύποι όπως το υδρόθειο συσχετίζονται θετικά με το μονοξείδιο του άνθρακα και το διοξείδιο του αζώτου, υποδεικνύοντας </w:t>
      </w:r>
      <w:r w:rsidR="00525E1D">
        <w:rPr>
          <w:lang w:val="el-GR"/>
        </w:rPr>
        <w:t xml:space="preserve">πιθανότητα σύνδεσης με </w:t>
      </w:r>
      <w:r w:rsidR="00222307">
        <w:rPr>
          <w:lang w:val="el-GR"/>
        </w:rPr>
        <w:t>καύση υδρογονανθράκων</w:t>
      </w:r>
      <w:r w:rsidR="00525E1D">
        <w:rPr>
          <w:lang w:val="el-GR"/>
        </w:rPr>
        <w:t>.</w:t>
      </w:r>
      <w:r w:rsidR="004947BA">
        <w:rPr>
          <w:lang w:val="el-GR"/>
        </w:rPr>
        <w:t xml:space="preserve"> Μετεωρολογικές συνθήκες όπως η θερμοκρασία και το σημείο δρόσου</w:t>
      </w:r>
      <w:r w:rsidR="00697329">
        <w:rPr>
          <w:lang w:val="el-GR"/>
        </w:rPr>
        <w:t xml:space="preserve"> έδειξαν να έχουν άμεση επίδραση στ</w:t>
      </w:r>
      <w:r w:rsidR="00042330">
        <w:rPr>
          <w:lang w:val="el-GR"/>
        </w:rPr>
        <w:t xml:space="preserve">α επίπεδα συγκέντρωσης αέριων ρύπων και σωματιδίων ενώ ο άνεμος </w:t>
      </w:r>
      <w:r w:rsidR="00B6765C">
        <w:rPr>
          <w:lang w:val="el-GR"/>
        </w:rPr>
        <w:t>στη δια</w:t>
      </w:r>
      <w:r w:rsidR="003D03AB">
        <w:rPr>
          <w:lang w:val="el-GR"/>
        </w:rPr>
        <w:t>σπορά</w:t>
      </w:r>
      <w:r w:rsidR="00B6765C">
        <w:rPr>
          <w:lang w:val="el-GR"/>
        </w:rPr>
        <w:t xml:space="preserve"> </w:t>
      </w:r>
      <w:r w:rsidR="003C3530">
        <w:rPr>
          <w:lang w:val="el-GR"/>
        </w:rPr>
        <w:t>και μεταφορά αυτών από την πηγή προς το σημείο μέτρησης.</w:t>
      </w:r>
    </w:p>
    <w:p w14:paraId="4410602F" w14:textId="05E5F648" w:rsidR="00F42F7E" w:rsidRPr="008066E6" w:rsidRDefault="00D31344" w:rsidP="000D0B4C">
      <w:pPr>
        <w:rPr>
          <w:u w:val="single"/>
          <w:lang w:val="el-GR"/>
        </w:rPr>
      </w:pPr>
      <w:r>
        <w:rPr>
          <w:lang w:val="el-GR"/>
        </w:rPr>
        <w:t>Όσον αφορά το υδρόθειο</w:t>
      </w:r>
      <w:r w:rsidR="0034082F">
        <w:rPr>
          <w:lang w:val="el-GR"/>
        </w:rPr>
        <w:t>, προσδιορίστηκαν οι συνθήκες για τις οποίες παρατηρήθηκαν τιμές υψηλότερες του επιπέδου αντιληπτής δυσοσμίας</w:t>
      </w:r>
      <w:r w:rsidR="002108D8">
        <w:rPr>
          <w:lang w:val="el-GR"/>
        </w:rPr>
        <w:t xml:space="preserve"> και το ποσοστό αυτών των τιμών σε σχέση με το σύνολο δείγματος</w:t>
      </w:r>
      <w:r w:rsidR="003F6B57">
        <w:rPr>
          <w:lang w:val="el-GR"/>
        </w:rPr>
        <w:t>, το οποίο κρί</w:t>
      </w:r>
      <w:r w:rsidR="00F95D55">
        <w:rPr>
          <w:lang w:val="el-GR"/>
        </w:rPr>
        <w:t>νεται μη αμελητέο</w:t>
      </w:r>
      <w:r w:rsidR="001C1EE7">
        <w:rPr>
          <w:lang w:val="el-GR"/>
        </w:rPr>
        <w:t>.</w:t>
      </w:r>
    </w:p>
    <w:p w14:paraId="1D94765C" w14:textId="5C3BB64B" w:rsidR="008066E6" w:rsidRDefault="008013C1" w:rsidP="008364A1">
      <w:pPr>
        <w:rPr>
          <w:lang w:val="el-GR"/>
        </w:rPr>
      </w:pPr>
      <w:r>
        <w:rPr>
          <w:lang w:val="el-GR"/>
        </w:rPr>
        <w:t>Κατόπιν μείωσης των διαστάσεων και συσταδοποίηση</w:t>
      </w:r>
      <w:r w:rsidR="003D03AB">
        <w:rPr>
          <w:lang w:val="el-GR"/>
        </w:rPr>
        <w:t>ς</w:t>
      </w:r>
      <w:r>
        <w:rPr>
          <w:lang w:val="el-GR"/>
        </w:rPr>
        <w:t xml:space="preserve"> των δεδομένων </w:t>
      </w:r>
      <w:r w:rsidR="00560129">
        <w:rPr>
          <w:lang w:val="el-GR"/>
        </w:rPr>
        <w:t>εξήχθησαν</w:t>
      </w:r>
      <w:r>
        <w:rPr>
          <w:lang w:val="el-GR"/>
        </w:rPr>
        <w:t xml:space="preserve"> </w:t>
      </w:r>
      <w:r w:rsidR="00820B53">
        <w:rPr>
          <w:lang w:val="el-GR"/>
        </w:rPr>
        <w:t xml:space="preserve">ημερήσια προφίλ </w:t>
      </w:r>
      <w:r w:rsidR="00DB7EAC">
        <w:rPr>
          <w:lang w:val="el-GR"/>
        </w:rPr>
        <w:t>ρύπανσης.</w:t>
      </w:r>
      <w:r w:rsidR="00F81B71">
        <w:rPr>
          <w:lang w:val="el-GR"/>
        </w:rPr>
        <w:t xml:space="preserve"> </w:t>
      </w:r>
      <w:r w:rsidR="00E61E19">
        <w:rPr>
          <w:lang w:val="el-GR"/>
        </w:rPr>
        <w:t>Στα διαγράμματα</w:t>
      </w:r>
      <w:r w:rsidR="00F81B71">
        <w:rPr>
          <w:lang w:val="el-GR"/>
        </w:rPr>
        <w:t xml:space="preserve"> που σχηματίστηκ</w:t>
      </w:r>
      <w:r w:rsidR="00E61E19">
        <w:rPr>
          <w:lang w:val="el-GR"/>
        </w:rPr>
        <w:t>αν</w:t>
      </w:r>
      <w:r w:rsidR="00341DD5">
        <w:rPr>
          <w:lang w:val="el-GR"/>
        </w:rPr>
        <w:t xml:space="preserve"> </w:t>
      </w:r>
      <w:r w:rsidR="001837A6">
        <w:rPr>
          <w:lang w:val="el-GR"/>
        </w:rPr>
        <w:t xml:space="preserve">αποτυπώνονται </w:t>
      </w:r>
      <w:r w:rsidR="00A83F4E">
        <w:rPr>
          <w:lang w:val="el-GR"/>
        </w:rPr>
        <w:t>διακριτά μοτίβα</w:t>
      </w:r>
      <w:r w:rsidR="001837A6">
        <w:rPr>
          <w:lang w:val="el-GR"/>
        </w:rPr>
        <w:t xml:space="preserve"> συγκεντρώσεων</w:t>
      </w:r>
      <w:r w:rsidR="00560129">
        <w:rPr>
          <w:lang w:val="el-GR"/>
        </w:rPr>
        <w:t xml:space="preserve"> </w:t>
      </w:r>
      <w:r w:rsidR="001837A6">
        <w:rPr>
          <w:lang w:val="el-GR"/>
        </w:rPr>
        <w:t xml:space="preserve">και η συχνότητα εμφάνισής </w:t>
      </w:r>
      <w:r w:rsidR="00A83F4E">
        <w:rPr>
          <w:lang w:val="el-GR"/>
        </w:rPr>
        <w:t>τους στο</w:t>
      </w:r>
      <w:r w:rsidR="001837A6">
        <w:rPr>
          <w:lang w:val="el-GR"/>
        </w:rPr>
        <w:t xml:space="preserve"> δειγματοληπτικό διάστημα</w:t>
      </w:r>
      <w:r w:rsidR="00A83F4E">
        <w:rPr>
          <w:lang w:val="el-GR"/>
        </w:rPr>
        <w:t>, παρέχοντας πληροφορία</w:t>
      </w:r>
      <w:r w:rsidR="00E61E19">
        <w:rPr>
          <w:lang w:val="el-GR"/>
        </w:rPr>
        <w:t xml:space="preserve"> για την </w:t>
      </w:r>
      <w:r w:rsidR="00EF34C6">
        <w:rPr>
          <w:lang w:val="el-GR"/>
        </w:rPr>
        <w:t>τυπική</w:t>
      </w:r>
      <w:r w:rsidR="00E61E19">
        <w:rPr>
          <w:lang w:val="el-GR"/>
        </w:rPr>
        <w:t xml:space="preserve"> εικόνα</w:t>
      </w:r>
      <w:r w:rsidR="00F77AFC">
        <w:rPr>
          <w:lang w:val="el-GR"/>
        </w:rPr>
        <w:t xml:space="preserve"> της ποιότητας αέρα για την αστική περιοχή.</w:t>
      </w:r>
    </w:p>
    <w:p w14:paraId="55EEF636" w14:textId="17ABA09F" w:rsidR="003B7627" w:rsidRDefault="003B7627" w:rsidP="008364A1">
      <w:pPr>
        <w:rPr>
          <w:lang w:val="el-GR"/>
        </w:rPr>
      </w:pPr>
      <w:r>
        <w:rPr>
          <w:lang w:val="el-GR"/>
        </w:rPr>
        <w:t xml:space="preserve">Με τα </w:t>
      </w:r>
      <w:r w:rsidR="00387BCC">
        <w:rPr>
          <w:lang w:val="el-GR"/>
        </w:rPr>
        <w:t>διαγράμματα</w:t>
      </w:r>
      <w:r>
        <w:rPr>
          <w:lang w:val="el-GR"/>
        </w:rPr>
        <w:t xml:space="preserve"> της περιγραφικής στατιστικής σχηματίστηκε εικόνα </w:t>
      </w:r>
      <w:r w:rsidR="00387BCC">
        <w:rPr>
          <w:lang w:val="el-GR"/>
        </w:rPr>
        <w:t>του συνόλου των μετρήσεων και της κατανομής τους</w:t>
      </w:r>
      <w:r w:rsidR="003538DF">
        <w:rPr>
          <w:lang w:val="el-GR"/>
        </w:rPr>
        <w:t xml:space="preserve"> ενώ με τη διάσπαση των χρονοσειρών </w:t>
      </w:r>
      <w:r w:rsidR="001300FC">
        <w:rPr>
          <w:lang w:val="el-GR"/>
        </w:rPr>
        <w:t>λήφθηκαν τα</w:t>
      </w:r>
      <w:r w:rsidR="003538DF">
        <w:rPr>
          <w:lang w:val="el-GR"/>
        </w:rPr>
        <w:t xml:space="preserve"> επιμέρους συνθετικά </w:t>
      </w:r>
      <w:r w:rsidR="00C44341">
        <w:rPr>
          <w:lang w:val="el-GR"/>
        </w:rPr>
        <w:t>τους, προσδιορίζοντας έτσι την τάση και την περιοδικότητα</w:t>
      </w:r>
      <w:r w:rsidR="00D13C1E">
        <w:rPr>
          <w:lang w:val="el-GR"/>
        </w:rPr>
        <w:t xml:space="preserve"> των χρονοσειρών.</w:t>
      </w:r>
    </w:p>
    <w:p w14:paraId="44B46EEA" w14:textId="07E1D031" w:rsidR="001837A6" w:rsidRDefault="001837A6" w:rsidP="008364A1">
      <w:pPr>
        <w:rPr>
          <w:lang w:val="el-GR"/>
        </w:rPr>
      </w:pPr>
      <w:r>
        <w:rPr>
          <w:lang w:val="el-GR"/>
        </w:rPr>
        <w:t>Η μελέτη των παραπάνω και ο προσδιορισμός στατιστικών παραμέτρων κατέστησαν δυνατή την κατάστρωση στατιστικού μοντέλου</w:t>
      </w:r>
      <w:r w:rsidR="00CC24DF">
        <w:rPr>
          <w:lang w:val="el-GR"/>
        </w:rPr>
        <w:t xml:space="preserve"> και μοντέλου μηχανικής μάθησης,</w:t>
      </w:r>
      <w:r w:rsidR="00F77AFC">
        <w:rPr>
          <w:lang w:val="el-GR"/>
        </w:rPr>
        <w:t xml:space="preserve"> </w:t>
      </w:r>
      <w:r>
        <w:rPr>
          <w:lang w:val="el-GR"/>
        </w:rPr>
        <w:lastRenderedPageBreak/>
        <w:t xml:space="preserve">πρόγνωσης </w:t>
      </w:r>
      <w:r w:rsidR="00262CF8">
        <w:rPr>
          <w:lang w:val="el-GR"/>
        </w:rPr>
        <w:t>μελλοντικών τιμών</w:t>
      </w:r>
      <w:r w:rsidR="00FB17CA">
        <w:rPr>
          <w:lang w:val="el-GR"/>
        </w:rPr>
        <w:t>.</w:t>
      </w:r>
      <w:r w:rsidR="00CC24DF">
        <w:rPr>
          <w:lang w:val="el-GR"/>
        </w:rPr>
        <w:t xml:space="preserve"> Όπως εκφράζεται από </w:t>
      </w:r>
      <w:r w:rsidR="00F6470F">
        <w:rPr>
          <w:lang w:val="el-GR"/>
        </w:rPr>
        <w:t>τους συντελεστές</w:t>
      </w:r>
      <w:r w:rsidR="00CC24DF">
        <w:rPr>
          <w:lang w:val="el-GR"/>
        </w:rPr>
        <w:t xml:space="preserve"> αξιολόγηση</w:t>
      </w:r>
      <w:r w:rsidR="00F6470F">
        <w:rPr>
          <w:lang w:val="el-GR"/>
        </w:rPr>
        <w:t>ς σφάλματος, η</w:t>
      </w:r>
      <w:r w:rsidR="00CC24DF">
        <w:rPr>
          <w:lang w:val="el-GR"/>
        </w:rPr>
        <w:t xml:space="preserve"> επίδοσή τους </w:t>
      </w:r>
      <w:r w:rsidR="00F6470F">
        <w:rPr>
          <w:lang w:val="el-GR"/>
        </w:rPr>
        <w:t>κρίθηκε συνολικά ικανοποιητική, με μεταβλητή ευστοχία για διαφορετικά μεγέθη</w:t>
      </w:r>
      <w:r w:rsidR="002A5088">
        <w:rPr>
          <w:lang w:val="el-GR"/>
        </w:rPr>
        <w:t xml:space="preserve"> και χρονικά παράθυρα πρόβλεψης.</w:t>
      </w:r>
    </w:p>
    <w:p w14:paraId="7CFC974D" w14:textId="706B27E8" w:rsidR="001C10E0" w:rsidRDefault="001C10E0" w:rsidP="008364A1">
      <w:pPr>
        <w:rPr>
          <w:lang w:val="el-GR"/>
        </w:rPr>
      </w:pPr>
      <w:r>
        <w:rPr>
          <w:lang w:val="el-GR"/>
        </w:rPr>
        <w:t xml:space="preserve">Περεταίρω έρευνα στο ίδιο </w:t>
      </w:r>
      <w:r w:rsidR="00B40292">
        <w:rPr>
          <w:lang w:val="el-GR"/>
        </w:rPr>
        <w:t>πλαίσιο θα μπορούσε να πραγματοποιηθεί</w:t>
      </w:r>
      <w:r w:rsidR="00B3647D">
        <w:rPr>
          <w:lang w:val="el-GR"/>
        </w:rPr>
        <w:t>,</w:t>
      </w:r>
      <w:r w:rsidR="00B40292">
        <w:rPr>
          <w:lang w:val="el-GR"/>
        </w:rPr>
        <w:t xml:space="preserve"> λαμβάνοντας </w:t>
      </w:r>
      <w:r w:rsidR="00B3647D">
        <w:rPr>
          <w:lang w:val="el-GR"/>
        </w:rPr>
        <w:t>εκτενέστερο, χρονικά, δείγμα</w:t>
      </w:r>
      <w:r w:rsidR="004E741E">
        <w:rPr>
          <w:lang w:val="el-GR"/>
        </w:rPr>
        <w:t>.</w:t>
      </w:r>
      <w:r w:rsidR="00B3647D">
        <w:rPr>
          <w:lang w:val="el-GR"/>
        </w:rPr>
        <w:t xml:space="preserve"> </w:t>
      </w:r>
      <w:r w:rsidR="004E741E">
        <w:rPr>
          <w:lang w:val="el-GR"/>
        </w:rPr>
        <w:t>Ε</w:t>
      </w:r>
      <w:r w:rsidR="005639CE">
        <w:rPr>
          <w:lang w:val="el-GR"/>
        </w:rPr>
        <w:t xml:space="preserve">φαρμογή των παρόντων μεθόδων </w:t>
      </w:r>
      <w:r w:rsidR="003C4C7D">
        <w:rPr>
          <w:lang w:val="el-GR"/>
        </w:rPr>
        <w:t xml:space="preserve">για σύγκριση μεταξύ </w:t>
      </w:r>
      <w:r w:rsidR="004E7350">
        <w:rPr>
          <w:lang w:val="el-GR"/>
        </w:rPr>
        <w:t>συνθηκών διαφορετικής εποχής, όπως χειμώνα</w:t>
      </w:r>
      <w:r w:rsidR="00CD4778">
        <w:rPr>
          <w:lang w:val="el-GR"/>
        </w:rPr>
        <w:t>ς</w:t>
      </w:r>
      <w:r w:rsidR="004E7350">
        <w:rPr>
          <w:lang w:val="el-GR"/>
        </w:rPr>
        <w:t>-καλοκαίρι</w:t>
      </w:r>
      <w:r w:rsidR="0067486A">
        <w:rPr>
          <w:lang w:val="el-GR"/>
        </w:rPr>
        <w:t>. Επίσης πιθανή</w:t>
      </w:r>
      <w:r w:rsidR="00CD4778">
        <w:rPr>
          <w:lang w:val="el-GR"/>
        </w:rPr>
        <w:t xml:space="preserve"> </w:t>
      </w:r>
      <w:r w:rsidR="00044AF9">
        <w:rPr>
          <w:lang w:val="el-GR"/>
        </w:rPr>
        <w:t>μελέτη</w:t>
      </w:r>
      <w:r w:rsidR="00CD4778">
        <w:rPr>
          <w:lang w:val="el-GR"/>
        </w:rPr>
        <w:t xml:space="preserve"> ε</w:t>
      </w:r>
      <w:r w:rsidR="00166F21">
        <w:rPr>
          <w:lang w:val="el-GR"/>
        </w:rPr>
        <w:t xml:space="preserve">πιπτώσεων </w:t>
      </w:r>
      <w:r w:rsidR="00FB7A4E">
        <w:rPr>
          <w:lang w:val="el-GR"/>
        </w:rPr>
        <w:t>σε σχέση με την ενεργειακή κρίση</w:t>
      </w:r>
      <w:r w:rsidR="0067486A">
        <w:rPr>
          <w:lang w:val="el-GR"/>
        </w:rPr>
        <w:t>, τ</w:t>
      </w:r>
      <w:r w:rsidR="00B35554">
        <w:rPr>
          <w:lang w:val="el-GR"/>
        </w:rPr>
        <w:t>ις διαφορετικές πηγές ενέργειας</w:t>
      </w:r>
      <w:r w:rsidR="00C97F11">
        <w:rPr>
          <w:lang w:val="el-GR"/>
        </w:rPr>
        <w:t xml:space="preserve"> και</w:t>
      </w:r>
      <w:r w:rsidR="00EB6391">
        <w:rPr>
          <w:lang w:val="el-GR"/>
        </w:rPr>
        <w:t xml:space="preserve"> την μεταβαλλόμενη ανθρώπινη δραστηριότητα</w:t>
      </w:r>
      <w:r w:rsidR="00B35554">
        <w:rPr>
          <w:lang w:val="el-GR"/>
        </w:rPr>
        <w:t xml:space="preserve"> </w:t>
      </w:r>
      <w:r w:rsidR="004D1635">
        <w:rPr>
          <w:lang w:val="el-GR"/>
        </w:rPr>
        <w:t xml:space="preserve">ανάλογα με </w:t>
      </w:r>
      <w:r w:rsidR="00C97F11">
        <w:rPr>
          <w:lang w:val="el-GR"/>
        </w:rPr>
        <w:t>τον ρυθμό</w:t>
      </w:r>
      <w:r w:rsidR="004D1635">
        <w:rPr>
          <w:lang w:val="el-GR"/>
        </w:rPr>
        <w:t xml:space="preserve"> διαβίωσης.</w:t>
      </w:r>
      <w:r w:rsidR="00031609">
        <w:rPr>
          <w:lang w:val="el-GR"/>
        </w:rPr>
        <w:t xml:space="preserve"> </w:t>
      </w:r>
      <w:r w:rsidR="00F57071">
        <w:rPr>
          <w:lang w:val="el-GR"/>
        </w:rPr>
        <w:t>Επιπλέον, π</w:t>
      </w:r>
      <w:r w:rsidR="00031609">
        <w:rPr>
          <w:lang w:val="el-GR"/>
        </w:rPr>
        <w:t>ιθανή εκμετάλλευση δεδομένων ΚΠΠΑ</w:t>
      </w:r>
      <w:r w:rsidR="00F4060B">
        <w:rPr>
          <w:lang w:val="el-GR"/>
        </w:rPr>
        <w:t xml:space="preserve"> τοποθετημένων</w:t>
      </w:r>
      <w:r w:rsidR="00031609">
        <w:rPr>
          <w:lang w:val="el-GR"/>
        </w:rPr>
        <w:t xml:space="preserve"> σε βιομηχανικές ζώνες,</w:t>
      </w:r>
      <w:r w:rsidR="00F4060B">
        <w:rPr>
          <w:lang w:val="el-GR"/>
        </w:rPr>
        <w:t xml:space="preserve"> κομβικά σημεία κυκλοφορίας οχημάτων </w:t>
      </w:r>
      <w:r w:rsidR="002E49CB">
        <w:rPr>
          <w:lang w:val="el-GR"/>
        </w:rPr>
        <w:t xml:space="preserve">κ.α. θα </w:t>
      </w:r>
      <w:r w:rsidR="00F57071">
        <w:rPr>
          <w:lang w:val="el-GR"/>
        </w:rPr>
        <w:t xml:space="preserve">καθιστούσε δυνατή την διερεύνηση συσχέτισης των επιπέδων </w:t>
      </w:r>
      <w:r w:rsidR="007E23EF">
        <w:rPr>
          <w:lang w:val="el-GR"/>
        </w:rPr>
        <w:t>συγκεντρώσεων</w:t>
      </w:r>
      <w:r w:rsidR="00F57071">
        <w:rPr>
          <w:lang w:val="el-GR"/>
        </w:rPr>
        <w:t xml:space="preserve"> στο κέντρο της πόλης συγκριτικά με τις </w:t>
      </w:r>
      <w:r w:rsidR="007E23EF">
        <w:rPr>
          <w:lang w:val="el-GR"/>
        </w:rPr>
        <w:t>τυπικές πηγές ρύπανσης.</w:t>
      </w:r>
    </w:p>
    <w:p w14:paraId="6D903708" w14:textId="77777777" w:rsidR="00DF60FC" w:rsidRDefault="00DF60FC">
      <w:pPr>
        <w:rPr>
          <w:lang w:val="el-GR"/>
        </w:rPr>
      </w:pPr>
    </w:p>
    <w:p w14:paraId="469716C7" w14:textId="373482F6" w:rsidR="00B979EA" w:rsidRDefault="00B979EA">
      <w:pPr>
        <w:rPr>
          <w:lang w:val="el-GR"/>
        </w:rPr>
      </w:pPr>
      <w:r>
        <w:rPr>
          <w:lang w:val="el-GR"/>
        </w:rPr>
        <w:br w:type="page"/>
      </w:r>
    </w:p>
    <w:bookmarkStart w:id="150" w:name="_Toc120449515" w:displacedByCustomXml="next"/>
    <w:sdt>
      <w:sdtPr>
        <w:rPr>
          <w:rFonts w:eastAsiaTheme="minorHAnsi" w:cstheme="minorBidi"/>
          <w:color w:val="auto"/>
          <w:sz w:val="22"/>
          <w:szCs w:val="22"/>
          <w:lang w:val="en-GB"/>
        </w:rPr>
        <w:id w:val="727270643"/>
        <w:docPartObj>
          <w:docPartGallery w:val="Bibliographies"/>
          <w:docPartUnique/>
        </w:docPartObj>
      </w:sdtPr>
      <w:sdtContent>
        <w:p w14:paraId="5633DE02" w14:textId="77777777" w:rsidR="00B979EA" w:rsidRDefault="00B979EA" w:rsidP="00B979EA">
          <w:pPr>
            <w:pStyle w:val="Heading1"/>
            <w:spacing w:line="360" w:lineRule="auto"/>
          </w:pPr>
          <w:r>
            <w:t>Βιβλιογραφία</w:t>
          </w:r>
          <w:bookmarkEnd w:id="150"/>
        </w:p>
        <w:p w14:paraId="1ED8DB2E" w14:textId="77777777" w:rsidR="00B979EA" w:rsidRPr="00A75CD6" w:rsidRDefault="00B979EA" w:rsidP="00B979EA">
          <w:pPr>
            <w:spacing w:line="360" w:lineRule="auto"/>
            <w:ind w:firstLine="0"/>
            <w:rPr>
              <w:lang w:val="el-GR"/>
            </w:rPr>
          </w:pPr>
        </w:p>
        <w:sdt>
          <w:sdtPr>
            <w:id w:val="111145805"/>
            <w:bibliography/>
          </w:sdtPr>
          <w:sdtContent>
            <w:p w14:paraId="6AFF8AC3" w14:textId="77777777" w:rsidR="00E11D6C" w:rsidRDefault="00B979EA" w:rsidP="00E11D6C">
              <w:pPr>
                <w:pStyle w:val="Bibliography"/>
                <w:ind w:left="720" w:hanging="720"/>
                <w:rPr>
                  <w:noProof/>
                  <w:sz w:val="24"/>
                  <w:szCs w:val="24"/>
                </w:rPr>
              </w:pPr>
              <w:r>
                <w:fldChar w:fldCharType="begin"/>
              </w:r>
              <w:r>
                <w:instrText>BIBLIOGRAPHY</w:instrText>
              </w:r>
              <w:r>
                <w:fldChar w:fldCharType="separate"/>
              </w:r>
              <w:r w:rsidR="00E11D6C">
                <w:rPr>
                  <w:noProof/>
                </w:rPr>
                <w:t>Airly Sp. Z o.o. (2022). ul.Mogilska 43, Palo Alto, CA 94304-1115, 31-545 Kraków, Poland.</w:t>
              </w:r>
            </w:p>
            <w:p w14:paraId="687B3D4B" w14:textId="77777777" w:rsidR="00E11D6C" w:rsidRDefault="00E11D6C" w:rsidP="00E11D6C">
              <w:pPr>
                <w:pStyle w:val="Bibliography"/>
                <w:ind w:left="720" w:hanging="720"/>
                <w:rPr>
                  <w:noProof/>
                </w:rPr>
              </w:pPr>
              <w:r>
                <w:rPr>
                  <w:noProof/>
                </w:rPr>
                <w:t xml:space="preserve">Akpan, E. A., &amp; Moffat, I. U. (2018). Modeling the Autocorrelated Errors in Time Series Regression:. </w:t>
              </w:r>
              <w:r>
                <w:rPr>
                  <w:i/>
                  <w:iCs/>
                  <w:noProof/>
                </w:rPr>
                <w:t>Journal of Advances in Mathematics and Computer Science 26(4)</w:t>
              </w:r>
              <w:r>
                <w:rPr>
                  <w:noProof/>
                </w:rPr>
                <w:t>, 1-15.</w:t>
              </w:r>
            </w:p>
            <w:p w14:paraId="5AEB5A29" w14:textId="77777777" w:rsidR="00E11D6C" w:rsidRDefault="00E11D6C" w:rsidP="00E11D6C">
              <w:pPr>
                <w:pStyle w:val="Bibliography"/>
                <w:ind w:left="720" w:hanging="720"/>
                <w:rPr>
                  <w:noProof/>
                </w:rPr>
              </w:pPr>
              <w:r>
                <w:rPr>
                  <w:noProof/>
                </w:rPr>
                <w:t xml:space="preserve">Ali, L., &amp; J., B. H. (2015). Random forests model for one day ahead load forecasting. </w:t>
              </w:r>
              <w:r>
                <w:rPr>
                  <w:i/>
                  <w:iCs/>
                  <w:noProof/>
                </w:rPr>
                <w:t>6th International Renewable Energy Congress, IREC 2015.</w:t>
              </w:r>
              <w:r>
                <w:rPr>
                  <w:noProof/>
                </w:rPr>
                <w:t xml:space="preserve"> </w:t>
              </w:r>
            </w:p>
            <w:p w14:paraId="11EEB0A9" w14:textId="77777777" w:rsidR="00E11D6C" w:rsidRDefault="00E11D6C" w:rsidP="00E11D6C">
              <w:pPr>
                <w:pStyle w:val="Bibliography"/>
                <w:ind w:left="720" w:hanging="720"/>
                <w:rPr>
                  <w:noProof/>
                  <w:lang w:val="en-US"/>
                </w:rPr>
              </w:pPr>
              <w:r>
                <w:rPr>
                  <w:noProof/>
                  <w:lang w:val="en-US"/>
                </w:rPr>
                <w:t xml:space="preserve">Ali, M. (2020, April). </w:t>
              </w:r>
              <w:r>
                <w:rPr>
                  <w:i/>
                  <w:iCs/>
                  <w:noProof/>
                  <w:lang w:val="en-US"/>
                </w:rPr>
                <w:t>PyCaret: An open source, low-code machine learning library in Python - version 1.0.0.</w:t>
              </w:r>
              <w:r>
                <w:rPr>
                  <w:noProof/>
                  <w:lang w:val="en-US"/>
                </w:rPr>
                <w:t xml:space="preserve"> Retrieved from https://www.pycaret.org</w:t>
              </w:r>
            </w:p>
            <w:p w14:paraId="0CFC0E1A" w14:textId="77777777" w:rsidR="00E11D6C" w:rsidRPr="00E11D6C" w:rsidRDefault="00E11D6C" w:rsidP="00E11D6C">
              <w:pPr>
                <w:pStyle w:val="Bibliography"/>
                <w:ind w:left="720" w:hanging="720"/>
                <w:rPr>
                  <w:noProof/>
                  <w:lang w:val="en-US"/>
                </w:rPr>
              </w:pPr>
              <w:r>
                <w:rPr>
                  <w:noProof/>
                </w:rPr>
                <w:t>AQMesh Environmental Instruments Ltd. (2022). United Kingdom.</w:t>
              </w:r>
            </w:p>
            <w:p w14:paraId="3CB5B298" w14:textId="77777777" w:rsidR="00E11D6C" w:rsidRDefault="00E11D6C" w:rsidP="00E11D6C">
              <w:pPr>
                <w:pStyle w:val="Bibliography"/>
                <w:ind w:left="720" w:hanging="720"/>
                <w:rPr>
                  <w:noProof/>
                </w:rPr>
              </w:pPr>
              <w:r>
                <w:rPr>
                  <w:noProof/>
                </w:rPr>
                <w:t xml:space="preserve">Box, G., &amp; Jenkins, G. (1976). </w:t>
              </w:r>
              <w:r>
                <w:rPr>
                  <w:i/>
                  <w:iCs/>
                  <w:noProof/>
                </w:rPr>
                <w:t>Time series analysis, forecasting and control, revized edn.</w:t>
              </w:r>
              <w:r>
                <w:rPr>
                  <w:noProof/>
                </w:rPr>
                <w:t xml:space="preserve"> San Francisco: Holden Day.</w:t>
              </w:r>
            </w:p>
            <w:p w14:paraId="21913F12" w14:textId="77777777" w:rsidR="00E11D6C" w:rsidRDefault="00E11D6C" w:rsidP="00E11D6C">
              <w:pPr>
                <w:pStyle w:val="Bibliography"/>
                <w:ind w:left="720" w:hanging="720"/>
                <w:rPr>
                  <w:noProof/>
                </w:rPr>
              </w:pPr>
              <w:r>
                <w:rPr>
                  <w:noProof/>
                </w:rPr>
                <w:t xml:space="preserve">Breiman, L. (2001). Random Forests. </w:t>
              </w:r>
              <w:r>
                <w:rPr>
                  <w:i/>
                  <w:iCs/>
                  <w:noProof/>
                </w:rPr>
                <w:t>Machine Learning 45</w:t>
              </w:r>
              <w:r>
                <w:rPr>
                  <w:noProof/>
                </w:rPr>
                <w:t xml:space="preserve"> (σσ. 5-32). Netherlands: 2001 Kluwer Academic Publishers.</w:t>
              </w:r>
            </w:p>
            <w:p w14:paraId="5C2D64D0" w14:textId="77777777" w:rsidR="00E11D6C" w:rsidRDefault="00E11D6C" w:rsidP="00E11D6C">
              <w:pPr>
                <w:pStyle w:val="Bibliography"/>
                <w:ind w:left="720" w:hanging="720"/>
                <w:rPr>
                  <w:noProof/>
                </w:rPr>
              </w:pPr>
              <w:r>
                <w:rPr>
                  <w:noProof/>
                </w:rPr>
                <w:t xml:space="preserve">Brigham, E. O. (1988). </w:t>
              </w:r>
              <w:r>
                <w:rPr>
                  <w:i/>
                  <w:iCs/>
                  <w:noProof/>
                </w:rPr>
                <w:t>The fast Fourier transform and its applications.</w:t>
              </w:r>
              <w:r>
                <w:rPr>
                  <w:noProof/>
                </w:rPr>
                <w:t xml:space="preserve"> USA: Prentice-Hall, Inc.</w:t>
              </w:r>
            </w:p>
            <w:p w14:paraId="54816025" w14:textId="77777777" w:rsidR="00E11D6C" w:rsidRDefault="00E11D6C" w:rsidP="00E11D6C">
              <w:pPr>
                <w:pStyle w:val="Bibliography"/>
                <w:ind w:left="720" w:hanging="720"/>
                <w:rPr>
                  <w:noProof/>
                </w:rPr>
              </w:pPr>
              <w:r>
                <w:rPr>
                  <w:noProof/>
                </w:rPr>
                <w:t xml:space="preserve">Castell, N., Dauge, F. R., Schneider, P., Vogt, M., Lerner, U., Fishbain, B., . . . Bartonova, A. (2017). Can commercial low-cost sensor platforms contribute to air quality monitoring and exposure estimates? </w:t>
              </w:r>
              <w:r>
                <w:rPr>
                  <w:i/>
                  <w:iCs/>
                  <w:noProof/>
                </w:rPr>
                <w:t>Environment International 99</w:t>
              </w:r>
              <w:r>
                <w:rPr>
                  <w:noProof/>
                </w:rPr>
                <w:t>, 293-302.</w:t>
              </w:r>
            </w:p>
            <w:p w14:paraId="02524A74" w14:textId="77777777" w:rsidR="00E11D6C" w:rsidRDefault="00E11D6C" w:rsidP="00E11D6C">
              <w:pPr>
                <w:pStyle w:val="Bibliography"/>
                <w:ind w:left="720" w:hanging="720"/>
                <w:rPr>
                  <w:noProof/>
                </w:rPr>
              </w:pPr>
              <w:r>
                <w:rPr>
                  <w:noProof/>
                </w:rPr>
                <w:t>Davis Instruments Corporation. (2022). Hayward, 3465 Diablo Avenue, CA 94545, USA.</w:t>
              </w:r>
            </w:p>
            <w:p w14:paraId="29FF03E8" w14:textId="77777777" w:rsidR="00E11D6C" w:rsidRDefault="00E11D6C" w:rsidP="00E11D6C">
              <w:pPr>
                <w:pStyle w:val="Bibliography"/>
                <w:ind w:left="720" w:hanging="720"/>
                <w:rPr>
                  <w:noProof/>
                </w:rPr>
              </w:pPr>
              <w:r>
                <w:rPr>
                  <w:noProof/>
                </w:rPr>
                <w:t>DIRECTIVE 2008/50/EC OF THE EUROPEAN PARLIAMENT AND OF THE COUNCIL of 21 May 2008 on ambient air quality and cleaner air for Europe. (χ.χ.).</w:t>
              </w:r>
            </w:p>
            <w:p w14:paraId="3745A4DD" w14:textId="77777777" w:rsidR="00E11D6C" w:rsidRDefault="00E11D6C" w:rsidP="00E11D6C">
              <w:pPr>
                <w:pStyle w:val="Bibliography"/>
                <w:ind w:left="720" w:hanging="720"/>
                <w:rPr>
                  <w:noProof/>
                </w:rPr>
              </w:pPr>
              <w:r>
                <w:rPr>
                  <w:noProof/>
                </w:rPr>
                <w:t xml:space="preserve">Dudek, G. (2015, August). STD: A Seasonal-Trend-Dispersion. </w:t>
              </w:r>
              <w:r>
                <w:rPr>
                  <w:i/>
                  <w:iCs/>
                  <w:noProof/>
                </w:rPr>
                <w:t>JOURNAL OF LATEX CLASS FILES, VOL. 14, NO. 8</w:t>
              </w:r>
              <w:r>
                <w:rPr>
                  <w:noProof/>
                </w:rPr>
                <w:t>.</w:t>
              </w:r>
            </w:p>
            <w:p w14:paraId="05D28B01" w14:textId="77777777" w:rsidR="00E11D6C" w:rsidRDefault="00E11D6C" w:rsidP="00E11D6C">
              <w:pPr>
                <w:pStyle w:val="Bibliography"/>
                <w:ind w:left="720" w:hanging="720"/>
                <w:rPr>
                  <w:noProof/>
                </w:rPr>
              </w:pPr>
              <w:r>
                <w:rPr>
                  <w:noProof/>
                </w:rPr>
                <w:t xml:space="preserve">Dyer, S., &amp; Dyer, J. (2001). Cubic-spline interpolation. 1. </w:t>
              </w:r>
              <w:r>
                <w:rPr>
                  <w:i/>
                  <w:iCs/>
                  <w:noProof/>
                </w:rPr>
                <w:t>IEEE Instrumentation &amp; Measurement Magazine 4(1)</w:t>
              </w:r>
              <w:r>
                <w:rPr>
                  <w:noProof/>
                </w:rPr>
                <w:t>, 44-46.</w:t>
              </w:r>
            </w:p>
            <w:p w14:paraId="792B5B3C" w14:textId="77777777" w:rsidR="00E11D6C" w:rsidRDefault="00E11D6C" w:rsidP="00E11D6C">
              <w:pPr>
                <w:pStyle w:val="Bibliography"/>
                <w:ind w:left="720" w:hanging="720"/>
                <w:rPr>
                  <w:noProof/>
                </w:rPr>
              </w:pPr>
              <w:r>
                <w:rPr>
                  <w:noProof/>
                </w:rPr>
                <w:t xml:space="preserve">EEA. (2022, April 01). </w:t>
              </w:r>
              <w:r>
                <w:rPr>
                  <w:i/>
                  <w:iCs/>
                  <w:noProof/>
                </w:rPr>
                <w:t>Europe’s air quality status 2022</w:t>
              </w:r>
              <w:r>
                <w:rPr>
                  <w:noProof/>
                </w:rPr>
                <w:t>. Ανάκτηση από European Environment Agency: https://www.eea.europa.eu/publications/status-of-air-quality-in-Europe-2022/europes-air-quality-status-2022</w:t>
              </w:r>
            </w:p>
            <w:p w14:paraId="0F57FDA4" w14:textId="77777777" w:rsidR="00E11D6C" w:rsidRDefault="00E11D6C" w:rsidP="00E11D6C">
              <w:pPr>
                <w:pStyle w:val="Bibliography"/>
                <w:ind w:left="720" w:hanging="720"/>
                <w:rPr>
                  <w:noProof/>
                </w:rPr>
              </w:pPr>
              <w:r>
                <w:rPr>
                  <w:noProof/>
                </w:rPr>
                <w:t xml:space="preserve">EPA. (2022, June 24). </w:t>
              </w:r>
              <w:r>
                <w:rPr>
                  <w:i/>
                  <w:iCs/>
                  <w:noProof/>
                </w:rPr>
                <w:t>EPA scientists develop and evaluate Federal Reference &amp; Equivalent Methods for measuring key air pollutants</w:t>
              </w:r>
              <w:r>
                <w:rPr>
                  <w:noProof/>
                </w:rPr>
                <w:t>. Ανάκτηση από United States Environmental Protection Agency: https://www.epa.gov/air-research/epa-scientists-develop-and-evaluate-federal-reference-equivalent-methods-measuring-key</w:t>
              </w:r>
            </w:p>
            <w:p w14:paraId="3DAA4555" w14:textId="77777777" w:rsidR="00E11D6C" w:rsidRDefault="00E11D6C" w:rsidP="00E11D6C">
              <w:pPr>
                <w:pStyle w:val="Bibliography"/>
                <w:ind w:left="720" w:hanging="720"/>
                <w:rPr>
                  <w:noProof/>
                </w:rPr>
              </w:pPr>
              <w:r>
                <w:rPr>
                  <w:noProof/>
                </w:rPr>
                <w:t xml:space="preserve">Fix, E., &amp; Hodges, J. L. (1951). </w:t>
              </w:r>
              <w:r>
                <w:rPr>
                  <w:i/>
                  <w:iCs/>
                  <w:noProof/>
                </w:rPr>
                <w:t>Discriminatory analysis, nonparametric discrimination: Consistency properties. Technical Report 4.</w:t>
              </w:r>
              <w:r>
                <w:rPr>
                  <w:noProof/>
                </w:rPr>
                <w:t xml:space="preserve"> Randolph Field, Texas: USAF School of Aviation Medicine.</w:t>
              </w:r>
            </w:p>
            <w:p w14:paraId="4832B607" w14:textId="77777777" w:rsidR="00E11D6C" w:rsidRDefault="00E11D6C" w:rsidP="00E11D6C">
              <w:pPr>
                <w:pStyle w:val="Bibliography"/>
                <w:ind w:left="720" w:hanging="720"/>
                <w:rPr>
                  <w:noProof/>
                </w:rPr>
              </w:pPr>
              <w:r>
                <w:rPr>
                  <w:noProof/>
                </w:rPr>
                <w:t xml:space="preserve">Flores, J. H., Engel, P. M., &amp; Pinto, R. C. (2012). Autocorrelation and partial autocorrelation functions to improve neural networks models on univariate time series forecasting. </w:t>
              </w:r>
              <w:r>
                <w:rPr>
                  <w:i/>
                  <w:iCs/>
                  <w:noProof/>
                </w:rPr>
                <w:lastRenderedPageBreak/>
                <w:t>Neural Networks (IJCNN), The 2012 International Joint Conference on Incremental Gaussian Mixture Models.</w:t>
              </w:r>
              <w:r>
                <w:rPr>
                  <w:noProof/>
                </w:rPr>
                <w:t xml:space="preserve"> </w:t>
              </w:r>
            </w:p>
            <w:p w14:paraId="5C7E16D0" w14:textId="77777777" w:rsidR="00E11D6C" w:rsidRDefault="00E11D6C" w:rsidP="00E11D6C">
              <w:pPr>
                <w:pStyle w:val="Bibliography"/>
                <w:ind w:left="720" w:hanging="720"/>
                <w:rPr>
                  <w:noProof/>
                </w:rPr>
              </w:pPr>
              <w:r>
                <w:rPr>
                  <w:noProof/>
                </w:rPr>
                <w:t xml:space="preserve">Frederickson, B., L., Sidaraviciute, R., Schmidt, A., J., . . . S., M. (2022). Are dense networks of low-cost nodes really useful for monitoring air pollution? A case study in Staffordshire. </w:t>
              </w:r>
              <w:r>
                <w:rPr>
                  <w:i/>
                  <w:iCs/>
                  <w:noProof/>
                </w:rPr>
                <w:t>Atmos. Chem. Phys., 22</w:t>
              </w:r>
              <w:r>
                <w:rPr>
                  <w:noProof/>
                </w:rPr>
                <w:t>, 13949–13965.</w:t>
              </w:r>
            </w:p>
            <w:p w14:paraId="6C3E1575" w14:textId="77777777" w:rsidR="00E11D6C" w:rsidRDefault="00E11D6C" w:rsidP="00E11D6C">
              <w:pPr>
                <w:pStyle w:val="Bibliography"/>
                <w:ind w:left="720" w:hanging="720"/>
                <w:rPr>
                  <w:noProof/>
                </w:rPr>
              </w:pPr>
              <w:r>
                <w:rPr>
                  <w:noProof/>
                </w:rPr>
                <w:t xml:space="preserve">Freedman, D., Pisani, R., &amp; Purves, R. (2007). </w:t>
              </w:r>
              <w:r>
                <w:rPr>
                  <w:i/>
                  <w:iCs/>
                  <w:noProof/>
                </w:rPr>
                <w:t>Statistics (international student edition) 4th Edn.</w:t>
              </w:r>
              <w:r>
                <w:rPr>
                  <w:noProof/>
                </w:rPr>
                <w:t xml:space="preserve"> New York: WW Norton &amp;amp; Company.</w:t>
              </w:r>
            </w:p>
            <w:p w14:paraId="24CA18ED" w14:textId="77777777" w:rsidR="00E11D6C" w:rsidRDefault="00E11D6C" w:rsidP="00E11D6C">
              <w:pPr>
                <w:pStyle w:val="Bibliography"/>
                <w:ind w:left="720" w:hanging="720"/>
                <w:rPr>
                  <w:noProof/>
                </w:rPr>
              </w:pPr>
              <w:r>
                <w:rPr>
                  <w:noProof/>
                </w:rPr>
                <w:t xml:space="preserve">Gocheva-Ilieva, Ivanov, S. a., A., Voynikova, Desislava, Boyadzhiev, &amp; Doychin. (2013). Time series analysis and forecasting for air pollution in small urban area: An SARIMA and factor analysis approach. </w:t>
              </w:r>
              <w:r>
                <w:rPr>
                  <w:i/>
                  <w:iCs/>
                  <w:noProof/>
                </w:rPr>
                <w:t>Stochastic Environmental Research and Risk Assessment vol. 28</w:t>
              </w:r>
              <w:r>
                <w:rPr>
                  <w:noProof/>
                </w:rPr>
                <w:t>, 1045-1060.</w:t>
              </w:r>
            </w:p>
            <w:p w14:paraId="782AF377" w14:textId="77777777" w:rsidR="00E11D6C" w:rsidRDefault="00E11D6C" w:rsidP="00E11D6C">
              <w:pPr>
                <w:pStyle w:val="Bibliography"/>
                <w:ind w:left="720" w:hanging="720"/>
                <w:rPr>
                  <w:noProof/>
                </w:rPr>
              </w:pPr>
              <w:r>
                <w:rPr>
                  <w:noProof/>
                </w:rPr>
                <w:t xml:space="preserve">Harris, C., Millman, K., v. d., &amp; S.J. (2020). Array programming with NumPy. </w:t>
              </w:r>
              <w:r>
                <w:rPr>
                  <w:i/>
                  <w:iCs/>
                  <w:noProof/>
                </w:rPr>
                <w:t>Nature 585</w:t>
              </w:r>
              <w:r>
                <w:rPr>
                  <w:noProof/>
                </w:rPr>
                <w:t>, 357–362.</w:t>
              </w:r>
            </w:p>
            <w:p w14:paraId="22CB255A" w14:textId="77777777" w:rsidR="00E11D6C" w:rsidRDefault="00E11D6C" w:rsidP="00E11D6C">
              <w:pPr>
                <w:pStyle w:val="Bibliography"/>
                <w:ind w:left="720" w:hanging="720"/>
                <w:rPr>
                  <w:noProof/>
                </w:rPr>
              </w:pPr>
              <w:r>
                <w:rPr>
                  <w:noProof/>
                </w:rPr>
                <w:t xml:space="preserve">Hunter, J. D. (2007). Matplotlib: A 2D graphics environment. </w:t>
              </w:r>
              <w:r>
                <w:rPr>
                  <w:i/>
                  <w:iCs/>
                  <w:noProof/>
                </w:rPr>
                <w:t>Computing in Science &amp; Engineering Volume 9</w:t>
              </w:r>
              <w:r>
                <w:rPr>
                  <w:noProof/>
                </w:rPr>
                <w:t>, 90-95.</w:t>
              </w:r>
            </w:p>
            <w:p w14:paraId="6664B0C1" w14:textId="77777777" w:rsidR="00E11D6C" w:rsidRDefault="00E11D6C" w:rsidP="00E11D6C">
              <w:pPr>
                <w:pStyle w:val="Bibliography"/>
                <w:ind w:left="720" w:hanging="720"/>
                <w:rPr>
                  <w:noProof/>
                </w:rPr>
              </w:pPr>
              <w:r>
                <w:rPr>
                  <w:noProof/>
                </w:rPr>
                <w:t xml:space="preserve">Junninena, H., Niska, H., &amp; Tuppurainenc, K. (2004). Methods for imputation of missing values in air quality data sets. </w:t>
              </w:r>
              <w:r>
                <w:rPr>
                  <w:i/>
                  <w:iCs/>
                  <w:noProof/>
                </w:rPr>
                <w:t>Atmospheric Environment 38</w:t>
              </w:r>
              <w:r>
                <w:rPr>
                  <w:noProof/>
                </w:rPr>
                <w:t>, 2895–2907.</w:t>
              </w:r>
            </w:p>
            <w:p w14:paraId="3FDDCBC2" w14:textId="77777777" w:rsidR="00E11D6C" w:rsidRDefault="00E11D6C" w:rsidP="00E11D6C">
              <w:pPr>
                <w:pStyle w:val="Bibliography"/>
                <w:ind w:left="720" w:hanging="720"/>
                <w:rPr>
                  <w:noProof/>
                </w:rPr>
              </w:pPr>
              <w:r>
                <w:rPr>
                  <w:noProof/>
                </w:rPr>
                <w:t xml:space="preserve">Karatzas, K. (2022). </w:t>
              </w:r>
              <w:r>
                <w:rPr>
                  <w:i/>
                  <w:iCs/>
                  <w:noProof/>
                </w:rPr>
                <w:t>Air Quality (Micro) Sensors.</w:t>
              </w:r>
              <w:r>
                <w:rPr>
                  <w:noProof/>
                </w:rPr>
                <w:t xml:space="preserve"> Thessaloniki: Aristotle University of Thessaloniki.</w:t>
              </w:r>
            </w:p>
            <w:p w14:paraId="3ADE9DAE" w14:textId="77777777" w:rsidR="00E11D6C" w:rsidRDefault="00E11D6C" w:rsidP="00E11D6C">
              <w:pPr>
                <w:pStyle w:val="Bibliography"/>
                <w:ind w:left="720" w:hanging="720"/>
                <w:rPr>
                  <w:noProof/>
                </w:rPr>
              </w:pPr>
              <w:r>
                <w:rPr>
                  <w:noProof/>
                </w:rPr>
                <w:t>KASTOM. (2022). KASTOM Innovative system for air quality monitoring &amp; forecasting. Thessaloniki.</w:t>
              </w:r>
            </w:p>
            <w:p w14:paraId="0953EBA3" w14:textId="77777777" w:rsidR="00E11D6C" w:rsidRDefault="00E11D6C" w:rsidP="00E11D6C">
              <w:pPr>
                <w:pStyle w:val="Bibliography"/>
                <w:ind w:left="720" w:hanging="720"/>
                <w:rPr>
                  <w:noProof/>
                </w:rPr>
              </w:pPr>
              <w:r>
                <w:rPr>
                  <w:noProof/>
                </w:rPr>
                <w:t xml:space="preserve">Katsifarakis, N., &amp; Karatzas, K. (2017). A New Feature Selection Methodology for Environmental Modelling Support: The Case of Thessaloniki Air Quality. </w:t>
              </w:r>
              <w:r>
                <w:rPr>
                  <w:i/>
                  <w:iCs/>
                  <w:noProof/>
                </w:rPr>
                <w:t>Hřebíček, J., Denzer, R., Schimak, G., Pitner, T. (eds) Environmental Software Systems. Computer Science for Environmental Protection. ISESS 2017. IFIP Advances in Information and Communication Technology, vol 507</w:t>
              </w:r>
              <w:r>
                <w:rPr>
                  <w:noProof/>
                </w:rPr>
                <w:t xml:space="preserve"> (σσ. 61–70). Springer, Cham.</w:t>
              </w:r>
            </w:p>
            <w:p w14:paraId="7383945E" w14:textId="77777777" w:rsidR="00E11D6C" w:rsidRDefault="00E11D6C" w:rsidP="00E11D6C">
              <w:pPr>
                <w:pStyle w:val="Bibliography"/>
                <w:ind w:left="720" w:hanging="720"/>
                <w:rPr>
                  <w:noProof/>
                </w:rPr>
              </w:pPr>
              <w:r>
                <w:rPr>
                  <w:noProof/>
                </w:rPr>
                <w:t xml:space="preserve">Kluyver, T., Ragan-Kelley, B., Fern, Perez, o., Granger, B., Bussonnier, M., . . . Willing, C. (2016). Jupyter Notebooks -- a publishing format for reproducible computational workflows. </w:t>
              </w:r>
              <w:r>
                <w:rPr>
                  <w:i/>
                  <w:iCs/>
                  <w:noProof/>
                </w:rPr>
                <w:t>Positioning and Power in Academic Publishing: Players, Agents and Agendas</w:t>
              </w:r>
              <w:r>
                <w:rPr>
                  <w:noProof/>
                </w:rPr>
                <w:t xml:space="preserve"> (σσ. 87-90). F. Loizides and B. Schmidt - IOS Press. Ανάκτηση από Positioning and Power in Academic Publishing: Players, Agents and Agendas.</w:t>
              </w:r>
            </w:p>
            <w:p w14:paraId="19DFD748" w14:textId="77777777" w:rsidR="00E11D6C" w:rsidRDefault="00E11D6C" w:rsidP="00E11D6C">
              <w:pPr>
                <w:pStyle w:val="Bibliography"/>
                <w:ind w:left="720" w:hanging="720"/>
                <w:rPr>
                  <w:noProof/>
                </w:rPr>
              </w:pPr>
              <w:r>
                <w:rPr>
                  <w:noProof/>
                </w:rPr>
                <w:t xml:space="preserve">Kohonen, T. (1990). The self-organizing map. </w:t>
              </w:r>
              <w:r>
                <w:rPr>
                  <w:i/>
                  <w:iCs/>
                  <w:noProof/>
                </w:rPr>
                <w:t>Proceedings of the IEEE, vol. 78, no. 9</w:t>
              </w:r>
              <w:r>
                <w:rPr>
                  <w:noProof/>
                </w:rPr>
                <w:t>, 1464-1480.</w:t>
              </w:r>
            </w:p>
            <w:p w14:paraId="3B52A5D2" w14:textId="77777777" w:rsidR="00E11D6C" w:rsidRDefault="00E11D6C" w:rsidP="00E11D6C">
              <w:pPr>
                <w:pStyle w:val="Bibliography"/>
                <w:ind w:left="720" w:hanging="720"/>
                <w:rPr>
                  <w:noProof/>
                </w:rPr>
              </w:pPr>
              <w:r>
                <w:rPr>
                  <w:noProof/>
                </w:rPr>
                <w:t xml:space="preserve">Kourtidis, K., Kelesis, A., &amp; Petrakakis, M. (2008). Hydrogen sulfide (H2S) in urban ambient air. </w:t>
              </w:r>
              <w:r>
                <w:rPr>
                  <w:i/>
                  <w:iCs/>
                  <w:noProof/>
                </w:rPr>
                <w:t>Atmospheric Environment Volume 42, Issue 32</w:t>
              </w:r>
              <w:r>
                <w:rPr>
                  <w:noProof/>
                </w:rPr>
                <w:t>, σσ. 7476-7482.</w:t>
              </w:r>
            </w:p>
            <w:p w14:paraId="6CB039C2" w14:textId="77777777" w:rsidR="00E11D6C" w:rsidRDefault="00E11D6C" w:rsidP="00E11D6C">
              <w:pPr>
                <w:pStyle w:val="Bibliography"/>
                <w:ind w:left="720" w:hanging="720"/>
                <w:rPr>
                  <w:noProof/>
                </w:rPr>
              </w:pPr>
              <w:r>
                <w:rPr>
                  <w:noProof/>
                </w:rPr>
                <w:t xml:space="preserve">Kularatna, N., &amp; Sudantha, B. H. (2008). An Environmental Air Pollution Monitoring System. </w:t>
              </w:r>
              <w:r>
                <w:rPr>
                  <w:i/>
                  <w:iCs/>
                  <w:noProof/>
                </w:rPr>
                <w:t>IEEE SENSORS JOURNAL, VOL. 8, NO. 4</w:t>
              </w:r>
              <w:r>
                <w:rPr>
                  <w:noProof/>
                </w:rPr>
                <w:t>, 415-422.</w:t>
              </w:r>
            </w:p>
            <w:p w14:paraId="3FA4CAD4" w14:textId="77777777" w:rsidR="00E11D6C" w:rsidRDefault="00E11D6C" w:rsidP="00E11D6C">
              <w:pPr>
                <w:pStyle w:val="Bibliography"/>
                <w:ind w:left="720" w:hanging="720"/>
                <w:rPr>
                  <w:noProof/>
                </w:rPr>
              </w:pPr>
              <w:r>
                <w:rPr>
                  <w:noProof/>
                </w:rPr>
                <w:t xml:space="preserve">Kumar, Anuj, Srivastava, Vishal, Singh, Kumar, M., . . . P., G. (2015). Current Status of the IEEE 1451 Standard-Based Sensor Applications. </w:t>
              </w:r>
              <w:r>
                <w:rPr>
                  <w:i/>
                  <w:iCs/>
                  <w:noProof/>
                </w:rPr>
                <w:t>IEEE Sensors Journal 15(5)</w:t>
              </w:r>
              <w:r>
                <w:rPr>
                  <w:noProof/>
                </w:rPr>
                <w:t>, 2505-2513.</w:t>
              </w:r>
            </w:p>
            <w:p w14:paraId="3005EA87" w14:textId="77777777" w:rsidR="00E11D6C" w:rsidRDefault="00E11D6C" w:rsidP="00E11D6C">
              <w:pPr>
                <w:pStyle w:val="Bibliography"/>
                <w:ind w:left="720" w:hanging="720"/>
                <w:rPr>
                  <w:noProof/>
                </w:rPr>
              </w:pPr>
              <w:r>
                <w:rPr>
                  <w:noProof/>
                </w:rPr>
                <w:lastRenderedPageBreak/>
                <w:t>Kunak Technologies S.L. (2022). P. E. La Muga 9, Planta 4, Oficina 1, 31160, Orcoyen - Navarra, Spain.</w:t>
              </w:r>
            </w:p>
            <w:p w14:paraId="6E0309C4" w14:textId="77777777" w:rsidR="00E11D6C" w:rsidRDefault="00E11D6C" w:rsidP="00E11D6C">
              <w:pPr>
                <w:pStyle w:val="Bibliography"/>
                <w:ind w:left="720" w:hanging="720"/>
                <w:rPr>
                  <w:noProof/>
                </w:rPr>
              </w:pPr>
              <w:r>
                <w:rPr>
                  <w:noProof/>
                </w:rPr>
                <w:t xml:space="preserve">Lloyd, &amp; P., S. (1982, 2 28). Least squares quantization in PCM. </w:t>
              </w:r>
              <w:r>
                <w:rPr>
                  <w:i/>
                  <w:iCs/>
                  <w:noProof/>
                </w:rPr>
                <w:t>Information Theory, IEEE Transactions</w:t>
              </w:r>
              <w:r>
                <w:rPr>
                  <w:noProof/>
                </w:rPr>
                <w:t>, σσ. 129-137.</w:t>
              </w:r>
            </w:p>
            <w:p w14:paraId="059AA469" w14:textId="77777777" w:rsidR="00E11D6C" w:rsidRDefault="00E11D6C" w:rsidP="00E11D6C">
              <w:pPr>
                <w:pStyle w:val="Bibliography"/>
                <w:ind w:left="720" w:hanging="720"/>
                <w:rPr>
                  <w:noProof/>
                </w:rPr>
              </w:pPr>
              <w:r>
                <w:rPr>
                  <w:noProof/>
                </w:rPr>
                <w:t xml:space="preserve">Makri, A., &amp; Stilianakis, N. I. (2008). Vulnerability to air pollution health effects. </w:t>
              </w:r>
              <w:r>
                <w:rPr>
                  <w:i/>
                  <w:iCs/>
                  <w:noProof/>
                </w:rPr>
                <w:t>International Journal of Hygiene and Environmental Health 211(3-4)</w:t>
              </w:r>
              <w:r>
                <w:rPr>
                  <w:noProof/>
                </w:rPr>
                <w:t>, 326-336.</w:t>
              </w:r>
            </w:p>
            <w:p w14:paraId="18A1FB88" w14:textId="77777777" w:rsidR="00E11D6C" w:rsidRDefault="00E11D6C" w:rsidP="00E11D6C">
              <w:pPr>
                <w:pStyle w:val="Bibliography"/>
                <w:ind w:left="720" w:hanging="720"/>
                <w:rPr>
                  <w:noProof/>
                </w:rPr>
              </w:pPr>
              <w:r>
                <w:rPr>
                  <w:noProof/>
                </w:rPr>
                <w:t xml:space="preserve">Marutho, D., Handaka, S. H., Wijaya, E., &amp; Muljono. (2018). The Determination of Cluster Number at k-Mean Using Elbow Method and Purity Evaluation on Headline News. </w:t>
              </w:r>
              <w:r>
                <w:rPr>
                  <w:i/>
                  <w:iCs/>
                  <w:noProof/>
                </w:rPr>
                <w:t>International Seminar on Application for Technology of Information and Communication</w:t>
              </w:r>
              <w:r>
                <w:rPr>
                  <w:noProof/>
                </w:rPr>
                <w:t>, 553-538.</w:t>
              </w:r>
            </w:p>
            <w:p w14:paraId="193B4A67" w14:textId="77777777" w:rsidR="00E11D6C" w:rsidRDefault="00E11D6C" w:rsidP="00E11D6C">
              <w:pPr>
                <w:pStyle w:val="Bibliography"/>
                <w:ind w:left="720" w:hanging="720"/>
                <w:rPr>
                  <w:noProof/>
                </w:rPr>
              </w:pPr>
              <w:r>
                <w:rPr>
                  <w:noProof/>
                </w:rPr>
                <w:t xml:space="preserve">McKinney, W. (2010). Data Structures for Statistical Computing in Python. </w:t>
              </w:r>
              <w:r>
                <w:rPr>
                  <w:i/>
                  <w:iCs/>
                  <w:noProof/>
                </w:rPr>
                <w:t>PROC. OF THE 9th PYTHON IN SCIENCE CONF.</w:t>
              </w:r>
              <w:r>
                <w:rPr>
                  <w:noProof/>
                </w:rPr>
                <w:t>, 56 - 61.</w:t>
              </w:r>
            </w:p>
            <w:p w14:paraId="12A21B86" w14:textId="77777777" w:rsidR="00E11D6C" w:rsidRDefault="00E11D6C" w:rsidP="00E11D6C">
              <w:pPr>
                <w:pStyle w:val="Bibliography"/>
                <w:ind w:left="720" w:hanging="720"/>
                <w:rPr>
                  <w:noProof/>
                </w:rPr>
              </w:pPr>
              <w:r>
                <w:rPr>
                  <w:noProof/>
                </w:rPr>
                <w:t xml:space="preserve">OpenStreetMap contributors. (2017). </w:t>
              </w:r>
              <w:r>
                <w:rPr>
                  <w:i/>
                  <w:iCs/>
                  <w:noProof/>
                </w:rPr>
                <w:t>Map data copyrighted OpenStreetMap.</w:t>
              </w:r>
              <w:r>
                <w:rPr>
                  <w:noProof/>
                </w:rPr>
                <w:t xml:space="preserve"> Ανάκτηση από https://www.openstreetmap.org</w:t>
              </w:r>
            </w:p>
            <w:p w14:paraId="7006AFCE" w14:textId="77777777" w:rsidR="00E11D6C" w:rsidRPr="00E11D6C" w:rsidRDefault="00E11D6C" w:rsidP="00E11D6C">
              <w:pPr>
                <w:pStyle w:val="Bibliography"/>
                <w:ind w:left="720" w:hanging="720"/>
                <w:rPr>
                  <w:noProof/>
                  <w:lang w:val="el-GR"/>
                </w:rPr>
              </w:pPr>
              <w:r>
                <w:rPr>
                  <w:noProof/>
                </w:rPr>
                <w:t xml:space="preserve">Padhma, M. (2021, October 28). </w:t>
              </w:r>
              <w:r>
                <w:rPr>
                  <w:i/>
                  <w:iCs/>
                  <w:noProof/>
                </w:rPr>
                <w:t>End-to-End Introduction to Evaluating Regression Models</w:t>
              </w:r>
              <w:r>
                <w:rPr>
                  <w:noProof/>
                </w:rPr>
                <w:t xml:space="preserve">. </w:t>
              </w:r>
              <w:r w:rsidRPr="00E11D6C">
                <w:rPr>
                  <w:noProof/>
                  <w:lang w:val="el-GR"/>
                </w:rPr>
                <w:t xml:space="preserve">Ανάκτηση από </w:t>
              </w:r>
              <w:r>
                <w:rPr>
                  <w:noProof/>
                </w:rPr>
                <w:t>Analytics</w:t>
              </w:r>
              <w:r w:rsidRPr="00E11D6C">
                <w:rPr>
                  <w:noProof/>
                  <w:lang w:val="el-GR"/>
                </w:rPr>
                <w:t xml:space="preserve"> </w:t>
              </w:r>
              <w:r>
                <w:rPr>
                  <w:noProof/>
                </w:rPr>
                <w:t>Vidhya</w:t>
              </w:r>
              <w:r w:rsidRPr="00E11D6C">
                <w:rPr>
                  <w:noProof/>
                  <w:lang w:val="el-GR"/>
                </w:rPr>
                <w:t xml:space="preserve">: </w:t>
              </w:r>
              <w:r>
                <w:rPr>
                  <w:noProof/>
                </w:rPr>
                <w:t>https</w:t>
              </w:r>
              <w:r w:rsidRPr="00E11D6C">
                <w:rPr>
                  <w:noProof/>
                  <w:lang w:val="el-GR"/>
                </w:rPr>
                <w:t>://</w:t>
              </w:r>
              <w:r>
                <w:rPr>
                  <w:noProof/>
                </w:rPr>
                <w:t>www</w:t>
              </w:r>
              <w:r w:rsidRPr="00E11D6C">
                <w:rPr>
                  <w:noProof/>
                  <w:lang w:val="el-GR"/>
                </w:rPr>
                <w:t>.</w:t>
              </w:r>
              <w:r>
                <w:rPr>
                  <w:noProof/>
                </w:rPr>
                <w:t>analyticsvidhya</w:t>
              </w:r>
              <w:r w:rsidRPr="00E11D6C">
                <w:rPr>
                  <w:noProof/>
                  <w:lang w:val="el-GR"/>
                </w:rPr>
                <w:t>.</w:t>
              </w:r>
              <w:r>
                <w:rPr>
                  <w:noProof/>
                </w:rPr>
                <w:t>com</w:t>
              </w:r>
              <w:r w:rsidRPr="00E11D6C">
                <w:rPr>
                  <w:noProof/>
                  <w:lang w:val="el-GR"/>
                </w:rPr>
                <w:t>/</w:t>
              </w:r>
              <w:r>
                <w:rPr>
                  <w:noProof/>
                </w:rPr>
                <w:t>blog</w:t>
              </w:r>
              <w:r w:rsidRPr="00E11D6C">
                <w:rPr>
                  <w:noProof/>
                  <w:lang w:val="el-GR"/>
                </w:rPr>
                <w:t>/2021/10/</w:t>
              </w:r>
              <w:r>
                <w:rPr>
                  <w:noProof/>
                </w:rPr>
                <w:t>evaluation</w:t>
              </w:r>
              <w:r w:rsidRPr="00E11D6C">
                <w:rPr>
                  <w:noProof/>
                  <w:lang w:val="el-GR"/>
                </w:rPr>
                <w:t>-</w:t>
              </w:r>
              <w:r>
                <w:rPr>
                  <w:noProof/>
                </w:rPr>
                <w:t>metric</w:t>
              </w:r>
              <w:r w:rsidRPr="00E11D6C">
                <w:rPr>
                  <w:noProof/>
                  <w:lang w:val="el-GR"/>
                </w:rPr>
                <w:t>-</w:t>
              </w:r>
              <w:r>
                <w:rPr>
                  <w:noProof/>
                </w:rPr>
                <w:t>for</w:t>
              </w:r>
              <w:r w:rsidRPr="00E11D6C">
                <w:rPr>
                  <w:noProof/>
                  <w:lang w:val="el-GR"/>
                </w:rPr>
                <w:t>-</w:t>
              </w:r>
              <w:r>
                <w:rPr>
                  <w:noProof/>
                </w:rPr>
                <w:t>regression</w:t>
              </w:r>
              <w:r w:rsidRPr="00E11D6C">
                <w:rPr>
                  <w:noProof/>
                  <w:lang w:val="el-GR"/>
                </w:rPr>
                <w:t>-</w:t>
              </w:r>
              <w:r>
                <w:rPr>
                  <w:noProof/>
                </w:rPr>
                <w:t>models</w:t>
              </w:r>
              <w:r w:rsidRPr="00E11D6C">
                <w:rPr>
                  <w:noProof/>
                  <w:lang w:val="el-GR"/>
                </w:rPr>
                <w:t>/#</w:t>
              </w:r>
              <w:r>
                <w:rPr>
                  <w:noProof/>
                </w:rPr>
                <w:t>h</w:t>
              </w:r>
              <w:r w:rsidRPr="00E11D6C">
                <w:rPr>
                  <w:noProof/>
                  <w:lang w:val="el-GR"/>
                </w:rPr>
                <w:t>2_3</w:t>
              </w:r>
            </w:p>
            <w:p w14:paraId="4B9360A8" w14:textId="77777777" w:rsidR="00E11D6C" w:rsidRDefault="00E11D6C" w:rsidP="00E11D6C">
              <w:pPr>
                <w:pStyle w:val="Bibliography"/>
                <w:ind w:left="720" w:hanging="720"/>
                <w:rPr>
                  <w:noProof/>
                </w:rPr>
              </w:pPr>
              <w:r>
                <w:rPr>
                  <w:noProof/>
                </w:rPr>
                <w:t xml:space="preserve">Pearce, o. L., Waller, L. A., Chang, H. H., Klein, M., Sarnat, J. A., Sarnat, S. E., . . . Mulholland, J. A. (2014, July 03). Using self-organizing maps to develop ambient air quality classifications: a time series example. </w:t>
              </w:r>
              <w:r>
                <w:rPr>
                  <w:i/>
                  <w:iCs/>
                  <w:noProof/>
                </w:rPr>
                <w:t>Environ Health 13, 56</w:t>
              </w:r>
              <w:r>
                <w:rPr>
                  <w:noProof/>
                </w:rPr>
                <w:t>.</w:t>
              </w:r>
            </w:p>
            <w:p w14:paraId="6FEFD961" w14:textId="77777777" w:rsidR="00E11D6C" w:rsidRDefault="00E11D6C" w:rsidP="00E11D6C">
              <w:pPr>
                <w:pStyle w:val="Bibliography"/>
                <w:ind w:left="720" w:hanging="720"/>
                <w:rPr>
                  <w:noProof/>
                </w:rPr>
              </w:pPr>
              <w:r>
                <w:rPr>
                  <w:noProof/>
                </w:rPr>
                <w:t xml:space="preserve">Pearson, K. (1901). LIII. On lines and planes of closest fit to systems of points in space. </w:t>
              </w:r>
              <w:r>
                <w:rPr>
                  <w:i/>
                  <w:iCs/>
                  <w:noProof/>
                </w:rPr>
                <w:t>The London, Edinburgh, and Dublin Philosophical Magazine and Journal of Science, 2(11)</w:t>
              </w:r>
              <w:r>
                <w:rPr>
                  <w:noProof/>
                </w:rPr>
                <w:t>, 559–572.</w:t>
              </w:r>
            </w:p>
            <w:p w14:paraId="5F7361F6" w14:textId="77777777" w:rsidR="00E11D6C" w:rsidRDefault="00E11D6C" w:rsidP="00E11D6C">
              <w:pPr>
                <w:pStyle w:val="Bibliography"/>
                <w:ind w:left="720" w:hanging="720"/>
                <w:rPr>
                  <w:noProof/>
                </w:rPr>
              </w:pPr>
              <w:r>
                <w:rPr>
                  <w:noProof/>
                </w:rPr>
                <w:t xml:space="preserve">Pedregosa, F., Varoquaux, G., Gramfort, A., Michel, V., Thirion, B., Grisel, O., . . . Perrot, M. (2011). </w:t>
              </w:r>
              <w:r>
                <w:rPr>
                  <w:i/>
                  <w:iCs/>
                  <w:noProof/>
                </w:rPr>
                <w:t>Scikit-learn: Machine Learning in Python</w:t>
              </w:r>
              <w:r>
                <w:rPr>
                  <w:noProof/>
                </w:rPr>
                <w:t>. Ανάκτηση από JMLR: https://jmlr.csail.mit.edu/papers/v12/pedregosa11a.html</w:t>
              </w:r>
            </w:p>
            <w:p w14:paraId="688200CB" w14:textId="77777777" w:rsidR="00E11D6C" w:rsidRPr="00E11D6C" w:rsidRDefault="00E11D6C" w:rsidP="00E11D6C">
              <w:pPr>
                <w:pStyle w:val="Bibliography"/>
                <w:ind w:left="720" w:hanging="720"/>
                <w:rPr>
                  <w:noProof/>
                  <w:lang w:val="el-GR"/>
                </w:rPr>
              </w:pPr>
              <w:r>
                <w:rPr>
                  <w:noProof/>
                </w:rPr>
                <w:t xml:space="preserve">Python Software Foundation. (2022). </w:t>
              </w:r>
              <w:r>
                <w:rPr>
                  <w:i/>
                  <w:iCs/>
                  <w:noProof/>
                </w:rPr>
                <w:t>Python Language Reference, version 3.8.8</w:t>
              </w:r>
              <w:r>
                <w:rPr>
                  <w:noProof/>
                </w:rPr>
                <w:t xml:space="preserve">. </w:t>
              </w:r>
              <w:r w:rsidRPr="00E11D6C">
                <w:rPr>
                  <w:noProof/>
                  <w:lang w:val="el-GR"/>
                </w:rPr>
                <w:t xml:space="preserve">Ανάκτηση από </w:t>
              </w:r>
              <w:r>
                <w:rPr>
                  <w:noProof/>
                </w:rPr>
                <w:t>https</w:t>
              </w:r>
              <w:r w:rsidRPr="00E11D6C">
                <w:rPr>
                  <w:noProof/>
                  <w:lang w:val="el-GR"/>
                </w:rPr>
                <w:t>://</w:t>
              </w:r>
              <w:r>
                <w:rPr>
                  <w:noProof/>
                </w:rPr>
                <w:t>www</w:t>
              </w:r>
              <w:r w:rsidRPr="00E11D6C">
                <w:rPr>
                  <w:noProof/>
                  <w:lang w:val="el-GR"/>
                </w:rPr>
                <w:t>.</w:t>
              </w:r>
              <w:r>
                <w:rPr>
                  <w:noProof/>
                </w:rPr>
                <w:t>python</w:t>
              </w:r>
              <w:r w:rsidRPr="00E11D6C">
                <w:rPr>
                  <w:noProof/>
                  <w:lang w:val="el-GR"/>
                </w:rPr>
                <w:t>.</w:t>
              </w:r>
              <w:r>
                <w:rPr>
                  <w:noProof/>
                </w:rPr>
                <w:t>org</w:t>
              </w:r>
              <w:r w:rsidRPr="00E11D6C">
                <w:rPr>
                  <w:noProof/>
                  <w:lang w:val="el-GR"/>
                </w:rPr>
                <w:t>/</w:t>
              </w:r>
            </w:p>
            <w:p w14:paraId="5E655133" w14:textId="77777777" w:rsidR="00E11D6C" w:rsidRDefault="00E11D6C" w:rsidP="00E11D6C">
              <w:pPr>
                <w:pStyle w:val="Bibliography"/>
                <w:ind w:left="720" w:hanging="720"/>
                <w:rPr>
                  <w:noProof/>
                </w:rPr>
              </w:pPr>
              <w:r>
                <w:rPr>
                  <w:noProof/>
                </w:rPr>
                <w:t>Roubeyrie</w:t>
              </w:r>
              <w:r w:rsidRPr="00E11D6C">
                <w:rPr>
                  <w:noProof/>
                  <w:lang w:val="el-GR"/>
                </w:rPr>
                <w:t xml:space="preserve">, </w:t>
              </w:r>
              <w:r>
                <w:rPr>
                  <w:noProof/>
                </w:rPr>
                <w:t>L</w:t>
              </w:r>
              <w:r w:rsidRPr="00E11D6C">
                <w:rPr>
                  <w:noProof/>
                  <w:lang w:val="el-GR"/>
                </w:rPr>
                <w:t xml:space="preserve">., &amp; </w:t>
              </w:r>
              <w:r>
                <w:rPr>
                  <w:noProof/>
                </w:rPr>
                <w:t>Celles</w:t>
              </w:r>
              <w:r w:rsidRPr="00E11D6C">
                <w:rPr>
                  <w:noProof/>
                  <w:lang w:val="el-GR"/>
                </w:rPr>
                <w:t xml:space="preserve">, </w:t>
              </w:r>
              <w:r>
                <w:rPr>
                  <w:noProof/>
                </w:rPr>
                <w:t>S</w:t>
              </w:r>
              <w:r w:rsidRPr="00E11D6C">
                <w:rPr>
                  <w:noProof/>
                  <w:lang w:val="el-GR"/>
                </w:rPr>
                <w:t xml:space="preserve">. (2018). </w:t>
              </w:r>
              <w:r>
                <w:rPr>
                  <w:noProof/>
                </w:rPr>
                <w:t xml:space="preserve">Windrose: A Python Matplotlib, Numpy library to manage wind and pollution data, draw windrose. </w:t>
              </w:r>
              <w:r>
                <w:rPr>
                  <w:i/>
                  <w:iCs/>
                  <w:noProof/>
                </w:rPr>
                <w:t>Journal of Open Source Software, 3(29)</w:t>
              </w:r>
              <w:r>
                <w:rPr>
                  <w:noProof/>
                </w:rPr>
                <w:t>, 268.</w:t>
              </w:r>
            </w:p>
            <w:p w14:paraId="6FE8E91E" w14:textId="77777777" w:rsidR="00E11D6C" w:rsidRDefault="00E11D6C" w:rsidP="00E11D6C">
              <w:pPr>
                <w:pStyle w:val="Bibliography"/>
                <w:ind w:left="720" w:hanging="720"/>
                <w:rPr>
                  <w:noProof/>
                </w:rPr>
              </w:pPr>
              <w:r>
                <w:rPr>
                  <w:noProof/>
                </w:rPr>
                <w:t xml:space="preserve">Samal, K. K., Panda, A. K., Babu, K. S., &amp; Das, S. K. (2021). An improved pollution forecasting model with meteorological impact using multiple imputation and fine-tuning approach. </w:t>
              </w:r>
              <w:r>
                <w:rPr>
                  <w:i/>
                  <w:iCs/>
                  <w:noProof/>
                </w:rPr>
                <w:t>Sustainable Cities and Society, Volume 70</w:t>
              </w:r>
              <w:r>
                <w:rPr>
                  <w:noProof/>
                </w:rPr>
                <w:t>.</w:t>
              </w:r>
            </w:p>
            <w:p w14:paraId="55440AB3" w14:textId="77777777" w:rsidR="00E11D6C" w:rsidRDefault="00E11D6C" w:rsidP="00E11D6C">
              <w:pPr>
                <w:pStyle w:val="Bibliography"/>
                <w:ind w:left="720" w:hanging="720"/>
                <w:rPr>
                  <w:noProof/>
                </w:rPr>
              </w:pPr>
              <w:r>
                <w:rPr>
                  <w:noProof/>
                </w:rPr>
                <w:t xml:space="preserve">Seabold, S., &amp; Perktold, J. (2010). statsmodels: Econometric and statistical modeling with python. </w:t>
              </w:r>
              <w:r>
                <w:rPr>
                  <w:i/>
                  <w:iCs/>
                  <w:noProof/>
                </w:rPr>
                <w:t>9th Python in Science Conference</w:t>
              </w:r>
              <w:r>
                <w:rPr>
                  <w:noProof/>
                </w:rPr>
                <w:t>.</w:t>
              </w:r>
            </w:p>
            <w:p w14:paraId="2E5B56F6" w14:textId="77777777" w:rsidR="00E11D6C" w:rsidRDefault="00E11D6C" w:rsidP="00E11D6C">
              <w:pPr>
                <w:pStyle w:val="Bibliography"/>
                <w:ind w:left="720" w:hanging="720"/>
                <w:rPr>
                  <w:noProof/>
                </w:rPr>
              </w:pPr>
              <w:r>
                <w:rPr>
                  <w:noProof/>
                </w:rPr>
                <w:t xml:space="preserve">The pandas development team. (2020, Feb). </w:t>
              </w:r>
              <w:r>
                <w:rPr>
                  <w:i/>
                  <w:iCs/>
                  <w:noProof/>
                </w:rPr>
                <w:t>pandas-dev/pandas: Pandas 1.4.3</w:t>
              </w:r>
              <w:r>
                <w:rPr>
                  <w:noProof/>
                </w:rPr>
                <w:t>. Ανάκτηση από Zenodo: https://doi.org/10.5281/zenodo.3509134</w:t>
              </w:r>
            </w:p>
            <w:p w14:paraId="0123DE5B" w14:textId="77777777" w:rsidR="00E11D6C" w:rsidRDefault="00E11D6C" w:rsidP="00E11D6C">
              <w:pPr>
                <w:pStyle w:val="Bibliography"/>
                <w:ind w:left="720" w:hanging="720"/>
                <w:rPr>
                  <w:noProof/>
                </w:rPr>
              </w:pPr>
              <w:r>
                <w:rPr>
                  <w:noProof/>
                </w:rPr>
                <w:lastRenderedPageBreak/>
                <w:t xml:space="preserve">Vettigli, G. (2018). </w:t>
              </w:r>
              <w:r>
                <w:rPr>
                  <w:i/>
                  <w:iCs/>
                  <w:noProof/>
                </w:rPr>
                <w:t>MiniSom: minimalistic and NumPy-based implementation of the Self Organizing Map.</w:t>
              </w:r>
              <w:r>
                <w:rPr>
                  <w:noProof/>
                </w:rPr>
                <w:t xml:space="preserve"> Ανάκτηση από https://github.com/JustGlowing/minisom</w:t>
              </w:r>
            </w:p>
            <w:p w14:paraId="58160B5E" w14:textId="77777777" w:rsidR="00E11D6C" w:rsidRDefault="00E11D6C" w:rsidP="00E11D6C">
              <w:pPr>
                <w:pStyle w:val="Bibliography"/>
                <w:ind w:left="720" w:hanging="720"/>
                <w:rPr>
                  <w:noProof/>
                </w:rPr>
              </w:pPr>
              <w:r>
                <w:rPr>
                  <w:noProof/>
                </w:rPr>
                <w:t xml:space="preserve">Virtanen, P., Gommers, R., Oliphant, T. E., Haberland, M., Reddy, T., Cournapeau, D., . . . Mayorov, N. (2020). SciPy 1.0: Fundamental Algorithms for Scientific Computing in Python. </w:t>
              </w:r>
              <w:r>
                <w:rPr>
                  <w:i/>
                  <w:iCs/>
                  <w:noProof/>
                </w:rPr>
                <w:t>Nature Methods, 17(3)</w:t>
              </w:r>
              <w:r>
                <w:rPr>
                  <w:noProof/>
                </w:rPr>
                <w:t>, 261-272.</w:t>
              </w:r>
            </w:p>
            <w:p w14:paraId="60BF0BD6" w14:textId="77777777" w:rsidR="00E11D6C" w:rsidRDefault="00E11D6C" w:rsidP="00E11D6C">
              <w:pPr>
                <w:pStyle w:val="Bibliography"/>
                <w:ind w:left="720" w:hanging="720"/>
                <w:rPr>
                  <w:noProof/>
                </w:rPr>
              </w:pPr>
              <w:r>
                <w:rPr>
                  <w:noProof/>
                </w:rPr>
                <w:t xml:space="preserve">Waskom, M. L. (2021). seaborn: statistical data visualization. </w:t>
              </w:r>
              <w:r>
                <w:rPr>
                  <w:i/>
                  <w:iCs/>
                  <w:noProof/>
                </w:rPr>
                <w:t>Journal of Open Source Software, 6(60)</w:t>
              </w:r>
              <w:r>
                <w:rPr>
                  <w:noProof/>
                </w:rPr>
                <w:t>, 3021.</w:t>
              </w:r>
            </w:p>
            <w:p w14:paraId="1C35EB42" w14:textId="77777777" w:rsidR="00E11D6C" w:rsidRDefault="00E11D6C" w:rsidP="00E11D6C">
              <w:pPr>
                <w:pStyle w:val="Bibliography"/>
                <w:ind w:left="720" w:hanging="720"/>
                <w:rPr>
                  <w:noProof/>
                </w:rPr>
              </w:pPr>
              <w:r>
                <w:rPr>
                  <w:noProof/>
                </w:rPr>
                <w:t xml:space="preserve">Williams, R., Kilaru, V., Snyder, E., Kaufman, A., Dye, T., . . . Hafner, A. H. (2014). </w:t>
              </w:r>
              <w:r>
                <w:rPr>
                  <w:i/>
                  <w:iCs/>
                  <w:noProof/>
                </w:rPr>
                <w:t>Air Sensor Guidebook.</w:t>
              </w:r>
              <w:r>
                <w:rPr>
                  <w:noProof/>
                </w:rPr>
                <w:t xml:space="preserve"> Washington, DC: U.S. Environmental Protection Agency, EPA/600/R-14/159 (NTIS PB2015-100610).</w:t>
              </w:r>
            </w:p>
            <w:p w14:paraId="5B8F06A3" w14:textId="77777777" w:rsidR="00E11D6C" w:rsidRDefault="00E11D6C" w:rsidP="00E11D6C">
              <w:pPr>
                <w:pStyle w:val="Bibliography"/>
                <w:ind w:left="720" w:hanging="720"/>
                <w:rPr>
                  <w:noProof/>
                </w:rPr>
              </w:pPr>
              <w:r w:rsidRPr="00E11D6C">
                <w:rPr>
                  <w:noProof/>
                  <w:lang w:val="el-GR"/>
                </w:rPr>
                <w:t xml:space="preserve">Καρατζάς, Κ. (2012). </w:t>
              </w:r>
              <w:r w:rsidRPr="00E11D6C">
                <w:rPr>
                  <w:i/>
                  <w:iCs/>
                  <w:noProof/>
                  <w:lang w:val="el-GR"/>
                </w:rPr>
                <w:t>Σημειώσεις Περιβαλλοντικής Πληροφορικής.</w:t>
              </w:r>
              <w:r w:rsidRPr="00E11D6C">
                <w:rPr>
                  <w:noProof/>
                  <w:lang w:val="el-GR"/>
                </w:rPr>
                <w:t xml:space="preserve"> </w:t>
              </w:r>
              <w:r>
                <w:rPr>
                  <w:noProof/>
                </w:rPr>
                <w:t>Θεσσαλονίκη: Αριστοτέλειο Πανεπιστήμιο Θεσσαλονίκης.</w:t>
              </w:r>
            </w:p>
            <w:p w14:paraId="04BB402C" w14:textId="77777777" w:rsidR="00B979EA" w:rsidRDefault="00B979EA" w:rsidP="00E11D6C">
              <w:pPr>
                <w:spacing w:line="360" w:lineRule="auto"/>
                <w:ind w:firstLine="0"/>
              </w:pPr>
              <w:r>
                <w:rPr>
                  <w:b/>
                  <w:bCs/>
                </w:rPr>
                <w:fldChar w:fldCharType="end"/>
              </w:r>
            </w:p>
          </w:sdtContent>
        </w:sdt>
      </w:sdtContent>
    </w:sdt>
    <w:p w14:paraId="1E997908" w14:textId="77777777" w:rsidR="00B979EA" w:rsidRPr="00114378" w:rsidRDefault="00B979EA" w:rsidP="00B979EA">
      <w:pPr>
        <w:rPr>
          <w:lang w:val="en-US"/>
        </w:rPr>
      </w:pPr>
    </w:p>
    <w:p w14:paraId="278937F1" w14:textId="77777777" w:rsidR="005110F1" w:rsidRDefault="005110F1">
      <w:pPr>
        <w:rPr>
          <w:lang w:val="el-GR"/>
        </w:rPr>
      </w:pPr>
    </w:p>
    <w:p w14:paraId="1075E802" w14:textId="511C5288" w:rsidR="005110F1" w:rsidRDefault="005110F1">
      <w:pPr>
        <w:rPr>
          <w:lang w:val="el-GR"/>
        </w:rPr>
      </w:pPr>
      <w:r>
        <w:rPr>
          <w:lang w:val="el-GR"/>
        </w:rPr>
        <w:br w:type="page"/>
      </w:r>
    </w:p>
    <w:p w14:paraId="333CA13D" w14:textId="77777777" w:rsidR="005110F1" w:rsidRDefault="005110F1" w:rsidP="005110F1">
      <w:pPr>
        <w:pStyle w:val="Heading1"/>
      </w:pPr>
      <w:bookmarkStart w:id="151" w:name="_Ref114910680"/>
      <w:bookmarkStart w:id="152" w:name="_Toc120449516"/>
      <w:r>
        <w:lastRenderedPageBreak/>
        <w:t>Παράρτημα</w:t>
      </w:r>
      <w:bookmarkEnd w:id="151"/>
      <w:bookmarkEnd w:id="152"/>
    </w:p>
    <w:p w14:paraId="65C9C6D7" w14:textId="08DE2483" w:rsidR="005110F1" w:rsidRDefault="005110F1" w:rsidP="008F7582">
      <w:pPr>
        <w:rPr>
          <w:lang w:val="el-GR"/>
        </w:rPr>
      </w:pPr>
    </w:p>
    <w:p w14:paraId="1E5BDBD1" w14:textId="77777777" w:rsidR="001101EF" w:rsidRDefault="008F7582" w:rsidP="001101EF">
      <w:pPr>
        <w:keepNext/>
      </w:pPr>
      <w:r>
        <w:rPr>
          <w:noProof/>
          <w:lang w:val="el-GR"/>
        </w:rPr>
        <w:drawing>
          <wp:inline distT="0" distB="0" distL="0" distR="0" wp14:anchorId="4EF6CA22" wp14:editId="2ED575D4">
            <wp:extent cx="5271135" cy="4105910"/>
            <wp:effectExtent l="19050" t="19050" r="24765"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BEBA8EAE-BF5A-486C-A8C5-ECC9F3942E4B}">
                          <a14:imgProps xmlns:a14="http://schemas.microsoft.com/office/drawing/2010/main">
                            <a14:imgLayer r:embed="rId50">
                              <a14:imgEffect>
                                <a14:colorTemperature colorTemp="6361"/>
                              </a14:imgEffect>
                              <a14:imgEffect>
                                <a14:saturation sat="77000"/>
                              </a14:imgEffect>
                            </a14:imgLayer>
                          </a14:imgProps>
                        </a:ext>
                        <a:ext uri="{28A0092B-C50C-407E-A947-70E740481C1C}">
                          <a14:useLocalDpi xmlns:a14="http://schemas.microsoft.com/office/drawing/2010/main" val="0"/>
                        </a:ext>
                      </a:extLst>
                    </a:blip>
                    <a:srcRect/>
                    <a:stretch>
                      <a:fillRect/>
                    </a:stretch>
                  </pic:blipFill>
                  <pic:spPr bwMode="auto">
                    <a:xfrm>
                      <a:off x="0" y="0"/>
                      <a:ext cx="5271135" cy="4105910"/>
                    </a:xfrm>
                    <a:prstGeom prst="rect">
                      <a:avLst/>
                    </a:prstGeom>
                    <a:noFill/>
                    <a:ln>
                      <a:solidFill>
                        <a:schemeClr val="accent1"/>
                      </a:solidFill>
                    </a:ln>
                  </pic:spPr>
                </pic:pic>
              </a:graphicData>
            </a:graphic>
          </wp:inline>
        </w:drawing>
      </w:r>
    </w:p>
    <w:p w14:paraId="0DC17090" w14:textId="7521F264" w:rsidR="008F7582" w:rsidRPr="00C749DE" w:rsidRDefault="00220786" w:rsidP="001101EF">
      <w:pPr>
        <w:pStyle w:val="Caption"/>
        <w:jc w:val="both"/>
        <w:rPr>
          <w:lang w:val="en-US"/>
        </w:rPr>
      </w:pPr>
      <w:bookmarkStart w:id="153" w:name="_Ref115159599"/>
      <w:bookmarkStart w:id="154" w:name="_Toc120643461"/>
      <w:proofErr w:type="spellStart"/>
      <w:r>
        <w:rPr>
          <w:lang w:val="en-US"/>
        </w:rPr>
        <w:t>Εικόν</w:t>
      </w:r>
      <w:proofErr w:type="spellEnd"/>
      <w:r>
        <w:rPr>
          <w:lang w:val="en-US"/>
        </w:rPr>
        <w:t>α</w:t>
      </w:r>
      <w:r w:rsidR="001101EF" w:rsidRPr="00C749DE">
        <w:rPr>
          <w:lang w:val="en-US"/>
        </w:rPr>
        <w:t xml:space="preserve"> </w:t>
      </w:r>
      <w:r>
        <w:rPr>
          <w:lang w:val="en-US"/>
        </w:rPr>
        <w:fldChar w:fldCharType="begin"/>
      </w:r>
      <w:r>
        <w:rPr>
          <w:lang w:val="en-US"/>
        </w:rPr>
        <w:instrText xml:space="preserve"> SEQ Εικόνα \* ARABIC </w:instrText>
      </w:r>
      <w:r>
        <w:rPr>
          <w:lang w:val="en-US"/>
        </w:rPr>
        <w:fldChar w:fldCharType="separate"/>
      </w:r>
      <w:r w:rsidR="003417E2">
        <w:rPr>
          <w:noProof/>
          <w:lang w:val="en-US"/>
        </w:rPr>
        <w:t>37</w:t>
      </w:r>
      <w:r>
        <w:rPr>
          <w:lang w:val="en-US"/>
        </w:rPr>
        <w:fldChar w:fldCharType="end"/>
      </w:r>
      <w:bookmarkEnd w:id="153"/>
      <w:r w:rsidR="001101EF" w:rsidRPr="00C749DE">
        <w:rPr>
          <w:lang w:val="en-US"/>
        </w:rPr>
        <w:t xml:space="preserve">. </w:t>
      </w:r>
      <w:r w:rsidR="001101EF" w:rsidRPr="00A22D51">
        <w:t>Τοποθεσία</w:t>
      </w:r>
      <w:r w:rsidR="001101EF" w:rsidRPr="00C749DE">
        <w:rPr>
          <w:lang w:val="en-US"/>
        </w:rPr>
        <w:t xml:space="preserve"> </w:t>
      </w:r>
      <w:r w:rsidR="001101EF" w:rsidRPr="00A22D51">
        <w:t>ΚΠΠΑ</w:t>
      </w:r>
      <w:r w:rsidR="001101EF" w:rsidRPr="00C749DE">
        <w:rPr>
          <w:lang w:val="en-US"/>
        </w:rPr>
        <w:t xml:space="preserve"> (OpenStreetMap contributors, 2017)</w:t>
      </w:r>
      <w:bookmarkEnd w:id="154"/>
    </w:p>
    <w:p w14:paraId="31533838" w14:textId="6F77325B" w:rsidR="00787053" w:rsidRPr="000D651B" w:rsidRDefault="00787053" w:rsidP="00786CEA">
      <w:pPr>
        <w:pStyle w:val="Caption"/>
        <w:rPr>
          <w:lang w:val="en-US"/>
        </w:rPr>
      </w:pPr>
    </w:p>
    <w:p w14:paraId="61DEFD35" w14:textId="15F929B6" w:rsidR="00726BAC" w:rsidRPr="003A1EFB" w:rsidRDefault="00726BAC" w:rsidP="00D772EC">
      <w:pPr>
        <w:ind w:firstLine="0"/>
        <w:jc w:val="left"/>
        <w:rPr>
          <w:lang w:val="en-US"/>
        </w:rPr>
      </w:pPr>
    </w:p>
    <w:p w14:paraId="55AC785F" w14:textId="77777777" w:rsidR="00F9206C" w:rsidRPr="003A1EFB" w:rsidRDefault="00F9206C">
      <w:pPr>
        <w:rPr>
          <w:lang w:val="en-US"/>
        </w:rPr>
      </w:pPr>
      <w:r w:rsidRPr="003A1EFB">
        <w:rPr>
          <w:lang w:val="en-US"/>
        </w:rPr>
        <w:br w:type="page"/>
      </w:r>
    </w:p>
    <w:p w14:paraId="223EDCB9" w14:textId="18533B41" w:rsidR="00F9206C" w:rsidRDefault="00F9206C" w:rsidP="00F9206C">
      <w:pPr>
        <w:pStyle w:val="Heading2"/>
        <w:rPr>
          <w:lang w:val="el-GR"/>
        </w:rPr>
      </w:pPr>
      <w:bookmarkStart w:id="155" w:name="_Toc120449517"/>
      <w:r>
        <w:rPr>
          <w:lang w:val="el-GR"/>
        </w:rPr>
        <w:lastRenderedPageBreak/>
        <w:t>Διαγράμματα</w:t>
      </w:r>
      <w:bookmarkEnd w:id="155"/>
    </w:p>
    <w:p w14:paraId="4C14E795" w14:textId="59051718" w:rsidR="00F9206C" w:rsidRDefault="00F9206C" w:rsidP="00F9206C">
      <w:pPr>
        <w:rPr>
          <w:lang w:val="el-GR"/>
        </w:rPr>
      </w:pPr>
    </w:p>
    <w:p w14:paraId="0B1BDA6D" w14:textId="5896307F" w:rsidR="00022EB6" w:rsidRPr="00022EB6" w:rsidRDefault="00F9206C" w:rsidP="00022EB6">
      <w:pPr>
        <w:pStyle w:val="Heading3"/>
      </w:pPr>
      <w:bookmarkStart w:id="156" w:name="_Toc120449518"/>
      <w:r>
        <w:t>Σύγκριση κόμβων</w:t>
      </w:r>
      <w:bookmarkEnd w:id="156"/>
    </w:p>
    <w:p w14:paraId="6DDAC73D" w14:textId="4698E478" w:rsidR="00F9206C" w:rsidRDefault="00F9206C">
      <w:pPr>
        <w:rPr>
          <w:lang w:val="el-GR"/>
        </w:rPr>
      </w:pPr>
    </w:p>
    <w:p w14:paraId="09566229" w14:textId="3B6992E2" w:rsidR="0000600E" w:rsidRDefault="006827C5" w:rsidP="0000600E">
      <w:pPr>
        <w:keepNext/>
      </w:pPr>
      <w:r>
        <w:rPr>
          <w:noProof/>
          <w:lang w:val="el-GR"/>
        </w:rPr>
        <w:drawing>
          <wp:inline distT="0" distB="0" distL="0" distR="0" wp14:anchorId="7306D42E" wp14:editId="3998F130">
            <wp:extent cx="5262245" cy="36144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2245" cy="3614420"/>
                    </a:xfrm>
                    <a:prstGeom prst="rect">
                      <a:avLst/>
                    </a:prstGeom>
                    <a:noFill/>
                    <a:ln>
                      <a:noFill/>
                    </a:ln>
                  </pic:spPr>
                </pic:pic>
              </a:graphicData>
            </a:graphic>
          </wp:inline>
        </w:drawing>
      </w:r>
    </w:p>
    <w:p w14:paraId="02ED8951" w14:textId="150ABB5F" w:rsidR="00FA4BC5" w:rsidRPr="0000600E" w:rsidRDefault="00220786" w:rsidP="0000600E">
      <w:pPr>
        <w:pStyle w:val="Caption"/>
        <w:jc w:val="both"/>
      </w:pPr>
      <w:bookmarkStart w:id="157" w:name="_Toc120643462"/>
      <w:r>
        <w:t>Εικόνα</w:t>
      </w:r>
      <w:r w:rsidR="0000600E" w:rsidRPr="0000600E">
        <w:t xml:space="preserve"> </w:t>
      </w:r>
      <w:r>
        <w:fldChar w:fldCharType="begin"/>
      </w:r>
      <w:r>
        <w:instrText xml:space="preserve"> SEQ Εικόνα \* ARABIC </w:instrText>
      </w:r>
      <w:r>
        <w:fldChar w:fldCharType="separate"/>
      </w:r>
      <w:r w:rsidR="003417E2">
        <w:rPr>
          <w:noProof/>
        </w:rPr>
        <w:t>38</w:t>
      </w:r>
      <w:r>
        <w:fldChar w:fldCharType="end"/>
      </w:r>
      <w:r w:rsidR="0000600E" w:rsidRPr="0000600E">
        <w:t>. Σύγκριση στατιστικών μεγεθών ημερήσιων μέσων  ΝΟ2 (</w:t>
      </w:r>
      <w:r w:rsidR="000F2B8D">
        <w:t xml:space="preserve">ΚΠΠΑ </w:t>
      </w:r>
      <w:r w:rsidR="0000600E" w:rsidRPr="004D1771">
        <w:t>Aqmesh</w:t>
      </w:r>
      <w:r w:rsidR="0000600E" w:rsidRPr="0000600E">
        <w:t xml:space="preserve">, </w:t>
      </w:r>
      <w:r w:rsidR="0000600E" w:rsidRPr="004D1771">
        <w:t>Kunak</w:t>
      </w:r>
      <w:r w:rsidR="0000600E" w:rsidRPr="0000600E">
        <w:t>)</w:t>
      </w:r>
      <w:bookmarkEnd w:id="157"/>
    </w:p>
    <w:p w14:paraId="7601E9A5" w14:textId="77777777" w:rsidR="00415320" w:rsidRPr="00415320" w:rsidRDefault="00415320" w:rsidP="00415320">
      <w:pPr>
        <w:rPr>
          <w:lang w:val="el-GR"/>
        </w:rPr>
      </w:pPr>
    </w:p>
    <w:p w14:paraId="1A95FFBC" w14:textId="77777777" w:rsidR="0000600E" w:rsidRDefault="00DA602F" w:rsidP="0000600E">
      <w:pPr>
        <w:keepNext/>
      </w:pPr>
      <w:r>
        <w:rPr>
          <w:noProof/>
        </w:rPr>
        <w:drawing>
          <wp:anchor distT="0" distB="0" distL="114300" distR="114300" simplePos="0" relativeHeight="251651072" behindDoc="0" locked="0" layoutInCell="1" allowOverlap="1" wp14:anchorId="068A5715" wp14:editId="384422AE">
            <wp:simplePos x="0" y="0"/>
            <wp:positionH relativeFrom="margin">
              <wp:align>right</wp:align>
            </wp:positionH>
            <wp:positionV relativeFrom="paragraph">
              <wp:posOffset>1196975</wp:posOffset>
            </wp:positionV>
            <wp:extent cx="2081530" cy="1386840"/>
            <wp:effectExtent l="0" t="0" r="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1530" cy="1386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l-GR"/>
        </w:rPr>
        <w:drawing>
          <wp:inline distT="0" distB="0" distL="0" distR="0" wp14:anchorId="3861966B" wp14:editId="6520B032">
            <wp:extent cx="2827020" cy="2827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27020" cy="2827020"/>
                    </a:xfrm>
                    <a:prstGeom prst="rect">
                      <a:avLst/>
                    </a:prstGeom>
                    <a:noFill/>
                    <a:ln>
                      <a:noFill/>
                    </a:ln>
                  </pic:spPr>
                </pic:pic>
              </a:graphicData>
            </a:graphic>
          </wp:inline>
        </w:drawing>
      </w:r>
    </w:p>
    <w:p w14:paraId="13B54778" w14:textId="32CD9654" w:rsidR="006827C5" w:rsidRPr="006827C5" w:rsidRDefault="00220786" w:rsidP="006827C5">
      <w:pPr>
        <w:pStyle w:val="Caption"/>
      </w:pPr>
      <w:bookmarkStart w:id="158" w:name="_Toc120643463"/>
      <w:r w:rsidRPr="00220786">
        <w:t>Εικόνα</w:t>
      </w:r>
      <w:r w:rsidR="0000600E" w:rsidRPr="00220786">
        <w:t xml:space="preserve"> </w:t>
      </w:r>
      <w:r>
        <w:rPr>
          <w:lang w:val="en-GB"/>
        </w:rPr>
        <w:fldChar w:fldCharType="begin"/>
      </w:r>
      <w:r w:rsidRPr="00220786">
        <w:instrText xml:space="preserve"> </w:instrText>
      </w:r>
      <w:r>
        <w:rPr>
          <w:lang w:val="en-GB"/>
        </w:rPr>
        <w:instrText>SEQ</w:instrText>
      </w:r>
      <w:r w:rsidRPr="00220786">
        <w:instrText xml:space="preserve"> Εικόνα \* </w:instrText>
      </w:r>
      <w:r>
        <w:rPr>
          <w:lang w:val="en-GB"/>
        </w:rPr>
        <w:instrText>ARABIC</w:instrText>
      </w:r>
      <w:r w:rsidRPr="00220786">
        <w:instrText xml:space="preserve"> </w:instrText>
      </w:r>
      <w:r>
        <w:rPr>
          <w:lang w:val="en-GB"/>
        </w:rPr>
        <w:fldChar w:fldCharType="separate"/>
      </w:r>
      <w:r w:rsidR="003417E2" w:rsidRPr="003417E2">
        <w:rPr>
          <w:noProof/>
        </w:rPr>
        <w:t>39</w:t>
      </w:r>
      <w:r>
        <w:rPr>
          <w:lang w:val="en-GB"/>
        </w:rPr>
        <w:fldChar w:fldCharType="end"/>
      </w:r>
      <w:r w:rsidR="0000600E" w:rsidRPr="00220786">
        <w:t xml:space="preserve">. </w:t>
      </w:r>
      <w:r w:rsidR="0000600E" w:rsidRPr="005D5368">
        <w:t>Συσχέτιση</w:t>
      </w:r>
      <w:r w:rsidR="0000600E" w:rsidRPr="00220786">
        <w:t xml:space="preserve"> </w:t>
      </w:r>
      <w:r w:rsidR="0000600E" w:rsidRPr="005D5368">
        <w:t>μετρήσεων</w:t>
      </w:r>
      <w:r w:rsidR="0000600E" w:rsidRPr="00220786">
        <w:t xml:space="preserve"> </w:t>
      </w:r>
      <w:r w:rsidR="0000600E" w:rsidRPr="00C749DE">
        <w:rPr>
          <w:lang w:val="en-GB"/>
        </w:rPr>
        <w:t>O</w:t>
      </w:r>
      <w:r w:rsidR="0000600E" w:rsidRPr="00220786">
        <w:t xml:space="preserve">3 </w:t>
      </w:r>
      <w:r w:rsidR="0000600E" w:rsidRPr="005D5368">
        <w:t>μεταξύ</w:t>
      </w:r>
      <w:r w:rsidR="0000600E" w:rsidRPr="00220786">
        <w:t xml:space="preserve"> </w:t>
      </w:r>
      <w:r w:rsidR="0000600E" w:rsidRPr="005D5368">
        <w:t>κόμβων</w:t>
      </w:r>
      <w:r w:rsidR="0000600E" w:rsidRPr="00220786">
        <w:t xml:space="preserve"> (</w:t>
      </w:r>
      <w:r w:rsidR="000F2B8D">
        <w:t xml:space="preserve">ΚΠΠΑ </w:t>
      </w:r>
      <w:r w:rsidR="0000600E" w:rsidRPr="00C749DE">
        <w:rPr>
          <w:lang w:val="en-GB"/>
        </w:rPr>
        <w:t>Aqmesh</w:t>
      </w:r>
      <w:r w:rsidR="0000600E" w:rsidRPr="00220786">
        <w:t xml:space="preserve">, </w:t>
      </w:r>
      <w:r w:rsidR="0000600E" w:rsidRPr="00C749DE">
        <w:rPr>
          <w:lang w:val="en-GB"/>
        </w:rPr>
        <w:t>Kunak</w:t>
      </w:r>
      <w:r w:rsidR="0000600E" w:rsidRPr="00220786">
        <w:t>)</w:t>
      </w:r>
      <w:r w:rsidR="006827C5">
        <w:t>.</w:t>
      </w:r>
      <w:r w:rsidR="006827C5" w:rsidRPr="006827C5">
        <w:t xml:space="preserve"> </w:t>
      </w:r>
      <w:r w:rsidR="006827C5">
        <w:t xml:space="preserve">Διαγράμματα συσχέτισης και ιστογράμματα (αριστερά), πίνακας συντελεστών συσχέτισης κατά </w:t>
      </w:r>
      <w:r w:rsidR="006827C5">
        <w:rPr>
          <w:lang w:val="en-US"/>
        </w:rPr>
        <w:t>Pearson</w:t>
      </w:r>
      <w:r w:rsidR="006827C5" w:rsidRPr="006827C5">
        <w:t xml:space="preserve"> (</w:t>
      </w:r>
      <w:r w:rsidR="006827C5">
        <w:t>δεξιά).</w:t>
      </w:r>
      <w:bookmarkEnd w:id="158"/>
    </w:p>
    <w:p w14:paraId="7FC5595D" w14:textId="2C837F77" w:rsidR="00DA602F" w:rsidRPr="00220786" w:rsidRDefault="00DA602F" w:rsidP="0000600E">
      <w:pPr>
        <w:pStyle w:val="Caption"/>
        <w:jc w:val="both"/>
      </w:pPr>
    </w:p>
    <w:p w14:paraId="14462DC4" w14:textId="426D68BC" w:rsidR="00DA602F" w:rsidRPr="00220786" w:rsidRDefault="00DA602F" w:rsidP="00DA602F">
      <w:pPr>
        <w:rPr>
          <w:lang w:val="el-GR"/>
        </w:rPr>
      </w:pPr>
    </w:p>
    <w:p w14:paraId="7A57CFA2" w14:textId="77777777" w:rsidR="00415320" w:rsidRPr="00220786" w:rsidRDefault="00415320" w:rsidP="00DA602F">
      <w:pPr>
        <w:rPr>
          <w:lang w:val="el-GR"/>
        </w:rPr>
      </w:pPr>
    </w:p>
    <w:p w14:paraId="27F61727" w14:textId="43FD19E9" w:rsidR="0000600E" w:rsidRDefault="006827C5" w:rsidP="0000600E">
      <w:pPr>
        <w:keepNext/>
      </w:pPr>
      <w:r>
        <w:rPr>
          <w:noProof/>
          <w:lang w:val="el-GR"/>
        </w:rPr>
        <w:drawing>
          <wp:inline distT="0" distB="0" distL="0" distR="0" wp14:anchorId="14714179" wp14:editId="5F93CBC4">
            <wp:extent cx="5262245" cy="36144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2245" cy="3614420"/>
                    </a:xfrm>
                    <a:prstGeom prst="rect">
                      <a:avLst/>
                    </a:prstGeom>
                    <a:noFill/>
                    <a:ln>
                      <a:noFill/>
                    </a:ln>
                  </pic:spPr>
                </pic:pic>
              </a:graphicData>
            </a:graphic>
          </wp:inline>
        </w:drawing>
      </w:r>
    </w:p>
    <w:p w14:paraId="4E33FEF3" w14:textId="01BE40E8" w:rsidR="00415320" w:rsidRDefault="00220786" w:rsidP="0000600E">
      <w:pPr>
        <w:pStyle w:val="Caption"/>
        <w:jc w:val="both"/>
      </w:pPr>
      <w:bookmarkStart w:id="159" w:name="_Toc120643464"/>
      <w:r>
        <w:t>Εικόνα</w:t>
      </w:r>
      <w:r w:rsidR="0000600E" w:rsidRPr="0000600E">
        <w:t xml:space="preserve"> </w:t>
      </w:r>
      <w:r>
        <w:fldChar w:fldCharType="begin"/>
      </w:r>
      <w:r>
        <w:instrText xml:space="preserve"> SEQ Εικόνα \* ARABIC </w:instrText>
      </w:r>
      <w:r>
        <w:fldChar w:fldCharType="separate"/>
      </w:r>
      <w:r w:rsidR="003417E2">
        <w:rPr>
          <w:noProof/>
        </w:rPr>
        <w:t>40</w:t>
      </w:r>
      <w:r>
        <w:fldChar w:fldCharType="end"/>
      </w:r>
      <w:r w:rsidR="0000600E" w:rsidRPr="0000600E">
        <w:t xml:space="preserve">. Σύγκριση στατιστικών μεγεθών ημερήσιων μέσων  </w:t>
      </w:r>
      <w:r w:rsidR="0000600E" w:rsidRPr="001F7BAB">
        <w:t>PM</w:t>
      </w:r>
      <w:r w:rsidR="0000600E" w:rsidRPr="0000600E">
        <w:t>2.5 (</w:t>
      </w:r>
      <w:r w:rsidR="0000600E" w:rsidRPr="001F7BAB">
        <w:t>KASTOM</w:t>
      </w:r>
      <w:r w:rsidR="0000600E" w:rsidRPr="0000600E">
        <w:t xml:space="preserve">, </w:t>
      </w:r>
      <w:r w:rsidR="0000600E" w:rsidRPr="001F7BAB">
        <w:t>Kunak</w:t>
      </w:r>
      <w:r w:rsidR="0000600E" w:rsidRPr="0000600E">
        <w:t xml:space="preserve">, </w:t>
      </w:r>
      <w:r w:rsidR="0000600E" w:rsidRPr="001F7BAB">
        <w:t>Airly</w:t>
      </w:r>
      <w:r w:rsidR="0000600E" w:rsidRPr="0000600E">
        <w:t>)</w:t>
      </w:r>
      <w:bookmarkEnd w:id="159"/>
    </w:p>
    <w:p w14:paraId="521E9AE6" w14:textId="77777777" w:rsidR="005D16D0" w:rsidRDefault="005D16D0" w:rsidP="005D16D0">
      <w:pPr>
        <w:rPr>
          <w:lang w:val="el-GR"/>
        </w:rPr>
      </w:pPr>
    </w:p>
    <w:p w14:paraId="7AA938BD" w14:textId="77777777" w:rsidR="005D16D0" w:rsidRPr="005D16D0" w:rsidRDefault="005D16D0" w:rsidP="005D16D0">
      <w:pPr>
        <w:rPr>
          <w:lang w:val="el-GR"/>
        </w:rPr>
      </w:pPr>
    </w:p>
    <w:p w14:paraId="1D2BC86D" w14:textId="77777777" w:rsidR="0000600E" w:rsidRDefault="002106FC" w:rsidP="0000600E">
      <w:pPr>
        <w:keepNext/>
      </w:pPr>
      <w:r>
        <w:rPr>
          <w:noProof/>
          <w:lang w:val="el-GR"/>
        </w:rPr>
        <w:drawing>
          <wp:anchor distT="0" distB="0" distL="114300" distR="114300" simplePos="0" relativeHeight="251656192" behindDoc="0" locked="0" layoutInCell="1" allowOverlap="1" wp14:anchorId="3F9B1F8C" wp14:editId="75BD656E">
            <wp:simplePos x="0" y="0"/>
            <wp:positionH relativeFrom="column">
              <wp:posOffset>3429000</wp:posOffset>
            </wp:positionH>
            <wp:positionV relativeFrom="paragraph">
              <wp:posOffset>1294765</wp:posOffset>
            </wp:positionV>
            <wp:extent cx="2550160" cy="17024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50160" cy="170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l-GR"/>
        </w:rPr>
        <w:drawing>
          <wp:inline distT="0" distB="0" distL="0" distR="0" wp14:anchorId="51B13282" wp14:editId="3E4B30FB">
            <wp:extent cx="2943225" cy="2943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inline>
        </w:drawing>
      </w:r>
    </w:p>
    <w:p w14:paraId="4E693C8D" w14:textId="4A1FAB14" w:rsidR="006827C5" w:rsidRPr="006827C5" w:rsidRDefault="00220786" w:rsidP="006827C5">
      <w:pPr>
        <w:pStyle w:val="Caption"/>
      </w:pPr>
      <w:bookmarkStart w:id="160" w:name="_Toc120643465"/>
      <w:r w:rsidRPr="00220786">
        <w:t>Εικόνα</w:t>
      </w:r>
      <w:r w:rsidR="0000600E" w:rsidRPr="00220786">
        <w:t xml:space="preserve"> </w:t>
      </w:r>
      <w:r>
        <w:rPr>
          <w:lang w:val="en-GB"/>
        </w:rPr>
        <w:fldChar w:fldCharType="begin"/>
      </w:r>
      <w:r w:rsidRPr="00220786">
        <w:instrText xml:space="preserve"> </w:instrText>
      </w:r>
      <w:r>
        <w:rPr>
          <w:lang w:val="en-GB"/>
        </w:rPr>
        <w:instrText>SEQ</w:instrText>
      </w:r>
      <w:r w:rsidRPr="00220786">
        <w:instrText xml:space="preserve"> Εικόνα \* </w:instrText>
      </w:r>
      <w:r>
        <w:rPr>
          <w:lang w:val="en-GB"/>
        </w:rPr>
        <w:instrText>ARABIC</w:instrText>
      </w:r>
      <w:r w:rsidRPr="00220786">
        <w:instrText xml:space="preserve"> </w:instrText>
      </w:r>
      <w:r>
        <w:rPr>
          <w:lang w:val="en-GB"/>
        </w:rPr>
        <w:fldChar w:fldCharType="separate"/>
      </w:r>
      <w:r w:rsidR="003417E2" w:rsidRPr="003417E2">
        <w:rPr>
          <w:noProof/>
        </w:rPr>
        <w:t>41</w:t>
      </w:r>
      <w:r>
        <w:rPr>
          <w:lang w:val="en-GB"/>
        </w:rPr>
        <w:fldChar w:fldCharType="end"/>
      </w:r>
      <w:r w:rsidR="0000600E" w:rsidRPr="00220786">
        <w:t xml:space="preserve">. </w:t>
      </w:r>
      <w:r w:rsidR="0000600E" w:rsidRPr="00406F26">
        <w:t>Συσχέτιση</w:t>
      </w:r>
      <w:r w:rsidR="0000600E" w:rsidRPr="00220786">
        <w:t xml:space="preserve"> </w:t>
      </w:r>
      <w:r w:rsidR="0000600E" w:rsidRPr="00406F26">
        <w:t>μετρήσεων</w:t>
      </w:r>
      <w:r w:rsidR="0000600E" w:rsidRPr="00220786">
        <w:t xml:space="preserve"> </w:t>
      </w:r>
      <w:r w:rsidR="0000600E" w:rsidRPr="00C749DE">
        <w:rPr>
          <w:lang w:val="en-GB"/>
        </w:rPr>
        <w:t>PM</w:t>
      </w:r>
      <w:r w:rsidR="0000600E" w:rsidRPr="00220786">
        <w:t xml:space="preserve">2.5 </w:t>
      </w:r>
      <w:r w:rsidR="0000600E" w:rsidRPr="00406F26">
        <w:t>μεταξύ</w:t>
      </w:r>
      <w:r w:rsidR="0000600E" w:rsidRPr="00220786">
        <w:t xml:space="preserve"> </w:t>
      </w:r>
      <w:r w:rsidR="0000600E" w:rsidRPr="00406F26">
        <w:t>κόμβων</w:t>
      </w:r>
      <w:r w:rsidR="0000600E" w:rsidRPr="00220786">
        <w:t xml:space="preserve"> (</w:t>
      </w:r>
      <w:r w:rsidR="000F2B8D">
        <w:t xml:space="preserve">ΚΠΠΑ </w:t>
      </w:r>
      <w:r w:rsidR="0000600E" w:rsidRPr="00C749DE">
        <w:rPr>
          <w:lang w:val="en-GB"/>
        </w:rPr>
        <w:t>KASTOM</w:t>
      </w:r>
      <w:r w:rsidR="0000600E" w:rsidRPr="00220786">
        <w:t xml:space="preserve">, </w:t>
      </w:r>
      <w:r w:rsidR="0000600E" w:rsidRPr="00C749DE">
        <w:rPr>
          <w:lang w:val="en-GB"/>
        </w:rPr>
        <w:t>Kunak</w:t>
      </w:r>
      <w:r w:rsidR="0000600E" w:rsidRPr="00220786">
        <w:t xml:space="preserve">, </w:t>
      </w:r>
      <w:r w:rsidR="0000600E" w:rsidRPr="00C749DE">
        <w:rPr>
          <w:lang w:val="en-GB"/>
        </w:rPr>
        <w:t>Airly</w:t>
      </w:r>
      <w:r w:rsidR="0000600E" w:rsidRPr="00220786">
        <w:t>)</w:t>
      </w:r>
      <w:r w:rsidR="006827C5">
        <w:t>.</w:t>
      </w:r>
      <w:r w:rsidR="006827C5" w:rsidRPr="006827C5">
        <w:t xml:space="preserve"> </w:t>
      </w:r>
      <w:r w:rsidR="006827C5">
        <w:t xml:space="preserve">Διαγράμματα συσχέτισης και ιστογράμματα (αριστερά), πίνακας συντελεστών συσχέτισης κατά </w:t>
      </w:r>
      <w:r w:rsidR="006827C5">
        <w:rPr>
          <w:lang w:val="en-US"/>
        </w:rPr>
        <w:t>Pearson</w:t>
      </w:r>
      <w:r w:rsidR="006827C5" w:rsidRPr="006827C5">
        <w:t xml:space="preserve"> (</w:t>
      </w:r>
      <w:r w:rsidR="006827C5">
        <w:t>δεξιά).</w:t>
      </w:r>
      <w:bookmarkEnd w:id="160"/>
    </w:p>
    <w:p w14:paraId="5814FE09" w14:textId="0FA6728C" w:rsidR="00233EB7" w:rsidRPr="00220786" w:rsidRDefault="00233EB7" w:rsidP="00B037AD">
      <w:pPr>
        <w:ind w:firstLine="0"/>
        <w:rPr>
          <w:lang w:val="el-GR"/>
        </w:rPr>
      </w:pPr>
    </w:p>
    <w:p w14:paraId="34B31A02" w14:textId="2D4805EA" w:rsidR="00233EB7" w:rsidRDefault="00CE66CE" w:rsidP="00CE66CE">
      <w:pPr>
        <w:pStyle w:val="Heading3"/>
      </w:pPr>
      <w:bookmarkStart w:id="161" w:name="_Toc120449519"/>
      <w:r>
        <w:lastRenderedPageBreak/>
        <w:t>Συμπλήρωση ελλειπουσών τιμών</w:t>
      </w:r>
      <w:bookmarkEnd w:id="161"/>
    </w:p>
    <w:p w14:paraId="3F179F99" w14:textId="08529643" w:rsidR="001D68B1" w:rsidRDefault="001D68B1" w:rsidP="001D68B1">
      <w:pPr>
        <w:rPr>
          <w:lang w:val="el-GR"/>
        </w:rPr>
      </w:pPr>
    </w:p>
    <w:p w14:paraId="635B4E79" w14:textId="7D44E531" w:rsidR="001D68B1" w:rsidRPr="001D68B1" w:rsidRDefault="001D68B1" w:rsidP="003D42D7">
      <w:pPr>
        <w:pStyle w:val="Heading5"/>
        <w:rPr>
          <w:lang w:val="en-US"/>
        </w:rPr>
      </w:pPr>
      <w:r>
        <w:rPr>
          <w:lang w:val="en-US"/>
        </w:rPr>
        <w:t>Kunak</w:t>
      </w:r>
    </w:p>
    <w:p w14:paraId="2E34A807" w14:textId="351EE71D" w:rsidR="00CE66CE" w:rsidRDefault="00CE66CE" w:rsidP="00CE66CE">
      <w:pPr>
        <w:rPr>
          <w:lang w:val="el-GR"/>
        </w:rPr>
      </w:pPr>
    </w:p>
    <w:p w14:paraId="0650113D" w14:textId="77777777" w:rsidR="0000600E" w:rsidRDefault="00CE66CE" w:rsidP="0000600E">
      <w:pPr>
        <w:keepNext/>
      </w:pPr>
      <w:r>
        <w:rPr>
          <w:noProof/>
          <w:lang w:val="en-US"/>
        </w:rPr>
        <w:drawing>
          <wp:inline distT="0" distB="0" distL="0" distR="0" wp14:anchorId="2D962C86" wp14:editId="751E02BA">
            <wp:extent cx="4533900" cy="2270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9460" cy="2283029"/>
                    </a:xfrm>
                    <a:prstGeom prst="rect">
                      <a:avLst/>
                    </a:prstGeom>
                    <a:noFill/>
                    <a:ln>
                      <a:noFill/>
                    </a:ln>
                  </pic:spPr>
                </pic:pic>
              </a:graphicData>
            </a:graphic>
          </wp:inline>
        </w:drawing>
      </w:r>
    </w:p>
    <w:p w14:paraId="3913DA31" w14:textId="5946AB4B" w:rsidR="00CE66CE" w:rsidRPr="0000600E" w:rsidRDefault="00220786" w:rsidP="0000600E">
      <w:pPr>
        <w:pStyle w:val="Caption"/>
        <w:jc w:val="both"/>
      </w:pPr>
      <w:bookmarkStart w:id="162" w:name="_Toc120643466"/>
      <w:r>
        <w:t>Εικόνα</w:t>
      </w:r>
      <w:r w:rsidR="0000600E" w:rsidRPr="0000600E">
        <w:t xml:space="preserve"> </w:t>
      </w:r>
      <w:r>
        <w:fldChar w:fldCharType="begin"/>
      </w:r>
      <w:r>
        <w:instrText xml:space="preserve"> SEQ Εικόνα \* ARABIC </w:instrText>
      </w:r>
      <w:r>
        <w:fldChar w:fldCharType="separate"/>
      </w:r>
      <w:r w:rsidR="003417E2">
        <w:rPr>
          <w:noProof/>
        </w:rPr>
        <w:t>42</w:t>
      </w:r>
      <w:r>
        <w:fldChar w:fldCharType="end"/>
      </w:r>
      <w:r w:rsidR="0000600E" w:rsidRPr="0000600E">
        <w:t>. Δοκιμή συμπλήρωσης ελλειπουσών τιμών υγρασίας (</w:t>
      </w:r>
      <w:r w:rsidR="0000600E" w:rsidRPr="00A95DEC">
        <w:t>Kunak</w:t>
      </w:r>
      <w:r w:rsidR="0000600E" w:rsidRPr="0000600E">
        <w:t>)</w:t>
      </w:r>
      <w:bookmarkEnd w:id="162"/>
    </w:p>
    <w:p w14:paraId="169DFEF5" w14:textId="77777777" w:rsidR="0000600E" w:rsidRDefault="00CE66CE" w:rsidP="0000600E">
      <w:pPr>
        <w:keepNext/>
      </w:pPr>
      <w:r>
        <w:rPr>
          <w:noProof/>
          <w:lang w:val="en-US"/>
        </w:rPr>
        <w:drawing>
          <wp:inline distT="0" distB="0" distL="0" distR="0" wp14:anchorId="0AC2D9D5" wp14:editId="709995A5">
            <wp:extent cx="4549140" cy="2277863"/>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7730" cy="2287171"/>
                    </a:xfrm>
                    <a:prstGeom prst="rect">
                      <a:avLst/>
                    </a:prstGeom>
                    <a:noFill/>
                    <a:ln>
                      <a:noFill/>
                    </a:ln>
                  </pic:spPr>
                </pic:pic>
              </a:graphicData>
            </a:graphic>
          </wp:inline>
        </w:drawing>
      </w:r>
    </w:p>
    <w:p w14:paraId="19230B90" w14:textId="241A569B" w:rsidR="00CE66CE" w:rsidRPr="0000600E" w:rsidRDefault="00220786" w:rsidP="0000600E">
      <w:pPr>
        <w:pStyle w:val="Caption"/>
        <w:jc w:val="both"/>
      </w:pPr>
      <w:bookmarkStart w:id="163" w:name="_Toc120643467"/>
      <w:r>
        <w:t>Εικόνα</w:t>
      </w:r>
      <w:r w:rsidR="0000600E" w:rsidRPr="0000600E">
        <w:t xml:space="preserve"> </w:t>
      </w:r>
      <w:r>
        <w:fldChar w:fldCharType="begin"/>
      </w:r>
      <w:r>
        <w:instrText xml:space="preserve"> SEQ Εικόνα \* ARABIC </w:instrText>
      </w:r>
      <w:r>
        <w:fldChar w:fldCharType="separate"/>
      </w:r>
      <w:r w:rsidR="003417E2">
        <w:rPr>
          <w:noProof/>
        </w:rPr>
        <w:t>43</w:t>
      </w:r>
      <w:r>
        <w:fldChar w:fldCharType="end"/>
      </w:r>
      <w:r w:rsidR="0000600E" w:rsidRPr="0000600E">
        <w:t xml:space="preserve">.  Δοκιμή συμπλήρωσης ελλειπουσών τιμών </w:t>
      </w:r>
      <w:r w:rsidR="0000600E" w:rsidRPr="00E82E4B">
        <w:t>O</w:t>
      </w:r>
      <w:r w:rsidR="0000600E" w:rsidRPr="0000600E">
        <w:t>3 (</w:t>
      </w:r>
      <w:r w:rsidR="0000600E" w:rsidRPr="00E82E4B">
        <w:t>Kunak</w:t>
      </w:r>
      <w:r w:rsidR="0000600E" w:rsidRPr="0000600E">
        <w:t>)</w:t>
      </w:r>
      <w:bookmarkEnd w:id="163"/>
    </w:p>
    <w:p w14:paraId="7FF7DB37" w14:textId="77777777" w:rsidR="0000600E" w:rsidRDefault="00CE66CE" w:rsidP="0000600E">
      <w:pPr>
        <w:keepNext/>
      </w:pPr>
      <w:r>
        <w:rPr>
          <w:noProof/>
          <w:lang w:val="en-US"/>
        </w:rPr>
        <w:drawing>
          <wp:inline distT="0" distB="0" distL="0" distR="0" wp14:anchorId="48606871" wp14:editId="073A0D07">
            <wp:extent cx="4602480" cy="230457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8424" cy="2307546"/>
                    </a:xfrm>
                    <a:prstGeom prst="rect">
                      <a:avLst/>
                    </a:prstGeom>
                    <a:noFill/>
                    <a:ln>
                      <a:noFill/>
                    </a:ln>
                  </pic:spPr>
                </pic:pic>
              </a:graphicData>
            </a:graphic>
          </wp:inline>
        </w:drawing>
      </w:r>
    </w:p>
    <w:p w14:paraId="316032AF" w14:textId="3B4650B7" w:rsidR="00CE66CE" w:rsidRPr="0000600E" w:rsidRDefault="00220786" w:rsidP="0000600E">
      <w:pPr>
        <w:pStyle w:val="Caption"/>
        <w:jc w:val="both"/>
      </w:pPr>
      <w:bookmarkStart w:id="164" w:name="_Toc120643468"/>
      <w:r>
        <w:t>Εικόνα</w:t>
      </w:r>
      <w:r w:rsidR="0000600E" w:rsidRPr="0000600E">
        <w:t xml:space="preserve"> </w:t>
      </w:r>
      <w:r>
        <w:fldChar w:fldCharType="begin"/>
      </w:r>
      <w:r>
        <w:instrText xml:space="preserve"> SEQ Εικόνα \* ARABIC </w:instrText>
      </w:r>
      <w:r>
        <w:fldChar w:fldCharType="separate"/>
      </w:r>
      <w:r w:rsidR="003417E2">
        <w:rPr>
          <w:noProof/>
        </w:rPr>
        <w:t>44</w:t>
      </w:r>
      <w:r>
        <w:fldChar w:fldCharType="end"/>
      </w:r>
      <w:r w:rsidR="0000600E" w:rsidRPr="0000600E">
        <w:t xml:space="preserve">. Δοκιμή συμπλήρωσης ελλειπουσών τιμών </w:t>
      </w:r>
      <w:r w:rsidR="0000600E" w:rsidRPr="005024E0">
        <w:t>H</w:t>
      </w:r>
      <w:r w:rsidR="0000600E" w:rsidRPr="0000600E">
        <w:t>2</w:t>
      </w:r>
      <w:r w:rsidR="0000600E" w:rsidRPr="005024E0">
        <w:t>S</w:t>
      </w:r>
      <w:r w:rsidR="0000600E" w:rsidRPr="0000600E">
        <w:t xml:space="preserve"> (</w:t>
      </w:r>
      <w:r w:rsidR="000F2B8D">
        <w:t xml:space="preserve">ΚΠΠΑ </w:t>
      </w:r>
      <w:r w:rsidR="0000600E" w:rsidRPr="005024E0">
        <w:t>Kunak</w:t>
      </w:r>
      <w:r w:rsidR="0000600E" w:rsidRPr="0000600E">
        <w:t>)</w:t>
      </w:r>
      <w:bookmarkEnd w:id="164"/>
    </w:p>
    <w:p w14:paraId="6EF51013" w14:textId="0866A68C" w:rsidR="00A265FD" w:rsidRPr="00A265FD" w:rsidRDefault="00A265FD" w:rsidP="003D42D7">
      <w:pPr>
        <w:pStyle w:val="Heading5"/>
        <w:rPr>
          <w:noProof/>
          <w:lang w:val="en-US"/>
        </w:rPr>
      </w:pPr>
      <w:r>
        <w:rPr>
          <w:noProof/>
          <w:lang w:val="en-US"/>
        </w:rPr>
        <w:lastRenderedPageBreak/>
        <w:t>Aqmesh</w:t>
      </w:r>
    </w:p>
    <w:p w14:paraId="2EDB99FF" w14:textId="77777777" w:rsidR="0000600E" w:rsidRDefault="001D68B1" w:rsidP="0000600E">
      <w:pPr>
        <w:keepNext/>
      </w:pPr>
      <w:r>
        <w:rPr>
          <w:noProof/>
          <w:lang w:val="el-GR"/>
        </w:rPr>
        <w:drawing>
          <wp:inline distT="0" distB="0" distL="0" distR="0" wp14:anchorId="4B22C725" wp14:editId="3BF26C0B">
            <wp:extent cx="5097780" cy="21879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2890" cy="2190113"/>
                    </a:xfrm>
                    <a:prstGeom prst="rect">
                      <a:avLst/>
                    </a:prstGeom>
                    <a:noFill/>
                    <a:ln>
                      <a:noFill/>
                    </a:ln>
                  </pic:spPr>
                </pic:pic>
              </a:graphicData>
            </a:graphic>
          </wp:inline>
        </w:drawing>
      </w:r>
    </w:p>
    <w:p w14:paraId="0F88AC03" w14:textId="413406DE" w:rsidR="001D68B1" w:rsidRPr="00B268E1" w:rsidRDefault="00220786" w:rsidP="0000600E">
      <w:pPr>
        <w:pStyle w:val="Caption"/>
        <w:jc w:val="both"/>
      </w:pPr>
      <w:bookmarkStart w:id="165" w:name="_Toc120643469"/>
      <w:r>
        <w:t>Εικόνα</w:t>
      </w:r>
      <w:r w:rsidR="0000600E" w:rsidRPr="00B268E1">
        <w:t xml:space="preserve"> </w:t>
      </w:r>
      <w:r>
        <w:fldChar w:fldCharType="begin"/>
      </w:r>
      <w:r>
        <w:instrText xml:space="preserve"> SEQ Εικόνα \* ARABIC </w:instrText>
      </w:r>
      <w:r>
        <w:fldChar w:fldCharType="separate"/>
      </w:r>
      <w:r w:rsidR="003417E2">
        <w:rPr>
          <w:noProof/>
        </w:rPr>
        <w:t>45</w:t>
      </w:r>
      <w:r>
        <w:fldChar w:fldCharType="end"/>
      </w:r>
      <w:r w:rsidR="0000600E" w:rsidRPr="00B268E1">
        <w:t xml:space="preserve">. Δοκιμή συμπλήρωσης ελλειπουσών τιμών </w:t>
      </w:r>
      <w:r w:rsidR="0000600E" w:rsidRPr="00F1241B">
        <w:t>NO</w:t>
      </w:r>
      <w:r w:rsidR="0000600E" w:rsidRPr="00B268E1">
        <w:t>2 (</w:t>
      </w:r>
      <w:r w:rsidR="0000600E" w:rsidRPr="00F1241B">
        <w:t>Aqmesh</w:t>
      </w:r>
      <w:r w:rsidR="0000600E" w:rsidRPr="00B268E1">
        <w:t>)</w:t>
      </w:r>
      <w:bookmarkEnd w:id="165"/>
    </w:p>
    <w:p w14:paraId="2A3E9DA4" w14:textId="77777777" w:rsidR="00B268E1" w:rsidRDefault="001D68B1" w:rsidP="00B268E1">
      <w:pPr>
        <w:keepNext/>
      </w:pPr>
      <w:r>
        <w:rPr>
          <w:noProof/>
          <w:lang w:val="el-GR"/>
        </w:rPr>
        <w:drawing>
          <wp:inline distT="0" distB="0" distL="0" distR="0" wp14:anchorId="0FE74BBD" wp14:editId="7F3558D3">
            <wp:extent cx="5273040" cy="22631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2263140"/>
                    </a:xfrm>
                    <a:prstGeom prst="rect">
                      <a:avLst/>
                    </a:prstGeom>
                    <a:noFill/>
                    <a:ln>
                      <a:noFill/>
                    </a:ln>
                  </pic:spPr>
                </pic:pic>
              </a:graphicData>
            </a:graphic>
          </wp:inline>
        </w:drawing>
      </w:r>
    </w:p>
    <w:p w14:paraId="159E870A" w14:textId="51F933E7" w:rsidR="00415320" w:rsidRDefault="00220786" w:rsidP="00B268E1">
      <w:pPr>
        <w:pStyle w:val="Caption"/>
        <w:jc w:val="both"/>
        <w:rPr>
          <w:noProof/>
        </w:rPr>
      </w:pPr>
      <w:bookmarkStart w:id="166" w:name="_Toc120643470"/>
      <w:r>
        <w:t>Εικόνα</w:t>
      </w:r>
      <w:r w:rsidR="00B268E1" w:rsidRPr="00B268E1">
        <w:t xml:space="preserve"> </w:t>
      </w:r>
      <w:r>
        <w:fldChar w:fldCharType="begin"/>
      </w:r>
      <w:r>
        <w:instrText xml:space="preserve"> SEQ Εικόνα \* ARABIC </w:instrText>
      </w:r>
      <w:r>
        <w:fldChar w:fldCharType="separate"/>
      </w:r>
      <w:r w:rsidR="003417E2">
        <w:rPr>
          <w:noProof/>
        </w:rPr>
        <w:t>46</w:t>
      </w:r>
      <w:r>
        <w:fldChar w:fldCharType="end"/>
      </w:r>
      <w:r w:rsidR="00B268E1" w:rsidRPr="00B268E1">
        <w:t xml:space="preserve">. Δοκιμή συμπλήρωσης ελλειπουσών τιμών </w:t>
      </w:r>
      <w:r w:rsidR="00B268E1">
        <w:t>O</w:t>
      </w:r>
      <w:r w:rsidR="00B268E1" w:rsidRPr="00B268E1">
        <w:t>3 (</w:t>
      </w:r>
      <w:r w:rsidR="000F2B8D">
        <w:t xml:space="preserve">ΚΠΠΑ </w:t>
      </w:r>
      <w:r w:rsidR="00B268E1" w:rsidRPr="00DD4D69">
        <w:t>Aqmesh</w:t>
      </w:r>
      <w:r w:rsidR="00B268E1" w:rsidRPr="00B268E1">
        <w:t>)</w:t>
      </w:r>
      <w:bookmarkEnd w:id="166"/>
    </w:p>
    <w:p w14:paraId="75440D2C" w14:textId="68EBD303" w:rsidR="00F9206C" w:rsidRPr="006F7310" w:rsidRDefault="00F50062" w:rsidP="005B55F1">
      <w:pPr>
        <w:pStyle w:val="Heading5"/>
        <w:rPr>
          <w:noProof/>
          <w:lang w:val="el-GR"/>
        </w:rPr>
      </w:pPr>
      <w:r>
        <w:rPr>
          <w:noProof/>
          <w:lang w:val="en-US"/>
        </w:rPr>
        <w:t>Airly</w:t>
      </w:r>
    </w:p>
    <w:p w14:paraId="3A0B0337" w14:textId="538728C0" w:rsidR="00F50062" w:rsidRPr="006F7310" w:rsidRDefault="00F50062" w:rsidP="00F50062">
      <w:pPr>
        <w:rPr>
          <w:lang w:val="el-GR"/>
        </w:rPr>
      </w:pPr>
    </w:p>
    <w:p w14:paraId="03332A71" w14:textId="50D764C3" w:rsidR="00F50062" w:rsidRDefault="00F50062" w:rsidP="00F50062">
      <w:pPr>
        <w:rPr>
          <w:lang w:val="el-GR"/>
        </w:rPr>
      </w:pPr>
      <w:r>
        <w:rPr>
          <w:lang w:val="el-GR"/>
        </w:rPr>
        <w:t>Οι ελλείψεις κρίθηκαν αμελητέες.</w:t>
      </w:r>
    </w:p>
    <w:p w14:paraId="72416A93" w14:textId="52A26C28" w:rsidR="00F50062" w:rsidRDefault="00F50062" w:rsidP="00F50062">
      <w:pPr>
        <w:rPr>
          <w:lang w:val="el-GR"/>
        </w:rPr>
      </w:pPr>
    </w:p>
    <w:p w14:paraId="3C1C23F5" w14:textId="76E28E42" w:rsidR="00F50062" w:rsidRPr="006F7310" w:rsidRDefault="00F50062" w:rsidP="005B55F1">
      <w:pPr>
        <w:pStyle w:val="Heading5"/>
        <w:rPr>
          <w:lang w:val="el-GR"/>
        </w:rPr>
      </w:pPr>
      <w:r>
        <w:rPr>
          <w:lang w:val="en-US"/>
        </w:rPr>
        <w:t>KASTOM</w:t>
      </w:r>
    </w:p>
    <w:p w14:paraId="6C787AED" w14:textId="6510C72A" w:rsidR="00F50062" w:rsidRPr="006F7310" w:rsidRDefault="00F50062" w:rsidP="00F50062">
      <w:pPr>
        <w:rPr>
          <w:lang w:val="el-GR"/>
        </w:rPr>
      </w:pPr>
    </w:p>
    <w:p w14:paraId="7F29FA49" w14:textId="77777777" w:rsidR="00F50062" w:rsidRDefault="00F50062" w:rsidP="00F50062">
      <w:pPr>
        <w:rPr>
          <w:lang w:val="el-GR"/>
        </w:rPr>
      </w:pPr>
      <w:r>
        <w:rPr>
          <w:lang w:val="el-GR"/>
        </w:rPr>
        <w:t>Οι ελλείψεις κρίθηκαν αμελητέες.</w:t>
      </w:r>
    </w:p>
    <w:p w14:paraId="4FB573D8" w14:textId="474BF54B" w:rsidR="006523A9" w:rsidRPr="006F7310" w:rsidRDefault="006523A9">
      <w:pPr>
        <w:rPr>
          <w:lang w:val="el-GR"/>
        </w:rPr>
      </w:pPr>
      <w:r w:rsidRPr="006F7310">
        <w:rPr>
          <w:lang w:val="el-GR"/>
        </w:rPr>
        <w:br w:type="page"/>
      </w:r>
    </w:p>
    <w:p w14:paraId="480E15B0" w14:textId="65693C39" w:rsidR="00F50062" w:rsidRDefault="006523A9" w:rsidP="006523A9">
      <w:pPr>
        <w:pStyle w:val="Heading3"/>
      </w:pPr>
      <w:bookmarkStart w:id="167" w:name="_Toc120449520"/>
      <w:r>
        <w:lastRenderedPageBreak/>
        <w:t>Αναδειγματοληψία</w:t>
      </w:r>
      <w:bookmarkEnd w:id="167"/>
    </w:p>
    <w:p w14:paraId="113850D8" w14:textId="388224CB" w:rsidR="00364DF1" w:rsidRDefault="00364DF1" w:rsidP="00364DF1">
      <w:pPr>
        <w:rPr>
          <w:lang w:val="el-GR"/>
        </w:rPr>
      </w:pPr>
    </w:p>
    <w:p w14:paraId="316B37EE" w14:textId="789EFAA4" w:rsidR="00B268E1" w:rsidRDefault="00364DF1" w:rsidP="00794B5E">
      <w:pPr>
        <w:pStyle w:val="Heading5"/>
      </w:pPr>
      <w:r>
        <w:rPr>
          <w:lang w:val="en-US"/>
        </w:rPr>
        <w:t>Airly</w:t>
      </w:r>
      <w:r>
        <w:rPr>
          <w:noProof/>
          <w:lang w:val="en-US"/>
        </w:rPr>
        <w:drawing>
          <wp:inline distT="0" distB="0" distL="0" distR="0" wp14:anchorId="6A4DFE57" wp14:editId="569D9632">
            <wp:extent cx="5273040" cy="65913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6591300"/>
                    </a:xfrm>
                    <a:prstGeom prst="rect">
                      <a:avLst/>
                    </a:prstGeom>
                    <a:noFill/>
                    <a:ln>
                      <a:noFill/>
                    </a:ln>
                  </pic:spPr>
                </pic:pic>
              </a:graphicData>
            </a:graphic>
          </wp:inline>
        </w:drawing>
      </w:r>
    </w:p>
    <w:p w14:paraId="0D841990" w14:textId="115AB250" w:rsidR="00364DF1" w:rsidRPr="00687748" w:rsidRDefault="00220786" w:rsidP="00B268E1">
      <w:pPr>
        <w:pStyle w:val="Caption"/>
        <w:jc w:val="both"/>
      </w:pPr>
      <w:bookmarkStart w:id="168" w:name="_Toc120643471"/>
      <w:r>
        <w:t>Εικόνα</w:t>
      </w:r>
      <w:r w:rsidR="00B268E1" w:rsidRPr="00687748">
        <w:t xml:space="preserve"> </w:t>
      </w:r>
      <w:r>
        <w:fldChar w:fldCharType="begin"/>
      </w:r>
      <w:r>
        <w:instrText xml:space="preserve"> SEQ Εικόνα \* ARABIC </w:instrText>
      </w:r>
      <w:r>
        <w:fldChar w:fldCharType="separate"/>
      </w:r>
      <w:r w:rsidR="003417E2">
        <w:rPr>
          <w:noProof/>
        </w:rPr>
        <w:t>47</w:t>
      </w:r>
      <w:r>
        <w:fldChar w:fldCharType="end"/>
      </w:r>
      <w:r w:rsidR="00B268E1" w:rsidRPr="00687748">
        <w:t xml:space="preserve">. </w:t>
      </w:r>
      <w:r w:rsidR="00BF176B" w:rsidRPr="00F07BB3">
        <w:t>Ωριαία</w:t>
      </w:r>
      <w:r w:rsidR="00BF176B">
        <w:t xml:space="preserve"> (</w:t>
      </w:r>
      <w:r w:rsidR="000511C3">
        <w:t>πάνω</w:t>
      </w:r>
      <w:r w:rsidR="00BF176B">
        <w:t>)</w:t>
      </w:r>
      <w:r w:rsidR="00BF176B" w:rsidRPr="00F07BB3">
        <w:t>, ημερήσια</w:t>
      </w:r>
      <w:r w:rsidR="00BF176B">
        <w:t xml:space="preserve"> (μέση) </w:t>
      </w:r>
      <w:r w:rsidR="00BF176B" w:rsidRPr="00F07BB3">
        <w:t xml:space="preserve"> και εβδομαδιαία</w:t>
      </w:r>
      <w:r w:rsidR="00BF176B">
        <w:t xml:space="preserve"> (κάτω)</w:t>
      </w:r>
      <w:r w:rsidR="00BF176B" w:rsidRPr="00F07BB3">
        <w:t xml:space="preserve">  αναδειγματοληψία ρύπων </w:t>
      </w:r>
      <w:r w:rsidR="00B268E1" w:rsidRPr="00687748">
        <w:t>(</w:t>
      </w:r>
      <w:r w:rsidR="000F2B8D">
        <w:t xml:space="preserve">ΚΠΠΑ </w:t>
      </w:r>
      <w:r w:rsidR="00B268E1" w:rsidRPr="00A2383E">
        <w:t>Airly</w:t>
      </w:r>
      <w:r w:rsidR="00B268E1" w:rsidRPr="00687748">
        <w:t>)</w:t>
      </w:r>
      <w:bookmarkEnd w:id="168"/>
    </w:p>
    <w:p w14:paraId="3DE7A3D4" w14:textId="7A84DBD8" w:rsidR="00364DF1" w:rsidRPr="00364DF1" w:rsidRDefault="00364DF1">
      <w:pPr>
        <w:rPr>
          <w:lang w:val="el-GR"/>
        </w:rPr>
      </w:pPr>
      <w:r w:rsidRPr="00364DF1">
        <w:rPr>
          <w:lang w:val="el-GR"/>
        </w:rPr>
        <w:br w:type="page"/>
      </w:r>
    </w:p>
    <w:p w14:paraId="392A6BDF" w14:textId="4E6AF723" w:rsidR="006523A9" w:rsidRPr="00F46889" w:rsidRDefault="00F46889" w:rsidP="003D42D7">
      <w:pPr>
        <w:pStyle w:val="Heading5"/>
        <w:rPr>
          <w:lang w:val="en-US"/>
        </w:rPr>
      </w:pPr>
      <w:r>
        <w:rPr>
          <w:lang w:val="en-US"/>
        </w:rPr>
        <w:lastRenderedPageBreak/>
        <w:t>Aqmesh</w:t>
      </w:r>
    </w:p>
    <w:p w14:paraId="1EA889A7" w14:textId="77777777" w:rsidR="00B268E1" w:rsidRDefault="00574B03" w:rsidP="00B268E1">
      <w:pPr>
        <w:keepNext/>
        <w:ind w:firstLine="0"/>
      </w:pPr>
      <w:r>
        <w:rPr>
          <w:noProof/>
          <w:lang w:val="el-GR"/>
        </w:rPr>
        <w:drawing>
          <wp:inline distT="0" distB="0" distL="0" distR="0" wp14:anchorId="7123B493" wp14:editId="77AF3B11">
            <wp:extent cx="5276850" cy="659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850" cy="6591300"/>
                    </a:xfrm>
                    <a:prstGeom prst="rect">
                      <a:avLst/>
                    </a:prstGeom>
                    <a:noFill/>
                    <a:ln>
                      <a:noFill/>
                    </a:ln>
                  </pic:spPr>
                </pic:pic>
              </a:graphicData>
            </a:graphic>
          </wp:inline>
        </w:drawing>
      </w:r>
    </w:p>
    <w:p w14:paraId="08B1C1A1" w14:textId="55C191B7" w:rsidR="00F46889" w:rsidRPr="00687748" w:rsidRDefault="00220786" w:rsidP="00B268E1">
      <w:pPr>
        <w:pStyle w:val="Caption"/>
        <w:jc w:val="both"/>
      </w:pPr>
      <w:bookmarkStart w:id="169" w:name="_Toc120643472"/>
      <w:r>
        <w:t>Εικόνα</w:t>
      </w:r>
      <w:r w:rsidR="00B268E1" w:rsidRPr="00687748">
        <w:t xml:space="preserve"> </w:t>
      </w:r>
      <w:r>
        <w:fldChar w:fldCharType="begin"/>
      </w:r>
      <w:r>
        <w:instrText xml:space="preserve"> SEQ Εικόνα \* ARABIC </w:instrText>
      </w:r>
      <w:r>
        <w:fldChar w:fldCharType="separate"/>
      </w:r>
      <w:r w:rsidR="003417E2">
        <w:rPr>
          <w:noProof/>
        </w:rPr>
        <w:t>48</w:t>
      </w:r>
      <w:r>
        <w:fldChar w:fldCharType="end"/>
      </w:r>
      <w:r w:rsidR="00B268E1" w:rsidRPr="00687748">
        <w:t xml:space="preserve">. </w:t>
      </w:r>
      <w:r w:rsidR="00BF176B" w:rsidRPr="00F07BB3">
        <w:t>Ωριαία</w:t>
      </w:r>
      <w:r w:rsidR="00BF176B">
        <w:t xml:space="preserve"> (</w:t>
      </w:r>
      <w:r w:rsidR="000511C3">
        <w:t>πάνω</w:t>
      </w:r>
      <w:r w:rsidR="00BF176B">
        <w:t>)</w:t>
      </w:r>
      <w:r w:rsidR="00BF176B" w:rsidRPr="00F07BB3">
        <w:t>, ημερήσια</w:t>
      </w:r>
      <w:r w:rsidR="00BF176B">
        <w:t xml:space="preserve"> (μέση) </w:t>
      </w:r>
      <w:r w:rsidR="00BF176B" w:rsidRPr="00F07BB3">
        <w:t xml:space="preserve"> και εβδομαδιαία</w:t>
      </w:r>
      <w:r w:rsidR="00BF176B">
        <w:t xml:space="preserve"> (κάτω)</w:t>
      </w:r>
      <w:r w:rsidR="00BF176B" w:rsidRPr="00F07BB3">
        <w:t xml:space="preserve">  αναδειγματοληψία ρύπων </w:t>
      </w:r>
      <w:r w:rsidR="00B268E1" w:rsidRPr="00687748">
        <w:t>(</w:t>
      </w:r>
      <w:r w:rsidR="000F2B8D">
        <w:t xml:space="preserve">ΚΠΠΑ </w:t>
      </w:r>
      <w:r w:rsidR="00B268E1" w:rsidRPr="00AB32E1">
        <w:t>A</w:t>
      </w:r>
      <w:r w:rsidR="00B268E1">
        <w:t>qmesh</w:t>
      </w:r>
      <w:r w:rsidR="00B268E1" w:rsidRPr="00687748">
        <w:t>)</w:t>
      </w:r>
      <w:bookmarkEnd w:id="169"/>
    </w:p>
    <w:p w14:paraId="7699E96A" w14:textId="099C8911" w:rsidR="00B268E1" w:rsidRPr="00687748" w:rsidRDefault="00B268E1">
      <w:pPr>
        <w:rPr>
          <w:lang w:val="el-GR"/>
        </w:rPr>
      </w:pPr>
      <w:r w:rsidRPr="00687748">
        <w:rPr>
          <w:lang w:val="el-GR"/>
        </w:rPr>
        <w:br w:type="page"/>
      </w:r>
    </w:p>
    <w:p w14:paraId="0E3EA76B" w14:textId="33E789AD" w:rsidR="00714FB7" w:rsidRPr="00714FB7" w:rsidRDefault="00714FB7" w:rsidP="003D42D7">
      <w:pPr>
        <w:pStyle w:val="Heading5"/>
        <w:rPr>
          <w:noProof/>
          <w:lang w:val="en-US"/>
        </w:rPr>
      </w:pPr>
      <w:r>
        <w:rPr>
          <w:noProof/>
          <w:lang w:val="en-US"/>
        </w:rPr>
        <w:lastRenderedPageBreak/>
        <w:t>KASTOM</w:t>
      </w:r>
    </w:p>
    <w:p w14:paraId="5791D008" w14:textId="75245786" w:rsidR="008A0925" w:rsidRDefault="008A0925" w:rsidP="008A0925">
      <w:pPr>
        <w:keepNext/>
      </w:pPr>
      <w:r>
        <w:rPr>
          <w:noProof/>
          <w:lang w:val="el-GR"/>
        </w:rPr>
        <w:drawing>
          <wp:inline distT="0" distB="0" distL="0" distR="0" wp14:anchorId="7012DAE3" wp14:editId="7F42FFAB">
            <wp:extent cx="5273675" cy="659193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675" cy="6591935"/>
                    </a:xfrm>
                    <a:prstGeom prst="rect">
                      <a:avLst/>
                    </a:prstGeom>
                    <a:noFill/>
                    <a:ln>
                      <a:noFill/>
                    </a:ln>
                  </pic:spPr>
                </pic:pic>
              </a:graphicData>
            </a:graphic>
          </wp:inline>
        </w:drawing>
      </w:r>
    </w:p>
    <w:p w14:paraId="5542F777" w14:textId="47B026E9" w:rsidR="00B268E1" w:rsidRDefault="00220786" w:rsidP="008A0925">
      <w:pPr>
        <w:pStyle w:val="Caption"/>
        <w:jc w:val="both"/>
      </w:pPr>
      <w:bookmarkStart w:id="170" w:name="_Toc120643473"/>
      <w:r>
        <w:t>Εικόνα</w:t>
      </w:r>
      <w:r w:rsidR="008A0925" w:rsidRPr="008A0925">
        <w:t xml:space="preserve"> </w:t>
      </w:r>
      <w:r>
        <w:fldChar w:fldCharType="begin"/>
      </w:r>
      <w:r>
        <w:instrText xml:space="preserve"> SEQ Εικόνα \* ARABIC </w:instrText>
      </w:r>
      <w:r>
        <w:fldChar w:fldCharType="separate"/>
      </w:r>
      <w:r w:rsidR="003417E2">
        <w:rPr>
          <w:noProof/>
        </w:rPr>
        <w:t>49</w:t>
      </w:r>
      <w:r>
        <w:fldChar w:fldCharType="end"/>
      </w:r>
      <w:r w:rsidR="008A0925">
        <w:t xml:space="preserve">. </w:t>
      </w:r>
      <w:r w:rsidR="00BF176B" w:rsidRPr="00F07BB3">
        <w:t>Ωριαία</w:t>
      </w:r>
      <w:r w:rsidR="00BF176B">
        <w:t xml:space="preserve"> (</w:t>
      </w:r>
      <w:r w:rsidR="000511C3">
        <w:t>πάνω</w:t>
      </w:r>
      <w:r w:rsidR="00BF176B">
        <w:t>)</w:t>
      </w:r>
      <w:r w:rsidR="00BF176B" w:rsidRPr="00F07BB3">
        <w:t>, ημερήσια</w:t>
      </w:r>
      <w:r w:rsidR="00BF176B">
        <w:t xml:space="preserve"> (μέση) </w:t>
      </w:r>
      <w:r w:rsidR="00BF176B" w:rsidRPr="00F07BB3">
        <w:t xml:space="preserve"> και εβδομαδιαία</w:t>
      </w:r>
      <w:r w:rsidR="00BF176B">
        <w:t xml:space="preserve"> (κάτω)</w:t>
      </w:r>
      <w:r w:rsidR="00BF176B" w:rsidRPr="00F07BB3">
        <w:t xml:space="preserve">  αναδειγματοληψία ρύπων </w:t>
      </w:r>
      <w:r w:rsidR="008A0925" w:rsidRPr="00557C8F">
        <w:t>(</w:t>
      </w:r>
      <w:r w:rsidR="000F2B8D">
        <w:t xml:space="preserve">ΚΠΠΑ </w:t>
      </w:r>
      <w:r w:rsidR="008A0925">
        <w:rPr>
          <w:lang w:val="en-US"/>
        </w:rPr>
        <w:t>KASTOM</w:t>
      </w:r>
      <w:r w:rsidR="008A0925" w:rsidRPr="00557C8F">
        <w:t>)</w:t>
      </w:r>
      <w:bookmarkEnd w:id="170"/>
    </w:p>
    <w:p w14:paraId="157CF887" w14:textId="76570D8F" w:rsidR="008A0925" w:rsidRDefault="008A0925">
      <w:pPr>
        <w:rPr>
          <w:lang w:val="el-GR"/>
        </w:rPr>
      </w:pPr>
      <w:r>
        <w:rPr>
          <w:lang w:val="el-GR"/>
        </w:rPr>
        <w:br w:type="page"/>
      </w:r>
    </w:p>
    <w:p w14:paraId="04B021D6" w14:textId="3BB63FFC" w:rsidR="008A0925" w:rsidRDefault="008A0925" w:rsidP="008A0925">
      <w:pPr>
        <w:pStyle w:val="Heading3"/>
      </w:pPr>
      <w:bookmarkStart w:id="171" w:name="_Toc120449521"/>
      <w:r>
        <w:lastRenderedPageBreak/>
        <w:t>Τυπικά προφίλ</w:t>
      </w:r>
      <w:bookmarkEnd w:id="171"/>
    </w:p>
    <w:p w14:paraId="1A78AA27" w14:textId="77777777" w:rsidR="008A0925" w:rsidRDefault="008A0925" w:rsidP="008A0925">
      <w:pPr>
        <w:rPr>
          <w:lang w:val="el-GR"/>
        </w:rPr>
      </w:pPr>
    </w:p>
    <w:p w14:paraId="6869E617" w14:textId="63C3F1F0" w:rsidR="008A0925" w:rsidRDefault="003504DA" w:rsidP="006F7310">
      <w:pPr>
        <w:pStyle w:val="Heading5"/>
      </w:pPr>
      <w:r>
        <w:t>Airly</w:t>
      </w:r>
    </w:p>
    <w:p w14:paraId="40E73E2D" w14:textId="77777777" w:rsidR="003504DA" w:rsidRDefault="003504DA" w:rsidP="003504DA">
      <w:pPr>
        <w:rPr>
          <w:lang w:val="el-GR"/>
        </w:rPr>
      </w:pPr>
    </w:p>
    <w:p w14:paraId="281C25D1" w14:textId="77777777" w:rsidR="003504DA" w:rsidRDefault="003504DA" w:rsidP="003504DA">
      <w:pPr>
        <w:keepNext/>
      </w:pPr>
      <w:r>
        <w:rPr>
          <w:noProof/>
          <w:lang w:val="el-GR"/>
        </w:rPr>
        <w:drawing>
          <wp:inline distT="0" distB="0" distL="0" distR="0" wp14:anchorId="79342A45" wp14:editId="7CC523AA">
            <wp:extent cx="5273675" cy="527367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675" cy="5273675"/>
                    </a:xfrm>
                    <a:prstGeom prst="rect">
                      <a:avLst/>
                    </a:prstGeom>
                    <a:noFill/>
                    <a:ln>
                      <a:noFill/>
                    </a:ln>
                  </pic:spPr>
                </pic:pic>
              </a:graphicData>
            </a:graphic>
          </wp:inline>
        </w:drawing>
      </w:r>
    </w:p>
    <w:p w14:paraId="47A5454D" w14:textId="70EA1DDC" w:rsidR="003504DA" w:rsidRPr="00701F48" w:rsidRDefault="00220786" w:rsidP="003504DA">
      <w:pPr>
        <w:pStyle w:val="Caption"/>
        <w:jc w:val="both"/>
      </w:pPr>
      <w:bookmarkStart w:id="172" w:name="_Toc120643474"/>
      <w:r>
        <w:t>Εικόνα</w:t>
      </w:r>
      <w:r w:rsidR="003504DA" w:rsidRPr="00701F48">
        <w:t xml:space="preserve"> </w:t>
      </w:r>
      <w:r>
        <w:fldChar w:fldCharType="begin"/>
      </w:r>
      <w:r>
        <w:instrText xml:space="preserve"> SEQ Εικόνα \* ARABIC </w:instrText>
      </w:r>
      <w:r>
        <w:fldChar w:fldCharType="separate"/>
      </w:r>
      <w:r w:rsidR="003417E2">
        <w:rPr>
          <w:noProof/>
        </w:rPr>
        <w:t>50</w:t>
      </w:r>
      <w:r>
        <w:fldChar w:fldCharType="end"/>
      </w:r>
      <w:r w:rsidR="003504DA" w:rsidRPr="00701F48">
        <w:t xml:space="preserve">. </w:t>
      </w:r>
      <w:r w:rsidR="00D53561" w:rsidRPr="00EC6378">
        <w:t>Τυπικά εικοσιτετράωρα</w:t>
      </w:r>
      <w:r w:rsidR="00D53561">
        <w:t xml:space="preserve"> </w:t>
      </w:r>
      <w:r w:rsidR="00D53561" w:rsidRPr="000511C3">
        <w:t>(</w:t>
      </w:r>
      <w:r w:rsidR="00D53561">
        <w:t>πάνω)</w:t>
      </w:r>
      <w:r w:rsidR="00D53561" w:rsidRPr="00EC6378">
        <w:t xml:space="preserve"> και εβδομαδιαία</w:t>
      </w:r>
      <w:r w:rsidR="00D53561">
        <w:t xml:space="preserve"> (κάτω)</w:t>
      </w:r>
      <w:r w:rsidR="00D53561" w:rsidRPr="00EC6378">
        <w:t xml:space="preserve"> προφίλ </w:t>
      </w:r>
      <w:r w:rsidR="003504DA" w:rsidRPr="00701F48">
        <w:t>(</w:t>
      </w:r>
      <w:r w:rsidR="000F2B8D">
        <w:t xml:space="preserve">ΚΠΠΑ </w:t>
      </w:r>
      <w:r w:rsidR="003504DA">
        <w:t>Airly</w:t>
      </w:r>
      <w:r w:rsidR="003504DA" w:rsidRPr="00701F48">
        <w:t>)</w:t>
      </w:r>
      <w:bookmarkEnd w:id="172"/>
    </w:p>
    <w:p w14:paraId="55D9BE20" w14:textId="602F7570" w:rsidR="00701F48" w:rsidRDefault="00701F48">
      <w:pPr>
        <w:rPr>
          <w:lang w:val="el-GR"/>
        </w:rPr>
      </w:pPr>
      <w:r>
        <w:rPr>
          <w:lang w:val="el-GR"/>
        </w:rPr>
        <w:br w:type="page"/>
      </w:r>
    </w:p>
    <w:p w14:paraId="17B94459" w14:textId="45A9E3C5" w:rsidR="00701F48" w:rsidRDefault="004B545B" w:rsidP="006F7310">
      <w:pPr>
        <w:pStyle w:val="Heading5"/>
      </w:pPr>
      <w:r>
        <w:lastRenderedPageBreak/>
        <w:t>Aqmesh</w:t>
      </w:r>
    </w:p>
    <w:p w14:paraId="2225B26F" w14:textId="77777777" w:rsidR="001E06E3" w:rsidRDefault="001E06E3" w:rsidP="001E06E3">
      <w:pPr>
        <w:rPr>
          <w:lang w:val="el-GR"/>
        </w:rPr>
      </w:pPr>
    </w:p>
    <w:p w14:paraId="24F59BEB" w14:textId="77777777" w:rsidR="001E06E3" w:rsidRDefault="001E06E3" w:rsidP="001E06E3">
      <w:pPr>
        <w:keepNext/>
      </w:pPr>
      <w:r>
        <w:rPr>
          <w:noProof/>
          <w:lang w:val="el-GR"/>
        </w:rPr>
        <w:drawing>
          <wp:inline distT="0" distB="0" distL="0" distR="0" wp14:anchorId="6B77EE63" wp14:editId="2A357E64">
            <wp:extent cx="5273675" cy="527367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675" cy="5273675"/>
                    </a:xfrm>
                    <a:prstGeom prst="rect">
                      <a:avLst/>
                    </a:prstGeom>
                    <a:noFill/>
                    <a:ln>
                      <a:noFill/>
                    </a:ln>
                  </pic:spPr>
                </pic:pic>
              </a:graphicData>
            </a:graphic>
          </wp:inline>
        </w:drawing>
      </w:r>
    </w:p>
    <w:p w14:paraId="438AD517" w14:textId="79E9104E" w:rsidR="001E06E3" w:rsidRDefault="00220786" w:rsidP="001E06E3">
      <w:pPr>
        <w:pStyle w:val="Caption"/>
        <w:jc w:val="both"/>
      </w:pPr>
      <w:bookmarkStart w:id="173" w:name="_Toc120643475"/>
      <w:r>
        <w:t>Εικόνα</w:t>
      </w:r>
      <w:r w:rsidR="001E06E3" w:rsidRPr="00C618AA">
        <w:t xml:space="preserve"> </w:t>
      </w:r>
      <w:r>
        <w:fldChar w:fldCharType="begin"/>
      </w:r>
      <w:r>
        <w:instrText xml:space="preserve"> SEQ Εικόνα \* ARABIC </w:instrText>
      </w:r>
      <w:r>
        <w:fldChar w:fldCharType="separate"/>
      </w:r>
      <w:r w:rsidR="003417E2">
        <w:rPr>
          <w:noProof/>
        </w:rPr>
        <w:t>51</w:t>
      </w:r>
      <w:r>
        <w:fldChar w:fldCharType="end"/>
      </w:r>
      <w:r w:rsidR="001E06E3">
        <w:t xml:space="preserve">. </w:t>
      </w:r>
      <w:r w:rsidR="00D53561" w:rsidRPr="00EC6378">
        <w:t>Τυπικά εικοσιτετράωρα</w:t>
      </w:r>
      <w:r w:rsidR="00D53561">
        <w:t xml:space="preserve"> </w:t>
      </w:r>
      <w:r w:rsidR="00D53561" w:rsidRPr="000511C3">
        <w:t>(</w:t>
      </w:r>
      <w:r w:rsidR="00D53561">
        <w:t>πάνω)</w:t>
      </w:r>
      <w:r w:rsidR="00D53561" w:rsidRPr="00EC6378">
        <w:t xml:space="preserve"> και εβδομαδιαία</w:t>
      </w:r>
      <w:r w:rsidR="00D53561">
        <w:t xml:space="preserve"> (κάτω)</w:t>
      </w:r>
      <w:r w:rsidR="00D53561" w:rsidRPr="00EC6378">
        <w:t xml:space="preserve"> προφίλ </w:t>
      </w:r>
      <w:r w:rsidR="001E06E3" w:rsidRPr="00CB71D4">
        <w:t>(</w:t>
      </w:r>
      <w:r w:rsidR="000F2B8D">
        <w:t xml:space="preserve">ΚΠΠΑ </w:t>
      </w:r>
      <w:r w:rsidR="001E06E3">
        <w:rPr>
          <w:lang w:val="en-US"/>
        </w:rPr>
        <w:t>Aqmesh</w:t>
      </w:r>
      <w:r w:rsidR="001E06E3" w:rsidRPr="00CB71D4">
        <w:t>)</w:t>
      </w:r>
      <w:bookmarkEnd w:id="173"/>
    </w:p>
    <w:p w14:paraId="49D43901" w14:textId="6D9BBAD2" w:rsidR="001E06E3" w:rsidRDefault="001E06E3">
      <w:pPr>
        <w:rPr>
          <w:lang w:val="el-GR"/>
        </w:rPr>
      </w:pPr>
      <w:r>
        <w:rPr>
          <w:lang w:val="el-GR"/>
        </w:rPr>
        <w:br w:type="page"/>
      </w:r>
    </w:p>
    <w:p w14:paraId="0A5AF3DE" w14:textId="189F02D0" w:rsidR="001E06E3" w:rsidRDefault="001E06E3" w:rsidP="006F7310">
      <w:pPr>
        <w:pStyle w:val="Heading5"/>
      </w:pPr>
      <w:r>
        <w:lastRenderedPageBreak/>
        <w:t>KASTOM</w:t>
      </w:r>
    </w:p>
    <w:p w14:paraId="376D43A5" w14:textId="77777777" w:rsidR="001E06E3" w:rsidRDefault="001E06E3" w:rsidP="001E06E3">
      <w:pPr>
        <w:rPr>
          <w:lang w:val="el-GR"/>
        </w:rPr>
      </w:pPr>
    </w:p>
    <w:p w14:paraId="10E9C83E" w14:textId="77777777" w:rsidR="00C618AA" w:rsidRDefault="00C618AA" w:rsidP="00C618AA">
      <w:pPr>
        <w:keepNext/>
      </w:pPr>
      <w:r>
        <w:rPr>
          <w:noProof/>
          <w:lang w:val="el-GR"/>
        </w:rPr>
        <w:drawing>
          <wp:inline distT="0" distB="0" distL="0" distR="0" wp14:anchorId="7A289E4F" wp14:editId="45B940CA">
            <wp:extent cx="5273675" cy="527367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675" cy="5273675"/>
                    </a:xfrm>
                    <a:prstGeom prst="rect">
                      <a:avLst/>
                    </a:prstGeom>
                    <a:noFill/>
                    <a:ln>
                      <a:noFill/>
                    </a:ln>
                  </pic:spPr>
                </pic:pic>
              </a:graphicData>
            </a:graphic>
          </wp:inline>
        </w:drawing>
      </w:r>
    </w:p>
    <w:p w14:paraId="3908FF23" w14:textId="01E6261C" w:rsidR="001E06E3" w:rsidRPr="00306924" w:rsidRDefault="00220786" w:rsidP="00C618AA">
      <w:pPr>
        <w:pStyle w:val="Caption"/>
        <w:jc w:val="both"/>
      </w:pPr>
      <w:bookmarkStart w:id="174" w:name="_Toc120643476"/>
      <w:r>
        <w:t>Εικόνα</w:t>
      </w:r>
      <w:r w:rsidR="00C618AA" w:rsidRPr="00C618AA">
        <w:t xml:space="preserve"> </w:t>
      </w:r>
      <w:r>
        <w:fldChar w:fldCharType="begin"/>
      </w:r>
      <w:r>
        <w:instrText xml:space="preserve"> SEQ Εικόνα \* ARABIC </w:instrText>
      </w:r>
      <w:r>
        <w:fldChar w:fldCharType="separate"/>
      </w:r>
      <w:r w:rsidR="003417E2">
        <w:rPr>
          <w:noProof/>
        </w:rPr>
        <w:t>52</w:t>
      </w:r>
      <w:r>
        <w:fldChar w:fldCharType="end"/>
      </w:r>
      <w:r w:rsidR="00C618AA" w:rsidRPr="00C618AA">
        <w:t xml:space="preserve">. </w:t>
      </w:r>
      <w:r w:rsidR="00D53561" w:rsidRPr="00EC6378">
        <w:t>Τυπικά εικοσιτετράωρα</w:t>
      </w:r>
      <w:r w:rsidR="00D53561">
        <w:t xml:space="preserve"> </w:t>
      </w:r>
      <w:r w:rsidR="00D53561" w:rsidRPr="000511C3">
        <w:t>(</w:t>
      </w:r>
      <w:r w:rsidR="00D53561">
        <w:t>πάνω)</w:t>
      </w:r>
      <w:r w:rsidR="00D53561" w:rsidRPr="00EC6378">
        <w:t xml:space="preserve"> και εβδομαδιαία</w:t>
      </w:r>
      <w:r w:rsidR="00D53561">
        <w:t xml:space="preserve"> (κάτω)</w:t>
      </w:r>
      <w:r w:rsidR="00D53561" w:rsidRPr="00EC6378">
        <w:t xml:space="preserve"> προφίλ </w:t>
      </w:r>
      <w:r w:rsidR="00C618AA" w:rsidRPr="00C618AA">
        <w:t>(</w:t>
      </w:r>
      <w:r w:rsidR="000F2B8D">
        <w:t xml:space="preserve">ΚΠΠΑ </w:t>
      </w:r>
      <w:r w:rsidR="00C618AA">
        <w:t>KASTOM</w:t>
      </w:r>
      <w:r w:rsidR="00C618AA" w:rsidRPr="00C618AA">
        <w:t>)</w:t>
      </w:r>
      <w:bookmarkEnd w:id="174"/>
    </w:p>
    <w:p w14:paraId="71B7C9C9" w14:textId="7A3C5CF4" w:rsidR="00942BE4" w:rsidRPr="00306924" w:rsidRDefault="00942BE4">
      <w:pPr>
        <w:rPr>
          <w:lang w:val="el-GR"/>
        </w:rPr>
      </w:pPr>
      <w:r w:rsidRPr="00306924">
        <w:rPr>
          <w:lang w:val="el-GR"/>
        </w:rPr>
        <w:br w:type="page"/>
      </w:r>
    </w:p>
    <w:p w14:paraId="78C6F845" w14:textId="1C75078C" w:rsidR="00A8328C" w:rsidRDefault="006B0054" w:rsidP="006B0054">
      <w:pPr>
        <w:pStyle w:val="Heading3"/>
      </w:pPr>
      <w:bookmarkStart w:id="175" w:name="_Toc120449522"/>
      <w:r>
        <w:lastRenderedPageBreak/>
        <w:t>Διερεύνηση συσχέτισης</w:t>
      </w:r>
      <w:bookmarkEnd w:id="175"/>
    </w:p>
    <w:p w14:paraId="369B64D3" w14:textId="77777777" w:rsidR="009C6192" w:rsidRDefault="009C6192" w:rsidP="009C6192">
      <w:pPr>
        <w:rPr>
          <w:lang w:val="el-GR"/>
        </w:rPr>
      </w:pPr>
    </w:p>
    <w:p w14:paraId="485D15E9" w14:textId="77777777" w:rsidR="009C6192" w:rsidRDefault="009C6192" w:rsidP="009C6192">
      <w:pPr>
        <w:rPr>
          <w:lang w:val="el-GR"/>
        </w:rPr>
      </w:pPr>
    </w:p>
    <w:p w14:paraId="493916ED" w14:textId="2C8D51F0" w:rsidR="009C6192" w:rsidRPr="00306924" w:rsidRDefault="00306924" w:rsidP="006F7310">
      <w:pPr>
        <w:pStyle w:val="Heading5"/>
        <w:rPr>
          <w:lang w:val="en-US"/>
        </w:rPr>
      </w:pPr>
      <w:r>
        <w:rPr>
          <w:lang w:val="en-US"/>
        </w:rPr>
        <w:t>Airly</w:t>
      </w:r>
    </w:p>
    <w:p w14:paraId="6FF1EA7C" w14:textId="617238D3" w:rsidR="006B0054" w:rsidRDefault="006B0054" w:rsidP="006B0054">
      <w:pPr>
        <w:rPr>
          <w:lang w:val="el-GR"/>
        </w:rPr>
      </w:pPr>
    </w:p>
    <w:p w14:paraId="5BD96177" w14:textId="77777777" w:rsidR="00306924" w:rsidRDefault="00C72B23" w:rsidP="00306924">
      <w:pPr>
        <w:keepNext/>
      </w:pPr>
      <w:r>
        <w:rPr>
          <w:noProof/>
          <w:lang w:val="el-GR"/>
        </w:rPr>
        <w:drawing>
          <wp:anchor distT="0" distB="0" distL="114300" distR="114300" simplePos="0" relativeHeight="251661312" behindDoc="0" locked="0" layoutInCell="1" allowOverlap="1" wp14:anchorId="194C2315" wp14:editId="76E9547D">
            <wp:simplePos x="0" y="0"/>
            <wp:positionH relativeFrom="column">
              <wp:posOffset>3226745</wp:posOffset>
            </wp:positionH>
            <wp:positionV relativeFrom="paragraph">
              <wp:posOffset>1181159</wp:posOffset>
            </wp:positionV>
            <wp:extent cx="2583180" cy="172402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83180" cy="1724025"/>
                    </a:xfrm>
                    <a:prstGeom prst="rect">
                      <a:avLst/>
                    </a:prstGeom>
                    <a:noFill/>
                    <a:ln>
                      <a:noFill/>
                    </a:ln>
                  </pic:spPr>
                </pic:pic>
              </a:graphicData>
            </a:graphic>
          </wp:anchor>
        </w:drawing>
      </w:r>
      <w:r>
        <w:rPr>
          <w:noProof/>
          <w:lang w:val="el-GR"/>
        </w:rPr>
        <w:drawing>
          <wp:inline distT="0" distB="0" distL="0" distR="0" wp14:anchorId="63EA3049" wp14:editId="5E742605">
            <wp:extent cx="2902688" cy="29026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05940" cy="2905940"/>
                    </a:xfrm>
                    <a:prstGeom prst="rect">
                      <a:avLst/>
                    </a:prstGeom>
                    <a:noFill/>
                    <a:ln>
                      <a:noFill/>
                    </a:ln>
                  </pic:spPr>
                </pic:pic>
              </a:graphicData>
            </a:graphic>
          </wp:inline>
        </w:drawing>
      </w:r>
    </w:p>
    <w:p w14:paraId="39B6AB8E" w14:textId="2D902FE4" w:rsidR="006B0054" w:rsidRDefault="00220786" w:rsidP="00306924">
      <w:pPr>
        <w:pStyle w:val="Caption"/>
        <w:jc w:val="both"/>
      </w:pPr>
      <w:bookmarkStart w:id="176" w:name="_Toc120643477"/>
      <w:r>
        <w:t>Εικόνα</w:t>
      </w:r>
      <w:r w:rsidR="00306924" w:rsidRPr="00306924">
        <w:t xml:space="preserve"> </w:t>
      </w:r>
      <w:r>
        <w:fldChar w:fldCharType="begin"/>
      </w:r>
      <w:r>
        <w:instrText xml:space="preserve"> SEQ Εικόνα \* ARABIC </w:instrText>
      </w:r>
      <w:r>
        <w:fldChar w:fldCharType="separate"/>
      </w:r>
      <w:r w:rsidR="003417E2">
        <w:rPr>
          <w:noProof/>
        </w:rPr>
        <w:t>53</w:t>
      </w:r>
      <w:r>
        <w:fldChar w:fldCharType="end"/>
      </w:r>
      <w:r w:rsidR="00306924">
        <w:t>. Συσχέτιση ωριαίων τιμών (</w:t>
      </w:r>
      <w:r w:rsidR="000F2B8D">
        <w:t xml:space="preserve">ΚΠΠΑ </w:t>
      </w:r>
      <w:r w:rsidR="00306924">
        <w:rPr>
          <w:lang w:val="en-US"/>
        </w:rPr>
        <w:t>Airly</w:t>
      </w:r>
      <w:r w:rsidR="00306924" w:rsidRPr="00306924">
        <w:t>)</w:t>
      </w:r>
      <w:bookmarkEnd w:id="176"/>
    </w:p>
    <w:p w14:paraId="026263A4" w14:textId="77777777" w:rsidR="00306924" w:rsidRDefault="00306924" w:rsidP="00306924">
      <w:pPr>
        <w:rPr>
          <w:lang w:val="el-GR"/>
        </w:rPr>
      </w:pPr>
    </w:p>
    <w:p w14:paraId="5C8F1262" w14:textId="62578307" w:rsidR="00306924" w:rsidRDefault="00306924" w:rsidP="0077248A">
      <w:pPr>
        <w:pStyle w:val="Heading5"/>
        <w:rPr>
          <w:lang w:val="en-US"/>
        </w:rPr>
      </w:pPr>
      <w:r>
        <w:rPr>
          <w:lang w:val="en-US"/>
        </w:rPr>
        <w:t>Aqmesh</w:t>
      </w:r>
    </w:p>
    <w:p w14:paraId="2653836A" w14:textId="16E52238" w:rsidR="00306924" w:rsidRDefault="00306924" w:rsidP="00306924">
      <w:pPr>
        <w:rPr>
          <w:lang w:val="en-US"/>
        </w:rPr>
      </w:pPr>
    </w:p>
    <w:p w14:paraId="6226800E" w14:textId="77777777" w:rsidR="000F2B8D" w:rsidRDefault="0079365D" w:rsidP="000F2B8D">
      <w:pPr>
        <w:keepNext/>
      </w:pPr>
      <w:r>
        <w:rPr>
          <w:noProof/>
          <w:lang w:val="en-US"/>
        </w:rPr>
        <w:drawing>
          <wp:anchor distT="0" distB="0" distL="114300" distR="114300" simplePos="0" relativeHeight="251666432" behindDoc="0" locked="0" layoutInCell="1" allowOverlap="1" wp14:anchorId="6BE39EFA" wp14:editId="1971BF27">
            <wp:simplePos x="0" y="0"/>
            <wp:positionH relativeFrom="column">
              <wp:posOffset>3226435</wp:posOffset>
            </wp:positionH>
            <wp:positionV relativeFrom="paragraph">
              <wp:posOffset>885190</wp:posOffset>
            </wp:positionV>
            <wp:extent cx="2633980" cy="175831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33980" cy="1758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8C8">
        <w:rPr>
          <w:noProof/>
          <w:lang w:val="en-US"/>
        </w:rPr>
        <w:drawing>
          <wp:inline distT="0" distB="0" distL="0" distR="0" wp14:anchorId="36CC0A60" wp14:editId="6EA2ADF8">
            <wp:extent cx="2796363" cy="2796363"/>
            <wp:effectExtent l="0" t="0" r="444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7598" cy="2807598"/>
                    </a:xfrm>
                    <a:prstGeom prst="rect">
                      <a:avLst/>
                    </a:prstGeom>
                    <a:noFill/>
                    <a:ln>
                      <a:noFill/>
                    </a:ln>
                  </pic:spPr>
                </pic:pic>
              </a:graphicData>
            </a:graphic>
          </wp:inline>
        </w:drawing>
      </w:r>
    </w:p>
    <w:p w14:paraId="30742047" w14:textId="4E972872" w:rsidR="00306924" w:rsidRPr="000F2B8D" w:rsidRDefault="000F2B8D" w:rsidP="000F2B8D">
      <w:pPr>
        <w:pStyle w:val="Caption"/>
        <w:jc w:val="both"/>
      </w:pPr>
      <w:bookmarkStart w:id="177" w:name="_Toc120643478"/>
      <w:r>
        <w:t xml:space="preserve">Εικόνα </w:t>
      </w:r>
      <w:r>
        <w:fldChar w:fldCharType="begin"/>
      </w:r>
      <w:r>
        <w:instrText xml:space="preserve"> SEQ Εικόνα \* ARABIC </w:instrText>
      </w:r>
      <w:r>
        <w:fldChar w:fldCharType="separate"/>
      </w:r>
      <w:r w:rsidR="003417E2">
        <w:rPr>
          <w:noProof/>
        </w:rPr>
        <w:t>54</w:t>
      </w:r>
      <w:r>
        <w:fldChar w:fldCharType="end"/>
      </w:r>
      <w:r>
        <w:t xml:space="preserve">. Συσχέτιση ωριαίων τιμών (ΚΠΠΑ </w:t>
      </w:r>
      <w:r>
        <w:rPr>
          <w:lang w:val="en-US"/>
        </w:rPr>
        <w:t>Aqmesh</w:t>
      </w:r>
      <w:r w:rsidRPr="000F2B8D">
        <w:t>)</w:t>
      </w:r>
      <w:bookmarkEnd w:id="177"/>
    </w:p>
    <w:p w14:paraId="73AB4EDD" w14:textId="77777777" w:rsidR="00F57524" w:rsidRPr="000F2B8D" w:rsidRDefault="00F57524">
      <w:pPr>
        <w:rPr>
          <w:lang w:val="el-GR"/>
        </w:rPr>
      </w:pPr>
      <w:r w:rsidRPr="000F2B8D">
        <w:rPr>
          <w:lang w:val="el-GR"/>
        </w:rPr>
        <w:br w:type="page"/>
      </w:r>
    </w:p>
    <w:p w14:paraId="5DF0C9B6" w14:textId="77777777" w:rsidR="00E749E1" w:rsidRPr="000F2B8D" w:rsidRDefault="00F57524" w:rsidP="00F57524">
      <w:pPr>
        <w:pStyle w:val="Heading5"/>
        <w:rPr>
          <w:lang w:val="el-GR"/>
        </w:rPr>
      </w:pPr>
      <w:r>
        <w:rPr>
          <w:lang w:val="en-US"/>
        </w:rPr>
        <w:lastRenderedPageBreak/>
        <w:t>Kunak</w:t>
      </w:r>
    </w:p>
    <w:p w14:paraId="6D9A7C9A" w14:textId="77777777" w:rsidR="00E749E1" w:rsidRPr="000F2B8D" w:rsidRDefault="00E749E1" w:rsidP="00F57524">
      <w:pPr>
        <w:pStyle w:val="Heading5"/>
        <w:rPr>
          <w:lang w:val="el-GR"/>
        </w:rPr>
      </w:pPr>
    </w:p>
    <w:p w14:paraId="1E122F31" w14:textId="77777777" w:rsidR="00E749E1" w:rsidRDefault="00E749E1" w:rsidP="00E749E1">
      <w:pPr>
        <w:pStyle w:val="Heading5"/>
      </w:pPr>
      <w:r>
        <w:rPr>
          <w:noProof/>
          <w:lang w:val="en-US"/>
        </w:rPr>
        <w:drawing>
          <wp:inline distT="0" distB="0" distL="0" distR="0" wp14:anchorId="3B42F311" wp14:editId="105ECFA7">
            <wp:extent cx="5270500" cy="5270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p>
    <w:p w14:paraId="076928E3" w14:textId="77777777" w:rsidR="00E749E1" w:rsidRDefault="00E749E1" w:rsidP="00E749E1">
      <w:pPr>
        <w:pStyle w:val="Caption"/>
        <w:jc w:val="both"/>
      </w:pPr>
    </w:p>
    <w:p w14:paraId="158FE6F5" w14:textId="0BEF8A77" w:rsidR="004B3E52" w:rsidRPr="00E749E1" w:rsidRDefault="00220786" w:rsidP="00E749E1">
      <w:pPr>
        <w:pStyle w:val="Caption"/>
        <w:jc w:val="both"/>
      </w:pPr>
      <w:bookmarkStart w:id="178" w:name="_Toc120643479"/>
      <w:r>
        <w:t>Εικόνα</w:t>
      </w:r>
      <w:r w:rsidR="00E749E1" w:rsidRPr="00E749E1">
        <w:t xml:space="preserve"> </w:t>
      </w:r>
      <w:r>
        <w:fldChar w:fldCharType="begin"/>
      </w:r>
      <w:r>
        <w:instrText xml:space="preserve"> SEQ Εικόνα \* ARABIC </w:instrText>
      </w:r>
      <w:r>
        <w:fldChar w:fldCharType="separate"/>
      </w:r>
      <w:r w:rsidR="003417E2">
        <w:rPr>
          <w:noProof/>
        </w:rPr>
        <w:t>55</w:t>
      </w:r>
      <w:r>
        <w:fldChar w:fldCharType="end"/>
      </w:r>
      <w:r w:rsidR="00E749E1" w:rsidRPr="00E749E1">
        <w:t>. Συσχέτιση ωριαίων τιμών (</w:t>
      </w:r>
      <w:r w:rsidR="000F2B8D">
        <w:t xml:space="preserve">ΚΠΠΑ </w:t>
      </w:r>
      <w:r w:rsidR="00E749E1">
        <w:t>Kunak</w:t>
      </w:r>
      <w:r w:rsidR="00E749E1" w:rsidRPr="00E749E1">
        <w:t>)</w:t>
      </w:r>
      <w:bookmarkEnd w:id="178"/>
    </w:p>
    <w:p w14:paraId="1E56354C" w14:textId="77777777" w:rsidR="00E749E1" w:rsidRPr="00E749E1" w:rsidRDefault="00E749E1" w:rsidP="00E749E1">
      <w:pPr>
        <w:rPr>
          <w:lang w:val="el-GR"/>
        </w:rPr>
      </w:pPr>
    </w:p>
    <w:p w14:paraId="78DE0682" w14:textId="77777777" w:rsidR="00E749E1" w:rsidRPr="00E749E1" w:rsidRDefault="00E749E1" w:rsidP="00E749E1">
      <w:pPr>
        <w:rPr>
          <w:lang w:val="el-GR"/>
        </w:rPr>
      </w:pPr>
    </w:p>
    <w:p w14:paraId="09E56054" w14:textId="0CB54C70" w:rsidR="00E749E1" w:rsidRPr="00E749E1" w:rsidRDefault="00E749E1">
      <w:pPr>
        <w:rPr>
          <w:lang w:val="el-GR"/>
        </w:rPr>
      </w:pPr>
      <w:r w:rsidRPr="00E749E1">
        <w:rPr>
          <w:lang w:val="el-GR"/>
        </w:rPr>
        <w:br w:type="page"/>
      </w:r>
    </w:p>
    <w:p w14:paraId="1F6BE345" w14:textId="22BCF3BD" w:rsidR="00306924" w:rsidRDefault="004B3E52" w:rsidP="004B3E52">
      <w:pPr>
        <w:pStyle w:val="Heading3"/>
      </w:pPr>
      <w:bookmarkStart w:id="179" w:name="_Toc120449523"/>
      <w:r>
        <w:lastRenderedPageBreak/>
        <w:t>Περιγραφική Στατιστική</w:t>
      </w:r>
      <w:bookmarkEnd w:id="179"/>
    </w:p>
    <w:p w14:paraId="7E9EED6E" w14:textId="77777777" w:rsidR="000749BF" w:rsidRDefault="000749BF" w:rsidP="000749BF">
      <w:pPr>
        <w:rPr>
          <w:lang w:val="el-GR"/>
        </w:rPr>
      </w:pPr>
    </w:p>
    <w:p w14:paraId="649F6448" w14:textId="26FCCE89" w:rsidR="000749BF" w:rsidRPr="000749BF" w:rsidRDefault="000749BF" w:rsidP="006F7310">
      <w:pPr>
        <w:pStyle w:val="Heading5"/>
        <w:rPr>
          <w:lang w:val="en-US"/>
        </w:rPr>
      </w:pPr>
      <w:r>
        <w:rPr>
          <w:lang w:val="en-US"/>
        </w:rPr>
        <w:t>Airly</w:t>
      </w:r>
    </w:p>
    <w:p w14:paraId="428E9B00" w14:textId="77777777" w:rsidR="001E2892" w:rsidRPr="001E2892" w:rsidRDefault="001E2892" w:rsidP="001E2892">
      <w:pPr>
        <w:rPr>
          <w:lang w:val="el-GR"/>
        </w:rPr>
      </w:pPr>
    </w:p>
    <w:p w14:paraId="3ECA07F1" w14:textId="77777777" w:rsidR="000749BF" w:rsidRDefault="001E2892" w:rsidP="000749BF">
      <w:pPr>
        <w:keepNext/>
      </w:pPr>
      <w:r>
        <w:rPr>
          <w:noProof/>
          <w:lang w:val="el-GR"/>
        </w:rPr>
        <w:drawing>
          <wp:inline distT="0" distB="0" distL="0" distR="0" wp14:anchorId="215E3349" wp14:editId="720BA5A3">
            <wp:extent cx="5262880" cy="2637155"/>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2880" cy="2637155"/>
                    </a:xfrm>
                    <a:prstGeom prst="rect">
                      <a:avLst/>
                    </a:prstGeom>
                    <a:noFill/>
                    <a:ln>
                      <a:noFill/>
                    </a:ln>
                  </pic:spPr>
                </pic:pic>
              </a:graphicData>
            </a:graphic>
          </wp:inline>
        </w:drawing>
      </w:r>
    </w:p>
    <w:p w14:paraId="261D012B" w14:textId="2986DF16" w:rsidR="004B3E52" w:rsidRPr="000749BF" w:rsidRDefault="00220786" w:rsidP="000749BF">
      <w:pPr>
        <w:pStyle w:val="Caption"/>
        <w:jc w:val="both"/>
      </w:pPr>
      <w:bookmarkStart w:id="180" w:name="_Toc120643480"/>
      <w:r>
        <w:t>Εικόνα</w:t>
      </w:r>
      <w:r w:rsidR="000749BF" w:rsidRPr="000749BF">
        <w:t xml:space="preserve"> </w:t>
      </w:r>
      <w:r>
        <w:fldChar w:fldCharType="begin"/>
      </w:r>
      <w:r>
        <w:instrText xml:space="preserve"> SEQ Εικόνα \* ARABIC </w:instrText>
      </w:r>
      <w:r>
        <w:fldChar w:fldCharType="separate"/>
      </w:r>
      <w:r w:rsidR="003417E2">
        <w:rPr>
          <w:noProof/>
        </w:rPr>
        <w:t>56</w:t>
      </w:r>
      <w:r>
        <w:fldChar w:fldCharType="end"/>
      </w:r>
      <w:r w:rsidR="000749BF" w:rsidRPr="000749BF">
        <w:t>. Ιστογράμματα ωριαίου ρυθμού δειγματοληψίας μετρούμενων μεγεθών (</w:t>
      </w:r>
      <w:r w:rsidR="000F2B8D">
        <w:t xml:space="preserve">ΚΠΠΑ </w:t>
      </w:r>
      <w:r w:rsidR="000749BF">
        <w:t>Airly</w:t>
      </w:r>
      <w:r w:rsidR="000749BF" w:rsidRPr="000749BF">
        <w:t>)</w:t>
      </w:r>
      <w:bookmarkEnd w:id="180"/>
    </w:p>
    <w:p w14:paraId="5FF4B5DF" w14:textId="77777777" w:rsidR="000749BF" w:rsidRDefault="001E2892" w:rsidP="000749BF">
      <w:pPr>
        <w:keepNext/>
      </w:pPr>
      <w:r>
        <w:rPr>
          <w:noProof/>
          <w:lang w:val="el-GR"/>
        </w:rPr>
        <w:drawing>
          <wp:inline distT="0" distB="0" distL="0" distR="0" wp14:anchorId="295ECB39" wp14:editId="78CA777F">
            <wp:extent cx="5273675" cy="3955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3675" cy="3955415"/>
                    </a:xfrm>
                    <a:prstGeom prst="rect">
                      <a:avLst/>
                    </a:prstGeom>
                    <a:noFill/>
                    <a:ln>
                      <a:noFill/>
                    </a:ln>
                  </pic:spPr>
                </pic:pic>
              </a:graphicData>
            </a:graphic>
          </wp:inline>
        </w:drawing>
      </w:r>
    </w:p>
    <w:p w14:paraId="615B8458" w14:textId="2C2E1715" w:rsidR="004B3E52" w:rsidRDefault="00220786" w:rsidP="000749BF">
      <w:pPr>
        <w:pStyle w:val="Caption"/>
        <w:jc w:val="both"/>
      </w:pPr>
      <w:bookmarkStart w:id="181" w:name="_Toc120643481"/>
      <w:r>
        <w:t>Εικόνα</w:t>
      </w:r>
      <w:r w:rsidR="000749BF" w:rsidRPr="000749BF">
        <w:t xml:space="preserve"> </w:t>
      </w:r>
      <w:r>
        <w:fldChar w:fldCharType="begin"/>
      </w:r>
      <w:r>
        <w:instrText xml:space="preserve"> SEQ Εικόνα \* ARABIC </w:instrText>
      </w:r>
      <w:r>
        <w:fldChar w:fldCharType="separate"/>
      </w:r>
      <w:r w:rsidR="003417E2">
        <w:rPr>
          <w:noProof/>
        </w:rPr>
        <w:t>57</w:t>
      </w:r>
      <w:r>
        <w:fldChar w:fldCharType="end"/>
      </w:r>
      <w:r w:rsidR="000749BF" w:rsidRPr="000749BF">
        <w:t xml:space="preserve">. </w:t>
      </w:r>
      <w:proofErr w:type="spellStart"/>
      <w:r w:rsidR="000749BF" w:rsidRPr="000A2CAA">
        <w:t>Violin</w:t>
      </w:r>
      <w:proofErr w:type="spellEnd"/>
      <w:r w:rsidR="000749BF" w:rsidRPr="000749BF">
        <w:t xml:space="preserve"> </w:t>
      </w:r>
      <w:proofErr w:type="spellStart"/>
      <w:r w:rsidR="000749BF" w:rsidRPr="000A2CAA">
        <w:t>plot</w:t>
      </w:r>
      <w:proofErr w:type="spellEnd"/>
      <w:r w:rsidR="000749BF" w:rsidRPr="000749BF">
        <w:t xml:space="preserve"> μέσου ημερήσιου ρυθμού δειγματοληψίας ρύπων (</w:t>
      </w:r>
      <w:r w:rsidR="000F2B8D">
        <w:t xml:space="preserve">ΚΠΠΑ </w:t>
      </w:r>
      <w:r w:rsidR="000749BF">
        <w:t>Airly</w:t>
      </w:r>
      <w:r w:rsidR="000749BF" w:rsidRPr="000749BF">
        <w:t>)</w:t>
      </w:r>
      <w:bookmarkEnd w:id="181"/>
    </w:p>
    <w:p w14:paraId="1A74A78C" w14:textId="084C7237" w:rsidR="00DD5F3A" w:rsidRDefault="00DD5F3A">
      <w:pPr>
        <w:rPr>
          <w:lang w:val="el-GR"/>
        </w:rPr>
      </w:pPr>
      <w:r>
        <w:rPr>
          <w:lang w:val="el-GR"/>
        </w:rPr>
        <w:br w:type="page"/>
      </w:r>
    </w:p>
    <w:p w14:paraId="77C65EFA" w14:textId="67BA2573" w:rsidR="00DD5F3A" w:rsidRDefault="00DD5F3A" w:rsidP="006F7310">
      <w:pPr>
        <w:pStyle w:val="Heading5"/>
        <w:rPr>
          <w:lang w:val="en-US"/>
        </w:rPr>
      </w:pPr>
      <w:r>
        <w:rPr>
          <w:lang w:val="en-US"/>
        </w:rPr>
        <w:lastRenderedPageBreak/>
        <w:t>KASTOM</w:t>
      </w:r>
    </w:p>
    <w:p w14:paraId="50AA02E2" w14:textId="77777777" w:rsidR="00DD5F3A" w:rsidRDefault="00DD5F3A" w:rsidP="00DD5F3A">
      <w:pPr>
        <w:rPr>
          <w:lang w:val="en-US"/>
        </w:rPr>
      </w:pPr>
    </w:p>
    <w:p w14:paraId="389FF77B" w14:textId="77777777" w:rsidR="00330455" w:rsidRDefault="00330455" w:rsidP="00330455">
      <w:pPr>
        <w:keepNext/>
      </w:pPr>
      <w:r>
        <w:rPr>
          <w:noProof/>
          <w:lang w:val="en-US"/>
        </w:rPr>
        <w:drawing>
          <wp:inline distT="0" distB="0" distL="0" distR="0" wp14:anchorId="0201D454" wp14:editId="00E130C9">
            <wp:extent cx="5262880" cy="26371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2880" cy="2637155"/>
                    </a:xfrm>
                    <a:prstGeom prst="rect">
                      <a:avLst/>
                    </a:prstGeom>
                    <a:noFill/>
                    <a:ln>
                      <a:noFill/>
                    </a:ln>
                  </pic:spPr>
                </pic:pic>
              </a:graphicData>
            </a:graphic>
          </wp:inline>
        </w:drawing>
      </w:r>
    </w:p>
    <w:p w14:paraId="6BE5EB78" w14:textId="191F6A21" w:rsidR="00330455" w:rsidRPr="00330455" w:rsidRDefault="00220786" w:rsidP="00330455">
      <w:pPr>
        <w:pStyle w:val="Caption"/>
        <w:jc w:val="both"/>
      </w:pPr>
      <w:bookmarkStart w:id="182" w:name="_Toc120643482"/>
      <w:r>
        <w:t>Εικόνα</w:t>
      </w:r>
      <w:r w:rsidR="00330455" w:rsidRPr="00330455">
        <w:t xml:space="preserve"> </w:t>
      </w:r>
      <w:r>
        <w:fldChar w:fldCharType="begin"/>
      </w:r>
      <w:r>
        <w:instrText xml:space="preserve"> SEQ Εικόνα \* ARABIC </w:instrText>
      </w:r>
      <w:r>
        <w:fldChar w:fldCharType="separate"/>
      </w:r>
      <w:r w:rsidR="003417E2">
        <w:rPr>
          <w:noProof/>
        </w:rPr>
        <w:t>58</w:t>
      </w:r>
      <w:r>
        <w:fldChar w:fldCharType="end"/>
      </w:r>
      <w:r w:rsidR="00330455" w:rsidRPr="00330455">
        <w:t>. Ιστογράμματα ωριαίου ρυθμού δειγματοληψίας μετρούμενων μεγεθών (</w:t>
      </w:r>
      <w:r w:rsidR="000F2B8D">
        <w:t xml:space="preserve">ΚΠΠΑ </w:t>
      </w:r>
      <w:r w:rsidR="00330455">
        <w:t>KASTOM</w:t>
      </w:r>
      <w:r w:rsidR="00330455" w:rsidRPr="00330455">
        <w:t>)</w:t>
      </w:r>
      <w:bookmarkEnd w:id="182"/>
    </w:p>
    <w:p w14:paraId="77BDCEC7" w14:textId="68CA6C0C" w:rsidR="00330455" w:rsidRDefault="00330455" w:rsidP="00330455">
      <w:pPr>
        <w:keepNext/>
      </w:pPr>
      <w:r>
        <w:rPr>
          <w:noProof/>
          <w:lang w:val="en-US"/>
        </w:rPr>
        <w:drawing>
          <wp:inline distT="0" distB="0" distL="0" distR="0" wp14:anchorId="3B7EBE63" wp14:editId="732C3DB7">
            <wp:extent cx="5273675" cy="39554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675" cy="3955415"/>
                    </a:xfrm>
                    <a:prstGeom prst="rect">
                      <a:avLst/>
                    </a:prstGeom>
                    <a:noFill/>
                    <a:ln>
                      <a:noFill/>
                    </a:ln>
                  </pic:spPr>
                </pic:pic>
              </a:graphicData>
            </a:graphic>
          </wp:inline>
        </w:drawing>
      </w:r>
    </w:p>
    <w:p w14:paraId="436B23A7" w14:textId="6509074F" w:rsidR="00DD5F3A" w:rsidRPr="00330455" w:rsidRDefault="00220786" w:rsidP="00330455">
      <w:pPr>
        <w:pStyle w:val="Caption"/>
        <w:jc w:val="both"/>
      </w:pPr>
      <w:bookmarkStart w:id="183" w:name="_Toc120643483"/>
      <w:r>
        <w:t>Εικόνα</w:t>
      </w:r>
      <w:r w:rsidR="00330455" w:rsidRPr="00330455">
        <w:t xml:space="preserve"> </w:t>
      </w:r>
      <w:r>
        <w:fldChar w:fldCharType="begin"/>
      </w:r>
      <w:r>
        <w:instrText xml:space="preserve"> SEQ Εικόνα \* ARABIC </w:instrText>
      </w:r>
      <w:r>
        <w:fldChar w:fldCharType="separate"/>
      </w:r>
      <w:r w:rsidR="003417E2">
        <w:rPr>
          <w:noProof/>
        </w:rPr>
        <w:t>59</w:t>
      </w:r>
      <w:r>
        <w:fldChar w:fldCharType="end"/>
      </w:r>
      <w:r w:rsidR="00330455" w:rsidRPr="00330455">
        <w:t xml:space="preserve">. </w:t>
      </w:r>
      <w:proofErr w:type="spellStart"/>
      <w:r w:rsidR="00330455" w:rsidRPr="008204C0">
        <w:t>Violin</w:t>
      </w:r>
      <w:proofErr w:type="spellEnd"/>
      <w:r w:rsidR="00330455" w:rsidRPr="00330455">
        <w:t xml:space="preserve"> </w:t>
      </w:r>
      <w:proofErr w:type="spellStart"/>
      <w:r w:rsidR="00330455" w:rsidRPr="008204C0">
        <w:t>plot</w:t>
      </w:r>
      <w:proofErr w:type="spellEnd"/>
      <w:r w:rsidR="00330455" w:rsidRPr="00330455">
        <w:t xml:space="preserve"> μέσου ημερήσιου ρυθμού δειγματοληψίας ρύπων (</w:t>
      </w:r>
      <w:r w:rsidR="000F2B8D">
        <w:t xml:space="preserve">ΚΠΠΑ </w:t>
      </w:r>
      <w:r w:rsidR="00330455">
        <w:t>KASTOM</w:t>
      </w:r>
      <w:r w:rsidR="00330455" w:rsidRPr="00330455">
        <w:t>)</w:t>
      </w:r>
      <w:bookmarkEnd w:id="183"/>
    </w:p>
    <w:p w14:paraId="5580473F" w14:textId="353A0C70" w:rsidR="000749BF" w:rsidRDefault="000749BF">
      <w:pPr>
        <w:rPr>
          <w:lang w:val="el-GR"/>
        </w:rPr>
      </w:pPr>
      <w:r>
        <w:rPr>
          <w:lang w:val="el-GR"/>
        </w:rPr>
        <w:br w:type="page"/>
      </w:r>
    </w:p>
    <w:p w14:paraId="0EFBE248" w14:textId="73BB3441" w:rsidR="000749BF" w:rsidRDefault="000749BF" w:rsidP="006F7310">
      <w:pPr>
        <w:pStyle w:val="Heading5"/>
        <w:rPr>
          <w:lang w:val="en-US"/>
        </w:rPr>
      </w:pPr>
      <w:r>
        <w:rPr>
          <w:lang w:val="en-US"/>
        </w:rPr>
        <w:lastRenderedPageBreak/>
        <w:t>Kunak</w:t>
      </w:r>
    </w:p>
    <w:p w14:paraId="24414CD3" w14:textId="77777777" w:rsidR="000749BF" w:rsidRDefault="000749BF" w:rsidP="000749BF">
      <w:pPr>
        <w:rPr>
          <w:lang w:val="en-US"/>
        </w:rPr>
      </w:pPr>
    </w:p>
    <w:p w14:paraId="1053C2A3" w14:textId="77777777" w:rsidR="008B7DAB" w:rsidRDefault="008B7DAB" w:rsidP="008B7DAB">
      <w:pPr>
        <w:keepNext/>
      </w:pPr>
      <w:r>
        <w:rPr>
          <w:noProof/>
          <w:lang w:val="en-US"/>
        </w:rPr>
        <w:drawing>
          <wp:inline distT="0" distB="0" distL="0" distR="0" wp14:anchorId="25FFA5B4" wp14:editId="7C276859">
            <wp:extent cx="5262880" cy="26371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2880" cy="2637155"/>
                    </a:xfrm>
                    <a:prstGeom prst="rect">
                      <a:avLst/>
                    </a:prstGeom>
                    <a:noFill/>
                    <a:ln>
                      <a:noFill/>
                    </a:ln>
                  </pic:spPr>
                </pic:pic>
              </a:graphicData>
            </a:graphic>
          </wp:inline>
        </w:drawing>
      </w:r>
    </w:p>
    <w:p w14:paraId="72501046" w14:textId="6F915823" w:rsidR="000749BF" w:rsidRPr="008B7DAB" w:rsidRDefault="00220786" w:rsidP="008B7DAB">
      <w:pPr>
        <w:pStyle w:val="Caption"/>
        <w:jc w:val="both"/>
      </w:pPr>
      <w:bookmarkStart w:id="184" w:name="_Toc120643484"/>
      <w:r>
        <w:t>Εικόνα</w:t>
      </w:r>
      <w:r w:rsidR="008B7DAB" w:rsidRPr="008B7DAB">
        <w:t xml:space="preserve"> </w:t>
      </w:r>
      <w:r>
        <w:fldChar w:fldCharType="begin"/>
      </w:r>
      <w:r>
        <w:instrText xml:space="preserve"> SEQ Εικόνα \* ARABIC </w:instrText>
      </w:r>
      <w:r>
        <w:fldChar w:fldCharType="separate"/>
      </w:r>
      <w:r w:rsidR="003417E2">
        <w:rPr>
          <w:noProof/>
        </w:rPr>
        <w:t>60</w:t>
      </w:r>
      <w:r>
        <w:fldChar w:fldCharType="end"/>
      </w:r>
      <w:r w:rsidR="008B7DAB" w:rsidRPr="008B7DAB">
        <w:t>. Ιστογράμματα ωριαίου ρυθμού δειγματοληψίας μετρούμενων μεγεθών (</w:t>
      </w:r>
      <w:r w:rsidR="000F2B8D">
        <w:t xml:space="preserve">ΚΠΠΑ </w:t>
      </w:r>
      <w:r w:rsidR="008B7DAB">
        <w:t>Kunak</w:t>
      </w:r>
      <w:r w:rsidR="008B7DAB" w:rsidRPr="008B7DAB">
        <w:t>)</w:t>
      </w:r>
      <w:bookmarkEnd w:id="184"/>
    </w:p>
    <w:p w14:paraId="5CC96D02" w14:textId="77777777" w:rsidR="008B7DAB" w:rsidRDefault="008B7DAB" w:rsidP="008B7DAB">
      <w:pPr>
        <w:keepNext/>
      </w:pPr>
      <w:r>
        <w:rPr>
          <w:noProof/>
          <w:lang w:val="en-US"/>
        </w:rPr>
        <w:drawing>
          <wp:inline distT="0" distB="0" distL="0" distR="0" wp14:anchorId="54C8E0B2" wp14:editId="3960FDF5">
            <wp:extent cx="5273675" cy="3955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3955415"/>
                    </a:xfrm>
                    <a:prstGeom prst="rect">
                      <a:avLst/>
                    </a:prstGeom>
                    <a:noFill/>
                    <a:ln>
                      <a:noFill/>
                    </a:ln>
                  </pic:spPr>
                </pic:pic>
              </a:graphicData>
            </a:graphic>
          </wp:inline>
        </w:drawing>
      </w:r>
    </w:p>
    <w:p w14:paraId="3667CACE" w14:textId="0F6D2517" w:rsidR="008B7DAB" w:rsidRDefault="00220786" w:rsidP="008B7DAB">
      <w:pPr>
        <w:pStyle w:val="Caption"/>
        <w:jc w:val="both"/>
      </w:pPr>
      <w:bookmarkStart w:id="185" w:name="_Toc120643485"/>
      <w:r>
        <w:t>Εικόνα</w:t>
      </w:r>
      <w:r w:rsidR="008B7DAB" w:rsidRPr="008B7DAB">
        <w:t xml:space="preserve"> </w:t>
      </w:r>
      <w:r>
        <w:fldChar w:fldCharType="begin"/>
      </w:r>
      <w:r>
        <w:instrText xml:space="preserve"> SEQ Εικόνα \* ARABIC </w:instrText>
      </w:r>
      <w:r>
        <w:fldChar w:fldCharType="separate"/>
      </w:r>
      <w:r w:rsidR="003417E2">
        <w:rPr>
          <w:noProof/>
        </w:rPr>
        <w:t>61</w:t>
      </w:r>
      <w:r>
        <w:fldChar w:fldCharType="end"/>
      </w:r>
      <w:r w:rsidR="008B7DAB" w:rsidRPr="008B7DAB">
        <w:t xml:space="preserve">. </w:t>
      </w:r>
      <w:proofErr w:type="spellStart"/>
      <w:r w:rsidR="008B7DAB" w:rsidRPr="00C03FB7">
        <w:t>Violin</w:t>
      </w:r>
      <w:proofErr w:type="spellEnd"/>
      <w:r w:rsidR="008B7DAB" w:rsidRPr="008B7DAB">
        <w:t xml:space="preserve"> </w:t>
      </w:r>
      <w:proofErr w:type="spellStart"/>
      <w:r w:rsidR="008B7DAB" w:rsidRPr="00C03FB7">
        <w:t>plot</w:t>
      </w:r>
      <w:proofErr w:type="spellEnd"/>
      <w:r w:rsidR="008B7DAB" w:rsidRPr="008B7DAB">
        <w:t xml:space="preserve"> μέσου ημερήσιου ρυθμού δειγματοληψίας ρύπων (</w:t>
      </w:r>
      <w:r w:rsidR="000F2B8D">
        <w:t xml:space="preserve">ΚΠΠΑ </w:t>
      </w:r>
      <w:r w:rsidR="008B7DAB">
        <w:t>Kunak</w:t>
      </w:r>
      <w:r w:rsidR="008B7DAB" w:rsidRPr="008B7DAB">
        <w:t>)</w:t>
      </w:r>
      <w:bookmarkEnd w:id="185"/>
    </w:p>
    <w:p w14:paraId="46FEDF59" w14:textId="3ACB2383" w:rsidR="008B7DAB" w:rsidRDefault="008B7DAB">
      <w:pPr>
        <w:rPr>
          <w:lang w:val="el-GR"/>
        </w:rPr>
      </w:pPr>
      <w:r>
        <w:rPr>
          <w:lang w:val="el-GR"/>
        </w:rPr>
        <w:br w:type="page"/>
      </w:r>
    </w:p>
    <w:p w14:paraId="1E1E2BB0" w14:textId="69FB15C8" w:rsidR="008B7DAB" w:rsidRDefault="00330455" w:rsidP="00DF4871">
      <w:pPr>
        <w:pStyle w:val="Heading3"/>
      </w:pPr>
      <w:bookmarkStart w:id="186" w:name="_Toc120449524"/>
      <w:r>
        <w:lastRenderedPageBreak/>
        <w:t>Αποσύνθεση χρονοσειράς</w:t>
      </w:r>
      <w:bookmarkEnd w:id="186"/>
    </w:p>
    <w:p w14:paraId="761B511F" w14:textId="77777777" w:rsidR="00600FEB" w:rsidRDefault="00600FEB" w:rsidP="00600FEB">
      <w:pPr>
        <w:rPr>
          <w:lang w:val="el-GR"/>
        </w:rPr>
      </w:pPr>
    </w:p>
    <w:p w14:paraId="64B26C10" w14:textId="1D874EA5" w:rsidR="00600FEB" w:rsidRPr="00600FEB" w:rsidRDefault="00600FEB" w:rsidP="00600FEB">
      <w:pPr>
        <w:pStyle w:val="Heading5"/>
        <w:rPr>
          <w:lang w:val="en-US"/>
        </w:rPr>
      </w:pPr>
      <w:r>
        <w:rPr>
          <w:lang w:val="en-US"/>
        </w:rPr>
        <w:t>Airly</w:t>
      </w:r>
    </w:p>
    <w:p w14:paraId="504925CE" w14:textId="77777777" w:rsidR="00E42447" w:rsidRDefault="00E42447" w:rsidP="00E42447">
      <w:pPr>
        <w:rPr>
          <w:lang w:val="el-GR"/>
        </w:rPr>
      </w:pPr>
    </w:p>
    <w:p w14:paraId="4AE796B4" w14:textId="77777777" w:rsidR="00AE6D76" w:rsidRDefault="008A6FD5" w:rsidP="00AE6D76">
      <w:pPr>
        <w:keepNext/>
      </w:pPr>
      <w:r>
        <w:rPr>
          <w:noProof/>
          <w:lang w:val="el-GR"/>
        </w:rPr>
        <w:drawing>
          <wp:inline distT="0" distB="0" distL="0" distR="0" wp14:anchorId="35A6F5DB" wp14:editId="35008A2F">
            <wp:extent cx="4629150" cy="34676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8487" cy="3482168"/>
                    </a:xfrm>
                    <a:prstGeom prst="rect">
                      <a:avLst/>
                    </a:prstGeom>
                    <a:noFill/>
                    <a:ln>
                      <a:noFill/>
                    </a:ln>
                  </pic:spPr>
                </pic:pic>
              </a:graphicData>
            </a:graphic>
          </wp:inline>
        </w:drawing>
      </w:r>
    </w:p>
    <w:p w14:paraId="318D48B0" w14:textId="3C167AED" w:rsidR="00AE6D76" w:rsidRPr="00AE6D76" w:rsidRDefault="00220786" w:rsidP="00AE6D76">
      <w:pPr>
        <w:pStyle w:val="Caption"/>
        <w:jc w:val="both"/>
      </w:pPr>
      <w:bookmarkStart w:id="187" w:name="_Toc120643486"/>
      <w:r>
        <w:t>Εικόνα</w:t>
      </w:r>
      <w:r w:rsidR="00AE6D76" w:rsidRPr="00AE6D76">
        <w:t xml:space="preserve"> </w:t>
      </w:r>
      <w:r>
        <w:fldChar w:fldCharType="begin"/>
      </w:r>
      <w:r>
        <w:instrText xml:space="preserve"> SEQ Εικόνα \* ARABIC </w:instrText>
      </w:r>
      <w:r>
        <w:fldChar w:fldCharType="separate"/>
      </w:r>
      <w:r w:rsidR="003417E2">
        <w:rPr>
          <w:noProof/>
        </w:rPr>
        <w:t>62</w:t>
      </w:r>
      <w:r>
        <w:fldChar w:fldCharType="end"/>
      </w:r>
      <w:r w:rsidR="00AE6D76" w:rsidRPr="00AE6D76">
        <w:t xml:space="preserve">. Συνθετικά προσθετικού μοντέλου  χρονοσειράς </w:t>
      </w:r>
      <w:r w:rsidR="00AE6D76">
        <w:t>PM</w:t>
      </w:r>
      <w:r w:rsidR="00AE6D76" w:rsidRPr="00AE6D76">
        <w:t>10 (</w:t>
      </w:r>
      <w:r w:rsidR="000F2B8D">
        <w:t xml:space="preserve">ΚΠΠΑ </w:t>
      </w:r>
      <w:r w:rsidR="00AE6D76">
        <w:t>Airly</w:t>
      </w:r>
      <w:r w:rsidR="00AE6D76" w:rsidRPr="00AE6D76">
        <w:t>)</w:t>
      </w:r>
      <w:bookmarkEnd w:id="187"/>
    </w:p>
    <w:p w14:paraId="2175F337" w14:textId="77777777" w:rsidR="00AE6D76" w:rsidRDefault="00AE6D76" w:rsidP="00AE6D76">
      <w:pPr>
        <w:keepNext/>
      </w:pPr>
      <w:r>
        <w:rPr>
          <w:noProof/>
          <w:lang w:val="el-GR"/>
        </w:rPr>
        <w:drawing>
          <wp:inline distT="0" distB="0" distL="0" distR="0" wp14:anchorId="63FCCF93" wp14:editId="21536844">
            <wp:extent cx="4629150" cy="34676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7680" cy="3474074"/>
                    </a:xfrm>
                    <a:prstGeom prst="rect">
                      <a:avLst/>
                    </a:prstGeom>
                    <a:noFill/>
                    <a:ln>
                      <a:noFill/>
                    </a:ln>
                  </pic:spPr>
                </pic:pic>
              </a:graphicData>
            </a:graphic>
          </wp:inline>
        </w:drawing>
      </w:r>
    </w:p>
    <w:p w14:paraId="45005228" w14:textId="2B274238" w:rsidR="00AE6D76" w:rsidRPr="00AE6D76" w:rsidRDefault="00220786" w:rsidP="00AE6D76">
      <w:pPr>
        <w:pStyle w:val="Caption"/>
        <w:jc w:val="both"/>
      </w:pPr>
      <w:bookmarkStart w:id="188" w:name="_Toc120643487"/>
      <w:r>
        <w:t>Εικόνα</w:t>
      </w:r>
      <w:r w:rsidR="00AE6D76" w:rsidRPr="00AE6D76">
        <w:t xml:space="preserve"> </w:t>
      </w:r>
      <w:r>
        <w:fldChar w:fldCharType="begin"/>
      </w:r>
      <w:r>
        <w:instrText xml:space="preserve"> SEQ Εικόνα \* ARABIC </w:instrText>
      </w:r>
      <w:r>
        <w:fldChar w:fldCharType="separate"/>
      </w:r>
      <w:r w:rsidR="003417E2">
        <w:rPr>
          <w:noProof/>
        </w:rPr>
        <w:t>63</w:t>
      </w:r>
      <w:r>
        <w:fldChar w:fldCharType="end"/>
      </w:r>
      <w:r w:rsidR="00AE6D76" w:rsidRPr="00AE6D76">
        <w:t xml:space="preserve">. Συνθετικά προσθετικού μοντέλου  χρονοσειράς </w:t>
      </w:r>
      <w:r w:rsidR="00AE6D76" w:rsidRPr="003F3E7F">
        <w:t>PM</w:t>
      </w:r>
      <w:r w:rsidR="00AE6D76" w:rsidRPr="00AE6D76">
        <w:t>2.5 (</w:t>
      </w:r>
      <w:r w:rsidR="000F2B8D">
        <w:t xml:space="preserve">ΚΠΠΑ </w:t>
      </w:r>
      <w:r w:rsidR="00AE6D76" w:rsidRPr="003F3E7F">
        <w:t>Airly</w:t>
      </w:r>
      <w:r w:rsidR="00AE6D76" w:rsidRPr="00AE6D76">
        <w:t>)</w:t>
      </w:r>
      <w:bookmarkEnd w:id="188"/>
    </w:p>
    <w:p w14:paraId="1B88A87D" w14:textId="77777777" w:rsidR="00AE6D76" w:rsidRDefault="008A6FD5" w:rsidP="00AE6D76">
      <w:pPr>
        <w:keepNext/>
      </w:pPr>
      <w:r>
        <w:rPr>
          <w:noProof/>
          <w:lang w:val="el-GR"/>
        </w:rPr>
        <w:lastRenderedPageBreak/>
        <w:drawing>
          <wp:inline distT="0" distB="0" distL="0" distR="0" wp14:anchorId="0C3DC743" wp14:editId="09059194">
            <wp:extent cx="5124450" cy="383871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0501" cy="3843246"/>
                    </a:xfrm>
                    <a:prstGeom prst="rect">
                      <a:avLst/>
                    </a:prstGeom>
                    <a:noFill/>
                    <a:ln>
                      <a:noFill/>
                    </a:ln>
                  </pic:spPr>
                </pic:pic>
              </a:graphicData>
            </a:graphic>
          </wp:inline>
        </w:drawing>
      </w:r>
    </w:p>
    <w:p w14:paraId="64B48964" w14:textId="3DF76561" w:rsidR="00AE6D76" w:rsidRPr="00AE6D76" w:rsidRDefault="00220786" w:rsidP="00AE6D76">
      <w:pPr>
        <w:pStyle w:val="Caption"/>
        <w:jc w:val="both"/>
      </w:pPr>
      <w:bookmarkStart w:id="189" w:name="_Toc120643488"/>
      <w:r>
        <w:t>Εικόνα</w:t>
      </w:r>
      <w:r w:rsidR="00AE6D76" w:rsidRPr="00AE6D76">
        <w:t xml:space="preserve"> </w:t>
      </w:r>
      <w:r>
        <w:fldChar w:fldCharType="begin"/>
      </w:r>
      <w:r>
        <w:instrText xml:space="preserve"> SEQ Εικόνα \* ARABIC </w:instrText>
      </w:r>
      <w:r>
        <w:fldChar w:fldCharType="separate"/>
      </w:r>
      <w:r w:rsidR="003417E2">
        <w:rPr>
          <w:noProof/>
        </w:rPr>
        <w:t>64</w:t>
      </w:r>
      <w:r>
        <w:fldChar w:fldCharType="end"/>
      </w:r>
      <w:r w:rsidR="00AE6D76" w:rsidRPr="00AE6D76">
        <w:t xml:space="preserve">. Συνθετικά προσθετικού μοντέλου  χρονοσειράς </w:t>
      </w:r>
      <w:r w:rsidR="00AE6D76" w:rsidRPr="00D32AA4">
        <w:t>PM</w:t>
      </w:r>
      <w:r w:rsidR="00AE6D76" w:rsidRPr="00AE6D76">
        <w:t>1 (</w:t>
      </w:r>
      <w:r w:rsidR="000F2B8D">
        <w:t xml:space="preserve">ΚΠΠΑ </w:t>
      </w:r>
      <w:r w:rsidR="00AE6D76" w:rsidRPr="00D32AA4">
        <w:t>Airly</w:t>
      </w:r>
      <w:r w:rsidR="00AE6D76" w:rsidRPr="00AE6D76">
        <w:t>)</w:t>
      </w:r>
      <w:bookmarkEnd w:id="189"/>
    </w:p>
    <w:p w14:paraId="6699A03D" w14:textId="77777777" w:rsidR="00AE6D76" w:rsidRDefault="00AE6D76" w:rsidP="00AE6D76">
      <w:pPr>
        <w:keepNext/>
      </w:pPr>
      <w:r>
        <w:rPr>
          <w:noProof/>
          <w:lang w:val="el-GR"/>
        </w:rPr>
        <w:drawing>
          <wp:inline distT="0" distB="0" distL="0" distR="0" wp14:anchorId="7C339067" wp14:editId="37CA1B2E">
            <wp:extent cx="5210175" cy="20821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0228" cy="2082207"/>
                    </a:xfrm>
                    <a:prstGeom prst="rect">
                      <a:avLst/>
                    </a:prstGeom>
                    <a:noFill/>
                    <a:ln>
                      <a:noFill/>
                    </a:ln>
                  </pic:spPr>
                </pic:pic>
              </a:graphicData>
            </a:graphic>
          </wp:inline>
        </w:drawing>
      </w:r>
    </w:p>
    <w:p w14:paraId="7EF6F5CA" w14:textId="2CEED3F9" w:rsidR="00600FEB" w:rsidRPr="00AE6D76" w:rsidRDefault="00220786" w:rsidP="00AE6D76">
      <w:pPr>
        <w:pStyle w:val="Caption"/>
        <w:jc w:val="both"/>
      </w:pPr>
      <w:bookmarkStart w:id="190" w:name="_Toc120643489"/>
      <w:r>
        <w:t>Εικόνα</w:t>
      </w:r>
      <w:r w:rsidR="00AE6D76" w:rsidRPr="00AE6D76">
        <w:t xml:space="preserve"> </w:t>
      </w:r>
      <w:r>
        <w:fldChar w:fldCharType="begin"/>
      </w:r>
      <w:r>
        <w:instrText xml:space="preserve"> SEQ Εικόνα \* ARABIC </w:instrText>
      </w:r>
      <w:r>
        <w:fldChar w:fldCharType="separate"/>
      </w:r>
      <w:r w:rsidR="003417E2">
        <w:rPr>
          <w:noProof/>
        </w:rPr>
        <w:t>65</w:t>
      </w:r>
      <w:r>
        <w:fldChar w:fldCharType="end"/>
      </w:r>
      <w:r w:rsidR="00AE6D76" w:rsidRPr="00AE6D76">
        <w:t>. Ημερήσιες τάσεις εβδομαδιαίας περιοδικότητας ρύπων (</w:t>
      </w:r>
      <w:r w:rsidR="000F2B8D">
        <w:t xml:space="preserve">ΚΠΠΑ </w:t>
      </w:r>
      <w:r w:rsidR="00AE6D76" w:rsidRPr="00B74DA4">
        <w:t>A</w:t>
      </w:r>
      <w:r w:rsidR="00AE6D76">
        <w:t>irly</w:t>
      </w:r>
      <w:r w:rsidR="00AE6D76" w:rsidRPr="00AE6D76">
        <w:t>)</w:t>
      </w:r>
      <w:bookmarkEnd w:id="190"/>
    </w:p>
    <w:p w14:paraId="1AECB0F9" w14:textId="31DDBB98" w:rsidR="00E42447" w:rsidRPr="00E42447" w:rsidRDefault="00E42447" w:rsidP="006F7310">
      <w:pPr>
        <w:pStyle w:val="Heading5"/>
        <w:rPr>
          <w:lang w:val="en-US"/>
        </w:rPr>
      </w:pPr>
      <w:r>
        <w:rPr>
          <w:lang w:val="en-US"/>
        </w:rPr>
        <w:lastRenderedPageBreak/>
        <w:t>Aqmesh</w:t>
      </w:r>
    </w:p>
    <w:p w14:paraId="51B0FB71" w14:textId="77777777" w:rsidR="00E42447" w:rsidRDefault="00DF4871" w:rsidP="00E42447">
      <w:pPr>
        <w:keepNext/>
      </w:pPr>
      <w:r>
        <w:rPr>
          <w:noProof/>
          <w:lang w:val="el-GR"/>
        </w:rPr>
        <w:drawing>
          <wp:inline distT="0" distB="0" distL="0" distR="0" wp14:anchorId="20CCBB6E" wp14:editId="3A21A620">
            <wp:extent cx="4724400" cy="354344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77215" cy="3583054"/>
                    </a:xfrm>
                    <a:prstGeom prst="rect">
                      <a:avLst/>
                    </a:prstGeom>
                    <a:noFill/>
                    <a:ln>
                      <a:noFill/>
                    </a:ln>
                  </pic:spPr>
                </pic:pic>
              </a:graphicData>
            </a:graphic>
          </wp:inline>
        </w:drawing>
      </w:r>
    </w:p>
    <w:p w14:paraId="30815705" w14:textId="3B36A39C" w:rsidR="00DF4871" w:rsidRDefault="00220786" w:rsidP="00E42447">
      <w:pPr>
        <w:pStyle w:val="Caption"/>
        <w:jc w:val="both"/>
      </w:pPr>
      <w:bookmarkStart w:id="191" w:name="_Toc120643490"/>
      <w:r>
        <w:t>Εικόνα</w:t>
      </w:r>
      <w:r w:rsidR="00E42447" w:rsidRPr="00E42447">
        <w:t xml:space="preserve"> </w:t>
      </w:r>
      <w:r>
        <w:fldChar w:fldCharType="begin"/>
      </w:r>
      <w:r>
        <w:instrText xml:space="preserve"> SEQ Εικόνα \* ARABIC </w:instrText>
      </w:r>
      <w:r>
        <w:fldChar w:fldCharType="separate"/>
      </w:r>
      <w:r w:rsidR="003417E2">
        <w:rPr>
          <w:noProof/>
        </w:rPr>
        <w:t>66</w:t>
      </w:r>
      <w:r>
        <w:fldChar w:fldCharType="end"/>
      </w:r>
      <w:r w:rsidR="00E42447">
        <w:t xml:space="preserve">. </w:t>
      </w:r>
      <w:r w:rsidR="00E42447" w:rsidRPr="00107C03">
        <w:t xml:space="preserve">Συνθετικά προσθετικού μοντέλου  χρονοσειράς </w:t>
      </w:r>
      <w:r w:rsidR="00E42447">
        <w:t>ΝΟ2</w:t>
      </w:r>
      <w:r w:rsidR="00E42447" w:rsidRPr="00107C03">
        <w:t xml:space="preserve"> (</w:t>
      </w:r>
      <w:r w:rsidR="000F2B8D">
        <w:t xml:space="preserve">ΚΠΠΑ </w:t>
      </w:r>
      <w:r w:rsidR="00E42447">
        <w:rPr>
          <w:lang w:val="en-US"/>
        </w:rPr>
        <w:t>Aqmesh</w:t>
      </w:r>
      <w:r w:rsidR="00E42447" w:rsidRPr="00107C03">
        <w:t>)</w:t>
      </w:r>
      <w:bookmarkEnd w:id="191"/>
    </w:p>
    <w:p w14:paraId="0E512C6C" w14:textId="77777777" w:rsidR="00242E86" w:rsidRDefault="00DF4871" w:rsidP="00242E86">
      <w:pPr>
        <w:keepNext/>
      </w:pPr>
      <w:r>
        <w:rPr>
          <w:noProof/>
          <w:lang w:val="el-GR"/>
        </w:rPr>
        <w:drawing>
          <wp:inline distT="0" distB="0" distL="0" distR="0" wp14:anchorId="11CB8482" wp14:editId="1C2EA0C9">
            <wp:extent cx="4724400" cy="35434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94497" cy="3596021"/>
                    </a:xfrm>
                    <a:prstGeom prst="rect">
                      <a:avLst/>
                    </a:prstGeom>
                    <a:noFill/>
                    <a:ln>
                      <a:noFill/>
                    </a:ln>
                  </pic:spPr>
                </pic:pic>
              </a:graphicData>
            </a:graphic>
          </wp:inline>
        </w:drawing>
      </w:r>
    </w:p>
    <w:p w14:paraId="5B21F124" w14:textId="1EFF932E" w:rsidR="00242E86" w:rsidRPr="00242E86" w:rsidRDefault="00220786" w:rsidP="00242E86">
      <w:pPr>
        <w:pStyle w:val="Caption"/>
        <w:jc w:val="both"/>
      </w:pPr>
      <w:bookmarkStart w:id="192" w:name="_Toc120643491"/>
      <w:r>
        <w:t>Εικόνα</w:t>
      </w:r>
      <w:r w:rsidR="00242E86" w:rsidRPr="00242E86">
        <w:t xml:space="preserve"> </w:t>
      </w:r>
      <w:r>
        <w:fldChar w:fldCharType="begin"/>
      </w:r>
      <w:r>
        <w:instrText xml:space="preserve"> SEQ Εικόνα \* ARABIC </w:instrText>
      </w:r>
      <w:r>
        <w:fldChar w:fldCharType="separate"/>
      </w:r>
      <w:r w:rsidR="003417E2">
        <w:rPr>
          <w:noProof/>
        </w:rPr>
        <w:t>67</w:t>
      </w:r>
      <w:r>
        <w:fldChar w:fldCharType="end"/>
      </w:r>
      <w:r w:rsidR="00242E86" w:rsidRPr="00242E86">
        <w:t xml:space="preserve">. Συνθετικά προσθετικού μοντέλου  χρονοσειράς </w:t>
      </w:r>
      <w:r w:rsidR="00242E86">
        <w:t>O</w:t>
      </w:r>
      <w:r w:rsidR="00242E86" w:rsidRPr="00242E86">
        <w:t>3 (</w:t>
      </w:r>
      <w:r w:rsidR="000F2B8D">
        <w:t xml:space="preserve">ΚΠΠΑ </w:t>
      </w:r>
      <w:r w:rsidR="00242E86" w:rsidRPr="00BB7F6A">
        <w:t>Aqmesh</w:t>
      </w:r>
      <w:r w:rsidR="00242E86" w:rsidRPr="00242E86">
        <w:t>)</w:t>
      </w:r>
      <w:bookmarkEnd w:id="192"/>
    </w:p>
    <w:p w14:paraId="4B18DB56" w14:textId="77777777" w:rsidR="00242E86" w:rsidRDefault="00DF4871" w:rsidP="00242E86">
      <w:pPr>
        <w:keepNext/>
      </w:pPr>
      <w:r>
        <w:rPr>
          <w:noProof/>
          <w:lang w:val="el-GR"/>
        </w:rPr>
        <w:lastRenderedPageBreak/>
        <w:drawing>
          <wp:inline distT="0" distB="0" distL="0" distR="0" wp14:anchorId="0CA3AC82" wp14:editId="2C7693C2">
            <wp:extent cx="4705350" cy="1882026"/>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3114" cy="1913130"/>
                    </a:xfrm>
                    <a:prstGeom prst="rect">
                      <a:avLst/>
                    </a:prstGeom>
                    <a:noFill/>
                    <a:ln>
                      <a:noFill/>
                    </a:ln>
                  </pic:spPr>
                </pic:pic>
              </a:graphicData>
            </a:graphic>
          </wp:inline>
        </w:drawing>
      </w:r>
    </w:p>
    <w:p w14:paraId="6F1C2822" w14:textId="778D8038" w:rsidR="00DF4871" w:rsidRDefault="00220786" w:rsidP="00242E86">
      <w:pPr>
        <w:pStyle w:val="Caption"/>
        <w:jc w:val="both"/>
      </w:pPr>
      <w:bookmarkStart w:id="193" w:name="_Toc120643492"/>
      <w:r>
        <w:t>Εικόνα</w:t>
      </w:r>
      <w:r w:rsidR="00242E86" w:rsidRPr="00242E86">
        <w:t xml:space="preserve"> </w:t>
      </w:r>
      <w:r>
        <w:fldChar w:fldCharType="begin"/>
      </w:r>
      <w:r>
        <w:instrText xml:space="preserve"> SEQ Εικόνα \* ARABIC </w:instrText>
      </w:r>
      <w:r>
        <w:fldChar w:fldCharType="separate"/>
      </w:r>
      <w:r w:rsidR="003417E2">
        <w:rPr>
          <w:noProof/>
        </w:rPr>
        <w:t>68</w:t>
      </w:r>
      <w:r>
        <w:fldChar w:fldCharType="end"/>
      </w:r>
      <w:r w:rsidR="00242E86" w:rsidRPr="00242E86">
        <w:t>. Ημερήσιες τάσεις εβδομαδιαίας περιοδικότητας ρύπων (</w:t>
      </w:r>
      <w:r w:rsidR="000F2B8D">
        <w:t xml:space="preserve">ΚΠΠΑ </w:t>
      </w:r>
      <w:r w:rsidR="00242E86">
        <w:t>Aqmesh</w:t>
      </w:r>
      <w:r w:rsidR="00242E86" w:rsidRPr="00242E86">
        <w:t>)</w:t>
      </w:r>
      <w:bookmarkEnd w:id="193"/>
    </w:p>
    <w:p w14:paraId="30383296" w14:textId="77777777" w:rsidR="00BD0FE6" w:rsidRDefault="00BD0FE6" w:rsidP="00BA7418">
      <w:pPr>
        <w:rPr>
          <w:lang w:val="el-GR"/>
        </w:rPr>
      </w:pPr>
    </w:p>
    <w:p w14:paraId="21FF826A" w14:textId="487ED0A9" w:rsidR="00BD0FE6" w:rsidRDefault="00BD0FE6" w:rsidP="00BD0FE6">
      <w:pPr>
        <w:pStyle w:val="Heading5"/>
        <w:rPr>
          <w:lang w:val="en-US"/>
        </w:rPr>
      </w:pPr>
      <w:r>
        <w:rPr>
          <w:lang w:val="en-US"/>
        </w:rPr>
        <w:t>KASTOM</w:t>
      </w:r>
    </w:p>
    <w:p w14:paraId="5DC37878" w14:textId="77777777" w:rsidR="00BD0FE6" w:rsidRDefault="00BD0FE6" w:rsidP="00BA7418">
      <w:pPr>
        <w:rPr>
          <w:lang w:val="en-US"/>
        </w:rPr>
      </w:pPr>
    </w:p>
    <w:p w14:paraId="2259767B" w14:textId="77777777" w:rsidR="008B0F4D" w:rsidRDefault="008B0F4D" w:rsidP="008B0F4D">
      <w:pPr>
        <w:keepNext/>
      </w:pPr>
      <w:r>
        <w:rPr>
          <w:noProof/>
          <w:lang w:val="en-US"/>
        </w:rPr>
        <w:drawing>
          <wp:inline distT="0" distB="0" distL="0" distR="0" wp14:anchorId="4C0AE2FB" wp14:editId="0D437C70">
            <wp:extent cx="5276850" cy="3952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5D23142A" w14:textId="27E55C72" w:rsidR="008B0F4D" w:rsidRPr="008B0F4D" w:rsidRDefault="00220786" w:rsidP="008B0F4D">
      <w:pPr>
        <w:pStyle w:val="Caption"/>
        <w:jc w:val="both"/>
      </w:pPr>
      <w:bookmarkStart w:id="194" w:name="_Toc120643493"/>
      <w:r>
        <w:t>Εικόνα</w:t>
      </w:r>
      <w:r w:rsidR="008B0F4D" w:rsidRPr="008B0F4D">
        <w:t xml:space="preserve"> </w:t>
      </w:r>
      <w:r>
        <w:fldChar w:fldCharType="begin"/>
      </w:r>
      <w:r>
        <w:instrText xml:space="preserve"> SEQ Εικόνα \* ARABIC </w:instrText>
      </w:r>
      <w:r>
        <w:fldChar w:fldCharType="separate"/>
      </w:r>
      <w:r w:rsidR="003417E2">
        <w:rPr>
          <w:noProof/>
        </w:rPr>
        <w:t>69</w:t>
      </w:r>
      <w:r>
        <w:fldChar w:fldCharType="end"/>
      </w:r>
      <w:r w:rsidR="008B0F4D" w:rsidRPr="008B0F4D">
        <w:t xml:space="preserve">. Συνθετικά προσθετικού μοντέλου  χρονοσειράς </w:t>
      </w:r>
      <w:r w:rsidR="008B0F4D">
        <w:t>NO</w:t>
      </w:r>
      <w:r w:rsidR="008B0F4D" w:rsidRPr="008B0F4D">
        <w:t>2 (</w:t>
      </w:r>
      <w:r w:rsidR="000F2B8D">
        <w:t xml:space="preserve">ΚΠΠΑ </w:t>
      </w:r>
      <w:r w:rsidR="008B0F4D">
        <w:t>KASTOM</w:t>
      </w:r>
      <w:r w:rsidR="008B0F4D" w:rsidRPr="008B0F4D">
        <w:t>)</w:t>
      </w:r>
      <w:bookmarkEnd w:id="194"/>
    </w:p>
    <w:p w14:paraId="17A891A1" w14:textId="77777777" w:rsidR="008B0F4D" w:rsidRDefault="008B0F4D" w:rsidP="008B0F4D">
      <w:pPr>
        <w:keepNext/>
      </w:pPr>
      <w:r>
        <w:rPr>
          <w:noProof/>
          <w:lang w:val="en-US"/>
        </w:rPr>
        <w:lastRenderedPageBreak/>
        <w:drawing>
          <wp:inline distT="0" distB="0" distL="0" distR="0" wp14:anchorId="130D4392" wp14:editId="0D76704E">
            <wp:extent cx="5276850" cy="39528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38E79EDC" w14:textId="477F2645" w:rsidR="008B0F4D" w:rsidRPr="008B0F4D" w:rsidRDefault="00220786" w:rsidP="008B0F4D">
      <w:pPr>
        <w:pStyle w:val="Caption"/>
        <w:jc w:val="both"/>
      </w:pPr>
      <w:bookmarkStart w:id="195" w:name="_Toc120643494"/>
      <w:r>
        <w:t>Εικόνα</w:t>
      </w:r>
      <w:r w:rsidR="008B0F4D" w:rsidRPr="008B0F4D">
        <w:t xml:space="preserve"> </w:t>
      </w:r>
      <w:r>
        <w:fldChar w:fldCharType="begin"/>
      </w:r>
      <w:r>
        <w:instrText xml:space="preserve"> SEQ Εικόνα \* ARABIC </w:instrText>
      </w:r>
      <w:r>
        <w:fldChar w:fldCharType="separate"/>
      </w:r>
      <w:r w:rsidR="003417E2">
        <w:rPr>
          <w:noProof/>
        </w:rPr>
        <w:t>70</w:t>
      </w:r>
      <w:r>
        <w:fldChar w:fldCharType="end"/>
      </w:r>
      <w:r w:rsidR="008B0F4D" w:rsidRPr="008B0F4D">
        <w:t xml:space="preserve">. Συνθετικά προσθετικού μοντέλου  χρονοσειράς </w:t>
      </w:r>
      <w:r w:rsidR="008B0F4D">
        <w:t>PM</w:t>
      </w:r>
      <w:r w:rsidR="008B0F4D" w:rsidRPr="008B0F4D">
        <w:t>2.5  (</w:t>
      </w:r>
      <w:r w:rsidR="000F2B8D">
        <w:t xml:space="preserve">ΚΠΠΑ </w:t>
      </w:r>
      <w:r w:rsidR="008B0F4D" w:rsidRPr="00095212">
        <w:t>KASTOM</w:t>
      </w:r>
      <w:r w:rsidR="008B0F4D" w:rsidRPr="008B0F4D">
        <w:t>)</w:t>
      </w:r>
      <w:bookmarkEnd w:id="195"/>
    </w:p>
    <w:p w14:paraId="427C2F11" w14:textId="77777777" w:rsidR="008B0F4D" w:rsidRDefault="008B0F4D" w:rsidP="008B0F4D">
      <w:pPr>
        <w:keepNext/>
      </w:pPr>
      <w:r>
        <w:rPr>
          <w:noProof/>
          <w:lang w:val="en-US"/>
        </w:rPr>
        <w:drawing>
          <wp:inline distT="0" distB="0" distL="0" distR="0" wp14:anchorId="0CE95880" wp14:editId="2056C032">
            <wp:extent cx="5276850" cy="39528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7EEECDC5" w14:textId="6A59D13C" w:rsidR="00BD0FE6" w:rsidRPr="008B0F4D" w:rsidRDefault="00220786" w:rsidP="008B0F4D">
      <w:pPr>
        <w:pStyle w:val="Caption"/>
        <w:jc w:val="both"/>
      </w:pPr>
      <w:bookmarkStart w:id="196" w:name="_Toc120643495"/>
      <w:r>
        <w:t>Εικόνα</w:t>
      </w:r>
      <w:r w:rsidR="008B0F4D" w:rsidRPr="008B0F4D">
        <w:t xml:space="preserve"> </w:t>
      </w:r>
      <w:r>
        <w:fldChar w:fldCharType="begin"/>
      </w:r>
      <w:r>
        <w:instrText xml:space="preserve"> SEQ Εικόνα \* ARABIC </w:instrText>
      </w:r>
      <w:r>
        <w:fldChar w:fldCharType="separate"/>
      </w:r>
      <w:r w:rsidR="003417E2">
        <w:rPr>
          <w:noProof/>
        </w:rPr>
        <w:t>71</w:t>
      </w:r>
      <w:r>
        <w:fldChar w:fldCharType="end"/>
      </w:r>
      <w:r w:rsidR="008B0F4D" w:rsidRPr="008B0F4D">
        <w:t xml:space="preserve">. Συνθετικά προσθετικού μοντέλου  χρονοσειράς </w:t>
      </w:r>
      <w:r w:rsidR="008B0F4D">
        <w:t>CO</w:t>
      </w:r>
      <w:r w:rsidR="008B0F4D" w:rsidRPr="008B0F4D">
        <w:t xml:space="preserve">  (</w:t>
      </w:r>
      <w:r w:rsidR="000F2B8D">
        <w:t xml:space="preserve">ΚΠΠΑ </w:t>
      </w:r>
      <w:r w:rsidR="008B0F4D" w:rsidRPr="000F3914">
        <w:t>KASTOM</w:t>
      </w:r>
      <w:r w:rsidR="008B0F4D" w:rsidRPr="008B0F4D">
        <w:t>)</w:t>
      </w:r>
      <w:bookmarkEnd w:id="196"/>
    </w:p>
    <w:p w14:paraId="7E500A7C" w14:textId="1759DF55" w:rsidR="00DF4871" w:rsidRPr="00A65F1F" w:rsidRDefault="00A65F1F" w:rsidP="00A65F1F">
      <w:pPr>
        <w:pStyle w:val="Heading5"/>
        <w:rPr>
          <w:lang w:val="en-US"/>
        </w:rPr>
      </w:pPr>
      <w:r>
        <w:rPr>
          <w:lang w:val="en-US"/>
        </w:rPr>
        <w:lastRenderedPageBreak/>
        <w:t>Kunak</w:t>
      </w:r>
    </w:p>
    <w:p w14:paraId="600CC23D" w14:textId="77777777" w:rsidR="00DF4871" w:rsidRDefault="00DF4871" w:rsidP="00DF4871">
      <w:pPr>
        <w:rPr>
          <w:lang w:val="el-GR"/>
        </w:rPr>
      </w:pPr>
    </w:p>
    <w:p w14:paraId="6F43BDF5" w14:textId="77777777" w:rsidR="00A65F1F" w:rsidRDefault="00A65F1F" w:rsidP="00A65F1F">
      <w:pPr>
        <w:keepNext/>
      </w:pPr>
      <w:r>
        <w:rPr>
          <w:noProof/>
          <w:lang w:val="el-GR"/>
        </w:rPr>
        <w:drawing>
          <wp:inline distT="0" distB="0" distL="0" distR="0" wp14:anchorId="660E91B2" wp14:editId="21794B9E">
            <wp:extent cx="5133975" cy="384584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50443" cy="3858182"/>
                    </a:xfrm>
                    <a:prstGeom prst="rect">
                      <a:avLst/>
                    </a:prstGeom>
                    <a:noFill/>
                    <a:ln>
                      <a:noFill/>
                    </a:ln>
                  </pic:spPr>
                </pic:pic>
              </a:graphicData>
            </a:graphic>
          </wp:inline>
        </w:drawing>
      </w:r>
    </w:p>
    <w:p w14:paraId="14DB4935" w14:textId="27EC5BA3" w:rsidR="00A65F1F" w:rsidRPr="00A65F1F" w:rsidRDefault="00220786" w:rsidP="00A65F1F">
      <w:pPr>
        <w:pStyle w:val="Caption"/>
        <w:jc w:val="both"/>
      </w:pPr>
      <w:bookmarkStart w:id="197" w:name="_Toc120643496"/>
      <w:r>
        <w:t>Εικόνα</w:t>
      </w:r>
      <w:r w:rsidR="00A65F1F" w:rsidRPr="00A65F1F">
        <w:t xml:space="preserve"> </w:t>
      </w:r>
      <w:r>
        <w:fldChar w:fldCharType="begin"/>
      </w:r>
      <w:r>
        <w:instrText xml:space="preserve"> SEQ Εικόνα \* ARABIC </w:instrText>
      </w:r>
      <w:r>
        <w:fldChar w:fldCharType="separate"/>
      </w:r>
      <w:r w:rsidR="003417E2">
        <w:rPr>
          <w:noProof/>
        </w:rPr>
        <w:t>72</w:t>
      </w:r>
      <w:r>
        <w:fldChar w:fldCharType="end"/>
      </w:r>
      <w:r w:rsidR="00A65F1F" w:rsidRPr="00A65F1F">
        <w:t xml:space="preserve">. Συνθετικά προσθετικού μοντέλου  χρονοσειράς </w:t>
      </w:r>
      <w:r w:rsidR="00A65F1F">
        <w:rPr>
          <w:lang w:val="en-US"/>
        </w:rPr>
        <w:t>NO</w:t>
      </w:r>
      <w:r w:rsidR="00A65F1F" w:rsidRPr="00A65F1F">
        <w:t>2 (</w:t>
      </w:r>
      <w:r w:rsidR="000F2B8D">
        <w:t xml:space="preserve">ΚΠΠΑ </w:t>
      </w:r>
      <w:r w:rsidR="00A65F1F">
        <w:t>Kunak</w:t>
      </w:r>
      <w:r w:rsidR="00A65F1F" w:rsidRPr="00A65F1F">
        <w:t>)</w:t>
      </w:r>
      <w:bookmarkEnd w:id="197"/>
    </w:p>
    <w:p w14:paraId="7A0243BF" w14:textId="77777777" w:rsidR="00A65F1F" w:rsidRDefault="00A65F1F" w:rsidP="00A65F1F">
      <w:pPr>
        <w:keepNext/>
      </w:pPr>
      <w:r>
        <w:rPr>
          <w:noProof/>
          <w:lang w:val="el-GR"/>
        </w:rPr>
        <w:drawing>
          <wp:inline distT="0" distB="0" distL="0" distR="0" wp14:anchorId="54DFB33E" wp14:editId="04DB9E34">
            <wp:extent cx="5133975" cy="38458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4095" cy="3860920"/>
                    </a:xfrm>
                    <a:prstGeom prst="rect">
                      <a:avLst/>
                    </a:prstGeom>
                    <a:noFill/>
                    <a:ln>
                      <a:noFill/>
                    </a:ln>
                  </pic:spPr>
                </pic:pic>
              </a:graphicData>
            </a:graphic>
          </wp:inline>
        </w:drawing>
      </w:r>
    </w:p>
    <w:p w14:paraId="43EDE62E" w14:textId="2326D1CF" w:rsidR="00A65F1F" w:rsidRPr="00A65F1F" w:rsidRDefault="00220786" w:rsidP="00A65F1F">
      <w:pPr>
        <w:pStyle w:val="Caption"/>
        <w:jc w:val="both"/>
      </w:pPr>
      <w:bookmarkStart w:id="198" w:name="_Toc120643497"/>
      <w:r>
        <w:t>Εικόνα</w:t>
      </w:r>
      <w:r w:rsidR="00A65F1F" w:rsidRPr="00A65F1F">
        <w:t xml:space="preserve"> </w:t>
      </w:r>
      <w:r>
        <w:fldChar w:fldCharType="begin"/>
      </w:r>
      <w:r>
        <w:instrText xml:space="preserve"> SEQ Εικόνα \* ARABIC </w:instrText>
      </w:r>
      <w:r>
        <w:fldChar w:fldCharType="separate"/>
      </w:r>
      <w:r w:rsidR="003417E2">
        <w:rPr>
          <w:noProof/>
        </w:rPr>
        <w:t>73</w:t>
      </w:r>
      <w:r>
        <w:fldChar w:fldCharType="end"/>
      </w:r>
      <w:r w:rsidR="00A65F1F" w:rsidRPr="00A65F1F">
        <w:t xml:space="preserve">. Συνθετικά προσθετικού μοντέλου  χρονοσειράς </w:t>
      </w:r>
      <w:r w:rsidR="00A65F1F" w:rsidRPr="00A21D45">
        <w:t>O</w:t>
      </w:r>
      <w:r w:rsidR="00A65F1F" w:rsidRPr="00A65F1F">
        <w:t>3 (</w:t>
      </w:r>
      <w:r w:rsidR="000F2B8D">
        <w:t xml:space="preserve">ΚΠΠΑ </w:t>
      </w:r>
      <w:r w:rsidR="00A65F1F">
        <w:t>Kunak</w:t>
      </w:r>
      <w:r w:rsidR="00A65F1F" w:rsidRPr="00A65F1F">
        <w:t>)</w:t>
      </w:r>
      <w:bookmarkEnd w:id="198"/>
    </w:p>
    <w:p w14:paraId="4AC0CA12" w14:textId="77777777" w:rsidR="00A65F1F" w:rsidRDefault="00A65F1F" w:rsidP="00A65F1F">
      <w:pPr>
        <w:keepNext/>
      </w:pPr>
      <w:r>
        <w:rPr>
          <w:noProof/>
          <w:lang w:val="el-GR"/>
        </w:rPr>
        <w:lastRenderedPageBreak/>
        <w:drawing>
          <wp:inline distT="0" distB="0" distL="0" distR="0" wp14:anchorId="56700F80" wp14:editId="548517AB">
            <wp:extent cx="5276850" cy="39528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14:paraId="0D37042E" w14:textId="07C9F860" w:rsidR="00A65F1F" w:rsidRPr="00A65F1F" w:rsidRDefault="00220786" w:rsidP="00A65F1F">
      <w:pPr>
        <w:pStyle w:val="Caption"/>
        <w:jc w:val="both"/>
      </w:pPr>
      <w:bookmarkStart w:id="199" w:name="_Toc120643498"/>
      <w:r>
        <w:t>Εικόνα</w:t>
      </w:r>
      <w:r w:rsidR="00A65F1F" w:rsidRPr="00A65F1F">
        <w:t xml:space="preserve"> </w:t>
      </w:r>
      <w:r>
        <w:fldChar w:fldCharType="begin"/>
      </w:r>
      <w:r>
        <w:instrText xml:space="preserve"> SEQ Εικόνα \* ARABIC </w:instrText>
      </w:r>
      <w:r>
        <w:fldChar w:fldCharType="separate"/>
      </w:r>
      <w:r w:rsidR="003417E2">
        <w:rPr>
          <w:noProof/>
        </w:rPr>
        <w:t>74</w:t>
      </w:r>
      <w:r>
        <w:fldChar w:fldCharType="end"/>
      </w:r>
      <w:r w:rsidR="00A65F1F" w:rsidRPr="00A65F1F">
        <w:t xml:space="preserve">. Συνθετικά προσθετικού μοντέλου  χρονοσειράς </w:t>
      </w:r>
      <w:r w:rsidR="00A65F1F">
        <w:t>PM</w:t>
      </w:r>
      <w:r w:rsidR="00A65F1F" w:rsidRPr="00A65F1F">
        <w:t>2.5 (</w:t>
      </w:r>
      <w:r w:rsidR="000F2B8D">
        <w:t xml:space="preserve">ΚΠΠΑ </w:t>
      </w:r>
      <w:r w:rsidR="00A65F1F">
        <w:t>Kunak</w:t>
      </w:r>
      <w:r w:rsidR="00A65F1F" w:rsidRPr="00A65F1F">
        <w:t>)</w:t>
      </w:r>
      <w:bookmarkEnd w:id="199"/>
    </w:p>
    <w:p w14:paraId="24955B65" w14:textId="01088646" w:rsidR="00A65F1F" w:rsidRDefault="00A65F1F" w:rsidP="00DF4871">
      <w:pPr>
        <w:rPr>
          <w:lang w:val="el-GR"/>
        </w:rPr>
      </w:pPr>
    </w:p>
    <w:p w14:paraId="16539F84" w14:textId="211B4E8A" w:rsidR="00427AAD" w:rsidRDefault="00427AAD">
      <w:pPr>
        <w:rPr>
          <w:lang w:val="el-GR"/>
        </w:rPr>
      </w:pPr>
      <w:r>
        <w:rPr>
          <w:lang w:val="el-GR"/>
        </w:rPr>
        <w:br w:type="page"/>
      </w:r>
    </w:p>
    <w:p w14:paraId="2FA0D7D4" w14:textId="4EA8E2B1" w:rsidR="00427AAD" w:rsidRDefault="00427AAD" w:rsidP="00427AAD">
      <w:pPr>
        <w:pStyle w:val="Heading3"/>
      </w:pPr>
      <w:bookmarkStart w:id="200" w:name="_Toc120449525"/>
      <w:r>
        <w:lastRenderedPageBreak/>
        <w:t>Συνεισφορά ανέμου</w:t>
      </w:r>
      <w:bookmarkEnd w:id="200"/>
    </w:p>
    <w:p w14:paraId="42DBA4BF" w14:textId="36F3A8D2" w:rsidR="00173356" w:rsidRDefault="00173356" w:rsidP="00DF4871">
      <w:pPr>
        <w:rPr>
          <w:lang w:val="el-GR"/>
        </w:rPr>
      </w:pPr>
    </w:p>
    <w:p w14:paraId="05A5A60F" w14:textId="0587F3CF" w:rsidR="00F05E7D" w:rsidRPr="00F05E7D" w:rsidRDefault="00F05E7D" w:rsidP="00F05E7D">
      <w:pPr>
        <w:pStyle w:val="Heading5"/>
        <w:rPr>
          <w:lang w:val="en-US"/>
        </w:rPr>
      </w:pPr>
      <w:r>
        <w:rPr>
          <w:lang w:val="en-US"/>
        </w:rPr>
        <w:t>Airly</w:t>
      </w:r>
    </w:p>
    <w:p w14:paraId="5275E80D" w14:textId="07A21867" w:rsidR="001510A6" w:rsidRDefault="00EE0FAD" w:rsidP="001510A6">
      <w:pPr>
        <w:keepNext/>
      </w:pPr>
      <w:r>
        <w:rPr>
          <w:noProof/>
        </w:rPr>
        <w:drawing>
          <wp:inline distT="0" distB="0" distL="0" distR="0" wp14:anchorId="5C3CC536" wp14:editId="0B278EE8">
            <wp:extent cx="5271770" cy="179705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1770" cy="1797050"/>
                    </a:xfrm>
                    <a:prstGeom prst="rect">
                      <a:avLst/>
                    </a:prstGeom>
                    <a:noFill/>
                    <a:ln>
                      <a:noFill/>
                    </a:ln>
                  </pic:spPr>
                </pic:pic>
              </a:graphicData>
            </a:graphic>
          </wp:inline>
        </w:drawing>
      </w:r>
    </w:p>
    <w:p w14:paraId="10540A00" w14:textId="3387A09B" w:rsidR="001510A6" w:rsidRPr="001510A6" w:rsidRDefault="00220786" w:rsidP="001510A6">
      <w:pPr>
        <w:pStyle w:val="Caption"/>
        <w:jc w:val="both"/>
      </w:pPr>
      <w:bookmarkStart w:id="201" w:name="_Toc120643499"/>
      <w:r>
        <w:t>Εικόνα</w:t>
      </w:r>
      <w:r w:rsidR="001510A6" w:rsidRPr="001510A6">
        <w:t xml:space="preserve"> </w:t>
      </w:r>
      <w:r>
        <w:fldChar w:fldCharType="begin"/>
      </w:r>
      <w:r>
        <w:instrText xml:space="preserve"> SEQ Εικόνα \* ARABIC </w:instrText>
      </w:r>
      <w:r>
        <w:fldChar w:fldCharType="separate"/>
      </w:r>
      <w:r w:rsidR="003417E2">
        <w:rPr>
          <w:noProof/>
        </w:rPr>
        <w:t>75</w:t>
      </w:r>
      <w:r>
        <w:fldChar w:fldCharType="end"/>
      </w:r>
      <w:r w:rsidR="001510A6" w:rsidRPr="001510A6">
        <w:t xml:space="preserve">. Μέση τιμή </w:t>
      </w:r>
      <w:r w:rsidR="00EE0FAD">
        <w:t>συγκεντρώσεω</w:t>
      </w:r>
      <w:r w:rsidR="001510A6" w:rsidRPr="001510A6">
        <w:t>ν ρύπων  ανά διεύθυνση ανέμου (</w:t>
      </w:r>
      <w:r w:rsidR="000F2B8D">
        <w:t xml:space="preserve">ΚΠΠΑ </w:t>
      </w:r>
      <w:r w:rsidR="00EE0FAD">
        <w:t>Airly</w:t>
      </w:r>
      <w:r w:rsidR="001510A6" w:rsidRPr="001510A6">
        <w:t>)</w:t>
      </w:r>
      <w:bookmarkEnd w:id="201"/>
    </w:p>
    <w:p w14:paraId="04E99FF7" w14:textId="77777777" w:rsidR="00EE0FAD" w:rsidRDefault="00F336D7" w:rsidP="00EE0FAD">
      <w:pPr>
        <w:keepNext/>
      </w:pPr>
      <w:r>
        <w:rPr>
          <w:noProof/>
          <w:lang w:val="el-GR"/>
        </w:rPr>
        <w:drawing>
          <wp:inline distT="0" distB="0" distL="0" distR="0" wp14:anchorId="081869E8" wp14:editId="4E866630">
            <wp:extent cx="5357004" cy="535700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779" cy="5400779"/>
                    </a:xfrm>
                    <a:prstGeom prst="rect">
                      <a:avLst/>
                    </a:prstGeom>
                    <a:noFill/>
                    <a:ln>
                      <a:noFill/>
                    </a:ln>
                  </pic:spPr>
                </pic:pic>
              </a:graphicData>
            </a:graphic>
          </wp:inline>
        </w:drawing>
      </w:r>
    </w:p>
    <w:p w14:paraId="19D55297" w14:textId="51C408D4" w:rsidR="00F336D7" w:rsidRDefault="00220786" w:rsidP="00EE0FAD">
      <w:pPr>
        <w:pStyle w:val="Caption"/>
        <w:jc w:val="both"/>
      </w:pPr>
      <w:bookmarkStart w:id="202" w:name="_Toc120643500"/>
      <w:r>
        <w:t>Εικόνα</w:t>
      </w:r>
      <w:r w:rsidR="00EE0FAD" w:rsidRPr="00EE0FAD">
        <w:t xml:space="preserve"> </w:t>
      </w:r>
      <w:r>
        <w:fldChar w:fldCharType="begin"/>
      </w:r>
      <w:r>
        <w:instrText xml:space="preserve"> SEQ Εικόνα \* ARABIC </w:instrText>
      </w:r>
      <w:r>
        <w:fldChar w:fldCharType="separate"/>
      </w:r>
      <w:r w:rsidR="003417E2">
        <w:rPr>
          <w:noProof/>
        </w:rPr>
        <w:t>76</w:t>
      </w:r>
      <w:r>
        <w:fldChar w:fldCharType="end"/>
      </w:r>
      <w:r w:rsidR="00EE0FAD">
        <w:t xml:space="preserve">. </w:t>
      </w:r>
      <w:r w:rsidR="00EE0FAD" w:rsidRPr="003417EA">
        <w:t>Ροδογράμματα ρύπων ανά διεύθυνση και συχνότητα ανέμου (</w:t>
      </w:r>
      <w:r w:rsidR="000F2B8D">
        <w:t xml:space="preserve">ΚΠΠΑ </w:t>
      </w:r>
      <w:r w:rsidR="00EE0FAD">
        <w:rPr>
          <w:lang w:val="en-US"/>
        </w:rPr>
        <w:t>Airly</w:t>
      </w:r>
      <w:r w:rsidR="00EE0FAD" w:rsidRPr="003417EA">
        <w:t>)</w:t>
      </w:r>
      <w:bookmarkEnd w:id="202"/>
    </w:p>
    <w:p w14:paraId="43DF0023" w14:textId="5D1505BF" w:rsidR="00EE0FAD" w:rsidRDefault="00EE0FAD">
      <w:pPr>
        <w:rPr>
          <w:lang w:val="el-GR"/>
        </w:rPr>
      </w:pPr>
      <w:r>
        <w:rPr>
          <w:lang w:val="el-GR"/>
        </w:rPr>
        <w:br w:type="page"/>
      </w:r>
    </w:p>
    <w:p w14:paraId="0A8A51B9" w14:textId="4AB7E525" w:rsidR="00EE0FAD" w:rsidRPr="00F05E7D" w:rsidRDefault="00F05E7D" w:rsidP="00F05E7D">
      <w:pPr>
        <w:pStyle w:val="Heading5"/>
        <w:rPr>
          <w:lang w:val="en-US"/>
        </w:rPr>
      </w:pPr>
      <w:r>
        <w:rPr>
          <w:lang w:val="en-US"/>
        </w:rPr>
        <w:lastRenderedPageBreak/>
        <w:t>Aqmesh</w:t>
      </w:r>
    </w:p>
    <w:p w14:paraId="3CA04141" w14:textId="77777777" w:rsidR="00E12951" w:rsidRDefault="00E12951" w:rsidP="00DF4871">
      <w:pPr>
        <w:rPr>
          <w:lang w:val="el-GR"/>
        </w:rPr>
      </w:pPr>
    </w:p>
    <w:p w14:paraId="78FB646C" w14:textId="77777777" w:rsidR="00FA171E" w:rsidRDefault="00F05E7D" w:rsidP="00FA171E">
      <w:pPr>
        <w:keepNext/>
      </w:pPr>
      <w:r>
        <w:rPr>
          <w:noProof/>
          <w:lang w:val="el-GR"/>
        </w:rPr>
        <w:drawing>
          <wp:inline distT="0" distB="0" distL="0" distR="0" wp14:anchorId="53412BA0" wp14:editId="1216650F">
            <wp:extent cx="5262245" cy="21050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2245" cy="2105025"/>
                    </a:xfrm>
                    <a:prstGeom prst="rect">
                      <a:avLst/>
                    </a:prstGeom>
                    <a:noFill/>
                    <a:ln>
                      <a:noFill/>
                    </a:ln>
                  </pic:spPr>
                </pic:pic>
              </a:graphicData>
            </a:graphic>
          </wp:inline>
        </w:drawing>
      </w:r>
    </w:p>
    <w:p w14:paraId="43913711" w14:textId="070ABE12" w:rsidR="00F05E7D" w:rsidRPr="00FA171E" w:rsidRDefault="00220786" w:rsidP="00FA171E">
      <w:pPr>
        <w:pStyle w:val="Caption"/>
        <w:jc w:val="both"/>
      </w:pPr>
      <w:bookmarkStart w:id="203" w:name="_Toc120643501"/>
      <w:r>
        <w:t>Εικόνα</w:t>
      </w:r>
      <w:r w:rsidR="00FA171E" w:rsidRPr="00FA171E">
        <w:t xml:space="preserve"> </w:t>
      </w:r>
      <w:r>
        <w:fldChar w:fldCharType="begin"/>
      </w:r>
      <w:r>
        <w:instrText xml:space="preserve"> SEQ Εικόνα \* ARABIC </w:instrText>
      </w:r>
      <w:r>
        <w:fldChar w:fldCharType="separate"/>
      </w:r>
      <w:r w:rsidR="003417E2">
        <w:rPr>
          <w:noProof/>
        </w:rPr>
        <w:t>77</w:t>
      </w:r>
      <w:r>
        <w:fldChar w:fldCharType="end"/>
      </w:r>
      <w:r w:rsidR="00FA171E" w:rsidRPr="00FA171E">
        <w:t>. Μέση τιμή συγκεντρώσεων ρύπων  ανά διεύθυνση ανέμου (</w:t>
      </w:r>
      <w:r w:rsidR="000F2B8D">
        <w:t xml:space="preserve">ΚΠΠΑ </w:t>
      </w:r>
      <w:r w:rsidR="00FA171E" w:rsidRPr="0042315F">
        <w:t>A</w:t>
      </w:r>
      <w:r w:rsidR="00FA171E">
        <w:t>qmesh</w:t>
      </w:r>
      <w:r w:rsidR="00FA171E" w:rsidRPr="00FA171E">
        <w:t>)</w:t>
      </w:r>
      <w:bookmarkEnd w:id="203"/>
    </w:p>
    <w:p w14:paraId="7C450C5D" w14:textId="77777777" w:rsidR="00FA171E" w:rsidRDefault="00FA171E" w:rsidP="00DF4871">
      <w:pPr>
        <w:rPr>
          <w:lang w:val="el-GR"/>
        </w:rPr>
      </w:pPr>
    </w:p>
    <w:p w14:paraId="46D7C0D5" w14:textId="77777777" w:rsidR="00FA171E" w:rsidRDefault="00FA171E" w:rsidP="00FA171E">
      <w:pPr>
        <w:keepNext/>
      </w:pPr>
      <w:r>
        <w:rPr>
          <w:noProof/>
          <w:lang w:val="el-GR"/>
        </w:rPr>
        <w:drawing>
          <wp:inline distT="0" distB="0" distL="0" distR="0" wp14:anchorId="0615C369" wp14:editId="3C4C21C8">
            <wp:extent cx="5262245" cy="31141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a:extLst>
                        <a:ext uri="{28A0092B-C50C-407E-A947-70E740481C1C}">
                          <a14:useLocalDpi xmlns:a14="http://schemas.microsoft.com/office/drawing/2010/main" val="0"/>
                        </a:ext>
                      </a:extLst>
                    </a:blip>
                    <a:srcRect b="40821"/>
                    <a:stretch/>
                  </pic:blipFill>
                  <pic:spPr bwMode="auto">
                    <a:xfrm>
                      <a:off x="0" y="0"/>
                      <a:ext cx="5262245" cy="3114136"/>
                    </a:xfrm>
                    <a:prstGeom prst="rect">
                      <a:avLst/>
                    </a:prstGeom>
                    <a:noFill/>
                    <a:ln>
                      <a:noFill/>
                    </a:ln>
                    <a:extLst>
                      <a:ext uri="{53640926-AAD7-44D8-BBD7-CCE9431645EC}">
                        <a14:shadowObscured xmlns:a14="http://schemas.microsoft.com/office/drawing/2010/main"/>
                      </a:ext>
                    </a:extLst>
                  </pic:spPr>
                </pic:pic>
              </a:graphicData>
            </a:graphic>
          </wp:inline>
        </w:drawing>
      </w:r>
    </w:p>
    <w:p w14:paraId="71A51062" w14:textId="187B707A" w:rsidR="00FA171E" w:rsidRPr="00FA171E" w:rsidRDefault="00220786" w:rsidP="00FA171E">
      <w:pPr>
        <w:pStyle w:val="Caption"/>
        <w:jc w:val="both"/>
      </w:pPr>
      <w:bookmarkStart w:id="204" w:name="_Toc120643502"/>
      <w:r>
        <w:t>Εικόνα</w:t>
      </w:r>
      <w:r w:rsidR="00FA171E" w:rsidRPr="00FA171E">
        <w:t xml:space="preserve"> </w:t>
      </w:r>
      <w:r>
        <w:fldChar w:fldCharType="begin"/>
      </w:r>
      <w:r>
        <w:instrText xml:space="preserve"> SEQ Εικόνα \* ARABIC </w:instrText>
      </w:r>
      <w:r>
        <w:fldChar w:fldCharType="separate"/>
      </w:r>
      <w:r w:rsidR="003417E2">
        <w:rPr>
          <w:noProof/>
        </w:rPr>
        <w:t>78</w:t>
      </w:r>
      <w:r>
        <w:fldChar w:fldCharType="end"/>
      </w:r>
      <w:r w:rsidR="00FA171E" w:rsidRPr="00FA171E">
        <w:t>. Ροδογράμματα ρύπων ανά διεύθυνση και συχνότητα ανέμου (</w:t>
      </w:r>
      <w:r w:rsidR="000F2B8D">
        <w:t xml:space="preserve">ΚΠΠΑ </w:t>
      </w:r>
      <w:r w:rsidR="00FA171E" w:rsidRPr="006563FC">
        <w:t>A</w:t>
      </w:r>
      <w:r w:rsidR="00FA171E">
        <w:t>qmesh</w:t>
      </w:r>
      <w:r w:rsidR="00FA171E" w:rsidRPr="00FA171E">
        <w:t>)</w:t>
      </w:r>
      <w:bookmarkEnd w:id="204"/>
    </w:p>
    <w:p w14:paraId="7B099A8E" w14:textId="089513AF" w:rsidR="00DC1702" w:rsidRPr="00B27BB3" w:rsidRDefault="00DC1702" w:rsidP="00B27BB3">
      <w:pPr>
        <w:rPr>
          <w:lang w:val="el-GR"/>
        </w:rPr>
      </w:pPr>
      <w:r>
        <w:rPr>
          <w:lang w:val="el-GR"/>
        </w:rPr>
        <w:br w:type="page"/>
      </w:r>
    </w:p>
    <w:p w14:paraId="04399423" w14:textId="52A8B774" w:rsidR="00427AAD" w:rsidRDefault="0042314D" w:rsidP="0042314D">
      <w:pPr>
        <w:pStyle w:val="Heading5"/>
        <w:rPr>
          <w:lang w:val="en-US"/>
        </w:rPr>
      </w:pPr>
      <w:r>
        <w:rPr>
          <w:lang w:val="en-US"/>
        </w:rPr>
        <w:lastRenderedPageBreak/>
        <w:t>KASTOM</w:t>
      </w:r>
    </w:p>
    <w:p w14:paraId="12FCE350" w14:textId="77777777" w:rsidR="0042314D" w:rsidRDefault="0042314D" w:rsidP="0042314D">
      <w:pPr>
        <w:rPr>
          <w:lang w:val="en-US"/>
        </w:rPr>
      </w:pPr>
    </w:p>
    <w:p w14:paraId="44B5ADEE" w14:textId="77777777" w:rsidR="0042314D" w:rsidRDefault="0042314D" w:rsidP="0042314D">
      <w:pPr>
        <w:keepNext/>
      </w:pPr>
      <w:r>
        <w:rPr>
          <w:noProof/>
          <w:lang w:val="en-US"/>
        </w:rPr>
        <w:drawing>
          <wp:inline distT="0" distB="0" distL="0" distR="0" wp14:anchorId="6172AFC8" wp14:editId="37CEB299">
            <wp:extent cx="3873260" cy="29730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73260" cy="2973077"/>
                    </a:xfrm>
                    <a:prstGeom prst="rect">
                      <a:avLst/>
                    </a:prstGeom>
                    <a:noFill/>
                    <a:ln>
                      <a:noFill/>
                    </a:ln>
                  </pic:spPr>
                </pic:pic>
              </a:graphicData>
            </a:graphic>
          </wp:inline>
        </w:drawing>
      </w:r>
    </w:p>
    <w:p w14:paraId="195E2847" w14:textId="39D15CB0" w:rsidR="0042314D" w:rsidRPr="0042314D" w:rsidRDefault="00220786" w:rsidP="0042314D">
      <w:pPr>
        <w:pStyle w:val="Caption"/>
        <w:jc w:val="both"/>
      </w:pPr>
      <w:bookmarkStart w:id="205" w:name="_Toc120643503"/>
      <w:r>
        <w:t>Εικόνα</w:t>
      </w:r>
      <w:r w:rsidR="0042314D" w:rsidRPr="0042314D">
        <w:t xml:space="preserve"> </w:t>
      </w:r>
      <w:r>
        <w:fldChar w:fldCharType="begin"/>
      </w:r>
      <w:r>
        <w:instrText xml:space="preserve"> SEQ Εικόνα \* ARABIC </w:instrText>
      </w:r>
      <w:r>
        <w:fldChar w:fldCharType="separate"/>
      </w:r>
      <w:r w:rsidR="003417E2">
        <w:rPr>
          <w:noProof/>
        </w:rPr>
        <w:t>79</w:t>
      </w:r>
      <w:r>
        <w:fldChar w:fldCharType="end"/>
      </w:r>
      <w:r w:rsidR="0042314D" w:rsidRPr="0042314D">
        <w:t>. Μέση τιμή συγκεντρώσεων ρύπων  ανά διεύθυνση ανέμου (</w:t>
      </w:r>
      <w:r w:rsidR="000F2B8D">
        <w:t xml:space="preserve">ΚΠΠΑ </w:t>
      </w:r>
      <w:r w:rsidR="0042314D">
        <w:t>KASTOM</w:t>
      </w:r>
      <w:r w:rsidR="0042314D" w:rsidRPr="0042314D">
        <w:t>)</w:t>
      </w:r>
      <w:bookmarkEnd w:id="205"/>
    </w:p>
    <w:p w14:paraId="53DBCF91" w14:textId="77777777" w:rsidR="0042314D" w:rsidRPr="0042314D" w:rsidRDefault="0042314D" w:rsidP="0042314D">
      <w:pPr>
        <w:rPr>
          <w:lang w:val="el-GR"/>
        </w:rPr>
      </w:pPr>
    </w:p>
    <w:p w14:paraId="0A8C67A0" w14:textId="77777777" w:rsidR="0042314D" w:rsidRDefault="0042314D" w:rsidP="0042314D">
      <w:pPr>
        <w:keepNext/>
      </w:pPr>
      <w:r>
        <w:rPr>
          <w:noProof/>
          <w:lang w:val="en-US"/>
        </w:rPr>
        <w:drawing>
          <wp:inline distT="0" distB="0" distL="0" distR="0" wp14:anchorId="004BBC30" wp14:editId="00F57CEB">
            <wp:extent cx="4468483" cy="446848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6007" cy="4486007"/>
                    </a:xfrm>
                    <a:prstGeom prst="rect">
                      <a:avLst/>
                    </a:prstGeom>
                    <a:noFill/>
                    <a:ln>
                      <a:noFill/>
                    </a:ln>
                  </pic:spPr>
                </pic:pic>
              </a:graphicData>
            </a:graphic>
          </wp:inline>
        </w:drawing>
      </w:r>
    </w:p>
    <w:p w14:paraId="2BEB03C7" w14:textId="6DFD0AA1" w:rsidR="0042314D" w:rsidRDefault="00220786" w:rsidP="0042314D">
      <w:pPr>
        <w:pStyle w:val="Caption"/>
        <w:jc w:val="both"/>
      </w:pPr>
      <w:bookmarkStart w:id="206" w:name="_Toc120643504"/>
      <w:r>
        <w:t>Εικόνα</w:t>
      </w:r>
      <w:r w:rsidR="0042314D" w:rsidRPr="0042314D">
        <w:t xml:space="preserve"> </w:t>
      </w:r>
      <w:r>
        <w:fldChar w:fldCharType="begin"/>
      </w:r>
      <w:r>
        <w:instrText xml:space="preserve"> SEQ Εικόνα \* ARABIC </w:instrText>
      </w:r>
      <w:r>
        <w:fldChar w:fldCharType="separate"/>
      </w:r>
      <w:r w:rsidR="003417E2">
        <w:rPr>
          <w:noProof/>
        </w:rPr>
        <w:t>80</w:t>
      </w:r>
      <w:r>
        <w:fldChar w:fldCharType="end"/>
      </w:r>
      <w:r w:rsidR="0042314D" w:rsidRPr="0042314D">
        <w:t>. Ροδογράμματα ρύπων ανά διεύθυνση και συχνότητα ανέμου (</w:t>
      </w:r>
      <w:r w:rsidR="000F2B8D">
        <w:t xml:space="preserve">ΚΠΠΑ </w:t>
      </w:r>
      <w:r w:rsidR="0042314D">
        <w:t>KASTOM</w:t>
      </w:r>
      <w:r w:rsidR="0042314D" w:rsidRPr="0042314D">
        <w:t>)</w:t>
      </w:r>
      <w:bookmarkEnd w:id="206"/>
    </w:p>
    <w:p w14:paraId="7C233043" w14:textId="42958CF1" w:rsidR="005D271C" w:rsidRDefault="00DA36EF" w:rsidP="00E54B2C">
      <w:pPr>
        <w:pStyle w:val="Heading3"/>
      </w:pPr>
      <w:bookmarkStart w:id="207" w:name="_Toc120449526"/>
      <w:r>
        <w:lastRenderedPageBreak/>
        <w:t>Παλινδρόμηση ελαχίστων τετραγώνων</w:t>
      </w:r>
      <w:bookmarkEnd w:id="207"/>
    </w:p>
    <w:p w14:paraId="6010C64C" w14:textId="77777777" w:rsidR="004C1A16" w:rsidRDefault="004C1A16" w:rsidP="004C1A16">
      <w:pPr>
        <w:rPr>
          <w:lang w:val="el-GR"/>
        </w:rPr>
      </w:pPr>
    </w:p>
    <w:p w14:paraId="092532CD" w14:textId="2895F9BB" w:rsidR="0015276E" w:rsidRDefault="00376621" w:rsidP="0015276E">
      <w:pPr>
        <w:keepNext/>
        <w:ind w:firstLine="0"/>
      </w:pPr>
      <w:r>
        <w:rPr>
          <w:noProof/>
          <w:lang w:val="el-GR"/>
        </w:rPr>
        <w:drawing>
          <wp:inline distT="0" distB="0" distL="0" distR="0" wp14:anchorId="29CB4FAB" wp14:editId="4B19D6B8">
            <wp:extent cx="5273675" cy="188214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3675" cy="1882140"/>
                    </a:xfrm>
                    <a:prstGeom prst="rect">
                      <a:avLst/>
                    </a:prstGeom>
                    <a:noFill/>
                    <a:ln>
                      <a:noFill/>
                    </a:ln>
                  </pic:spPr>
                </pic:pic>
              </a:graphicData>
            </a:graphic>
          </wp:inline>
        </w:drawing>
      </w:r>
      <w:r>
        <w:rPr>
          <w:noProof/>
          <w:lang w:val="el-GR"/>
        </w:rPr>
        <w:drawing>
          <wp:inline distT="0" distB="0" distL="0" distR="0" wp14:anchorId="04C30D0B" wp14:editId="11C93A49">
            <wp:extent cx="5273675" cy="1882140"/>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3675" cy="1882140"/>
                    </a:xfrm>
                    <a:prstGeom prst="rect">
                      <a:avLst/>
                    </a:prstGeom>
                    <a:noFill/>
                    <a:ln>
                      <a:noFill/>
                    </a:ln>
                  </pic:spPr>
                </pic:pic>
              </a:graphicData>
            </a:graphic>
          </wp:inline>
        </w:drawing>
      </w:r>
      <w:r>
        <w:rPr>
          <w:noProof/>
          <w:lang w:val="el-GR"/>
        </w:rPr>
        <w:drawing>
          <wp:inline distT="0" distB="0" distL="0" distR="0" wp14:anchorId="575EF65E" wp14:editId="617046E3">
            <wp:extent cx="5273675" cy="188214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3675" cy="1882140"/>
                    </a:xfrm>
                    <a:prstGeom prst="rect">
                      <a:avLst/>
                    </a:prstGeom>
                    <a:noFill/>
                    <a:ln>
                      <a:noFill/>
                    </a:ln>
                  </pic:spPr>
                </pic:pic>
              </a:graphicData>
            </a:graphic>
          </wp:inline>
        </w:drawing>
      </w:r>
      <w:r w:rsidR="00996ACE">
        <w:rPr>
          <w:noProof/>
        </w:rPr>
        <w:drawing>
          <wp:inline distT="0" distB="0" distL="0" distR="0" wp14:anchorId="39A14FB5" wp14:editId="11489558">
            <wp:extent cx="5276850" cy="18859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6850" cy="1885950"/>
                    </a:xfrm>
                    <a:prstGeom prst="rect">
                      <a:avLst/>
                    </a:prstGeom>
                    <a:noFill/>
                    <a:ln>
                      <a:noFill/>
                    </a:ln>
                  </pic:spPr>
                </pic:pic>
              </a:graphicData>
            </a:graphic>
          </wp:inline>
        </w:drawing>
      </w:r>
    </w:p>
    <w:p w14:paraId="061461E3" w14:textId="0DD5EF8A" w:rsidR="00E54B2C" w:rsidRDefault="00220786" w:rsidP="0015276E">
      <w:pPr>
        <w:pStyle w:val="Caption"/>
        <w:jc w:val="both"/>
      </w:pPr>
      <w:bookmarkStart w:id="208" w:name="_Toc120643505"/>
      <w:r>
        <w:t>Εικόνα</w:t>
      </w:r>
      <w:r w:rsidR="0015276E" w:rsidRPr="0015276E">
        <w:t xml:space="preserve"> </w:t>
      </w:r>
      <w:r>
        <w:fldChar w:fldCharType="begin"/>
      </w:r>
      <w:r>
        <w:instrText xml:space="preserve"> SEQ Εικόνα \* ARABIC </w:instrText>
      </w:r>
      <w:r>
        <w:fldChar w:fldCharType="separate"/>
      </w:r>
      <w:r w:rsidR="003417E2">
        <w:rPr>
          <w:noProof/>
        </w:rPr>
        <w:t>81</w:t>
      </w:r>
      <w:r>
        <w:fldChar w:fldCharType="end"/>
      </w:r>
      <w:r w:rsidR="0015276E">
        <w:t xml:space="preserve">. </w:t>
      </w:r>
      <w:r w:rsidR="0015276E" w:rsidRPr="005B5E26">
        <w:t xml:space="preserve">Σύγκριση αποτελεσμάτων πρόγνωσης OLSR και πραγματικών δεδομένων </w:t>
      </w:r>
      <w:r w:rsidR="00D53561" w:rsidRPr="006A334B">
        <w:t>(</w:t>
      </w:r>
      <w:r w:rsidR="00D53561">
        <w:t xml:space="preserve">ΚΠΠΑ </w:t>
      </w:r>
      <w:r w:rsidR="00D53561" w:rsidRPr="00C749DE">
        <w:rPr>
          <w:lang w:val="en-GB"/>
        </w:rPr>
        <w:t>Kunak</w:t>
      </w:r>
      <w:r w:rsidR="00D53561" w:rsidRPr="00D53561">
        <w:t xml:space="preserve"> </w:t>
      </w:r>
      <w:r w:rsidR="00D53561">
        <w:t>και</w:t>
      </w:r>
      <w:r w:rsidR="00D53561" w:rsidRPr="00220786">
        <w:t xml:space="preserve"> </w:t>
      </w:r>
      <w:r w:rsidR="00D53561" w:rsidRPr="00C749DE">
        <w:rPr>
          <w:lang w:val="en-GB"/>
        </w:rPr>
        <w:t>KASTOM</w:t>
      </w:r>
      <w:r w:rsidR="00D53561" w:rsidRPr="006A334B">
        <w:t>)</w:t>
      </w:r>
      <w:bookmarkEnd w:id="208"/>
    </w:p>
    <w:p w14:paraId="2D0AEFCD" w14:textId="77777777" w:rsidR="004C120D" w:rsidRDefault="00B43A30">
      <w:pPr>
        <w:rPr>
          <w:lang w:val="el-GR"/>
        </w:rPr>
      </w:pPr>
      <w:r w:rsidRPr="00CE66CE">
        <w:rPr>
          <w:lang w:val="el-GR"/>
        </w:rPr>
        <w:br w:type="page"/>
      </w:r>
    </w:p>
    <w:p w14:paraId="301ABCD5" w14:textId="4A248E57" w:rsidR="004C120D" w:rsidRDefault="004C120D" w:rsidP="004C120D">
      <w:pPr>
        <w:pStyle w:val="Heading3"/>
      </w:pPr>
      <w:bookmarkStart w:id="209" w:name="_Toc120449527"/>
      <w:r>
        <w:lastRenderedPageBreak/>
        <w:t>SARIMAX</w:t>
      </w:r>
      <w:bookmarkEnd w:id="209"/>
    </w:p>
    <w:p w14:paraId="612DBAB4" w14:textId="77777777" w:rsidR="004C120D" w:rsidRDefault="004C120D" w:rsidP="004C120D">
      <w:pPr>
        <w:rPr>
          <w:lang w:val="el-GR"/>
        </w:rPr>
      </w:pPr>
    </w:p>
    <w:p w14:paraId="3A207730" w14:textId="153FF4F6" w:rsidR="004C120D" w:rsidRDefault="002C3730" w:rsidP="002C3730">
      <w:pPr>
        <w:ind w:firstLine="0"/>
        <w:rPr>
          <w:lang w:val="el-GR"/>
        </w:rPr>
      </w:pPr>
      <w:r>
        <w:rPr>
          <w:noProof/>
          <w:lang w:val="el-GR"/>
        </w:rPr>
        <w:drawing>
          <wp:inline distT="0" distB="0" distL="0" distR="0" wp14:anchorId="2DE0F845" wp14:editId="4E83DAA6">
            <wp:extent cx="5273675" cy="188214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3675" cy="1882140"/>
                    </a:xfrm>
                    <a:prstGeom prst="rect">
                      <a:avLst/>
                    </a:prstGeom>
                    <a:noFill/>
                    <a:ln>
                      <a:noFill/>
                    </a:ln>
                  </pic:spPr>
                </pic:pic>
              </a:graphicData>
            </a:graphic>
          </wp:inline>
        </w:drawing>
      </w:r>
      <w:r>
        <w:rPr>
          <w:noProof/>
          <w:lang w:val="el-GR"/>
        </w:rPr>
        <w:drawing>
          <wp:inline distT="0" distB="0" distL="0" distR="0" wp14:anchorId="44ABB1FC" wp14:editId="5B595D5A">
            <wp:extent cx="5273675" cy="188214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3675" cy="1882140"/>
                    </a:xfrm>
                    <a:prstGeom prst="rect">
                      <a:avLst/>
                    </a:prstGeom>
                    <a:noFill/>
                    <a:ln>
                      <a:noFill/>
                    </a:ln>
                  </pic:spPr>
                </pic:pic>
              </a:graphicData>
            </a:graphic>
          </wp:inline>
        </w:drawing>
      </w:r>
      <w:r w:rsidR="00D474CA">
        <w:rPr>
          <w:noProof/>
          <w:lang w:val="el-GR"/>
        </w:rPr>
        <w:drawing>
          <wp:inline distT="0" distB="0" distL="0" distR="0" wp14:anchorId="46C8EC27" wp14:editId="02ABD611">
            <wp:extent cx="5273675" cy="188214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675" cy="1882140"/>
                    </a:xfrm>
                    <a:prstGeom prst="rect">
                      <a:avLst/>
                    </a:prstGeom>
                    <a:noFill/>
                    <a:ln>
                      <a:noFill/>
                    </a:ln>
                  </pic:spPr>
                </pic:pic>
              </a:graphicData>
            </a:graphic>
          </wp:inline>
        </w:drawing>
      </w:r>
    </w:p>
    <w:p w14:paraId="6FD3B688" w14:textId="3474640A" w:rsidR="00D474CA" w:rsidRDefault="00DF0348" w:rsidP="00D474CA">
      <w:pPr>
        <w:keepNext/>
        <w:ind w:firstLine="0"/>
      </w:pPr>
      <w:r>
        <w:rPr>
          <w:noProof/>
          <w:lang w:val="el-GR"/>
        </w:rPr>
        <w:drawing>
          <wp:inline distT="0" distB="0" distL="0" distR="0" wp14:anchorId="0DF40B13" wp14:editId="3266FFE9">
            <wp:extent cx="5276850" cy="1885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850" cy="1885950"/>
                    </a:xfrm>
                    <a:prstGeom prst="rect">
                      <a:avLst/>
                    </a:prstGeom>
                    <a:noFill/>
                    <a:ln>
                      <a:noFill/>
                    </a:ln>
                  </pic:spPr>
                </pic:pic>
              </a:graphicData>
            </a:graphic>
          </wp:inline>
        </w:drawing>
      </w:r>
    </w:p>
    <w:p w14:paraId="56FC82F1" w14:textId="5D90CF0F" w:rsidR="002F4D52" w:rsidRDefault="00220786" w:rsidP="00D474CA">
      <w:pPr>
        <w:pStyle w:val="Caption"/>
        <w:jc w:val="both"/>
      </w:pPr>
      <w:bookmarkStart w:id="210" w:name="_Toc120643506"/>
      <w:r>
        <w:t>Εικόνα</w:t>
      </w:r>
      <w:r w:rsidR="00D474CA" w:rsidRPr="00D474CA">
        <w:t xml:space="preserve"> </w:t>
      </w:r>
      <w:r>
        <w:fldChar w:fldCharType="begin"/>
      </w:r>
      <w:r>
        <w:instrText xml:space="preserve"> SEQ Εικόνα \* ARABIC </w:instrText>
      </w:r>
      <w:r>
        <w:fldChar w:fldCharType="separate"/>
      </w:r>
      <w:r w:rsidR="003417E2">
        <w:rPr>
          <w:noProof/>
        </w:rPr>
        <w:t>82</w:t>
      </w:r>
      <w:r>
        <w:fldChar w:fldCharType="end"/>
      </w:r>
      <w:r w:rsidR="00D474CA" w:rsidRPr="00D474CA">
        <w:t>. Σύγκριση αποτελεσμάτων πρόγνωσης</w:t>
      </w:r>
      <w:r w:rsidR="00B037AD">
        <w:t xml:space="preserve"> μοντέλου</w:t>
      </w:r>
      <w:r w:rsidR="00D474CA" w:rsidRPr="00D474CA">
        <w:t xml:space="preserve">  </w:t>
      </w:r>
      <w:r w:rsidR="00D474CA" w:rsidRPr="00D0366C">
        <w:t>SARIMAX</w:t>
      </w:r>
      <w:r w:rsidR="00D474CA" w:rsidRPr="00D474CA">
        <w:t xml:space="preserve"> και πραγματικών δεδομένων </w:t>
      </w:r>
      <w:r w:rsidR="00D53561" w:rsidRPr="006A334B">
        <w:t>(</w:t>
      </w:r>
      <w:r w:rsidR="00D53561">
        <w:t xml:space="preserve">ΚΠΠΑ </w:t>
      </w:r>
      <w:r w:rsidR="00D53561" w:rsidRPr="00C749DE">
        <w:rPr>
          <w:lang w:val="en-GB"/>
        </w:rPr>
        <w:t>Kunak</w:t>
      </w:r>
      <w:r w:rsidR="00D53561" w:rsidRPr="00D53561">
        <w:t xml:space="preserve"> </w:t>
      </w:r>
      <w:r w:rsidR="00D53561">
        <w:t>και</w:t>
      </w:r>
      <w:r w:rsidR="00D53561" w:rsidRPr="00220786">
        <w:t xml:space="preserve"> </w:t>
      </w:r>
      <w:r w:rsidR="00D53561" w:rsidRPr="00C749DE">
        <w:rPr>
          <w:lang w:val="en-GB"/>
        </w:rPr>
        <w:t>KASTOM</w:t>
      </w:r>
      <w:r w:rsidR="00D53561" w:rsidRPr="006A334B">
        <w:t>)</w:t>
      </w:r>
      <w:bookmarkEnd w:id="210"/>
    </w:p>
    <w:p w14:paraId="05964CC6" w14:textId="720BF34F" w:rsidR="00722A03" w:rsidRDefault="00722A03">
      <w:pPr>
        <w:rPr>
          <w:lang w:val="el-GR"/>
        </w:rPr>
      </w:pPr>
      <w:r>
        <w:rPr>
          <w:lang w:val="el-GR"/>
        </w:rPr>
        <w:br w:type="page"/>
      </w:r>
    </w:p>
    <w:p w14:paraId="4F82246B" w14:textId="6212AA17" w:rsidR="00722A03" w:rsidRDefault="00722A03" w:rsidP="00722A03">
      <w:pPr>
        <w:pStyle w:val="Heading3"/>
      </w:pPr>
      <w:bookmarkStart w:id="211" w:name="_Toc120449528"/>
      <w:proofErr w:type="spellStart"/>
      <w:r>
        <w:lastRenderedPageBreak/>
        <w:t>Random</w:t>
      </w:r>
      <w:proofErr w:type="spellEnd"/>
      <w:r>
        <w:t xml:space="preserve"> </w:t>
      </w:r>
      <w:proofErr w:type="spellStart"/>
      <w:r>
        <w:t>Forest</w:t>
      </w:r>
      <w:bookmarkEnd w:id="211"/>
      <w:proofErr w:type="spellEnd"/>
    </w:p>
    <w:p w14:paraId="774AAA54" w14:textId="60968CC1" w:rsidR="00722A03" w:rsidRDefault="00722A03" w:rsidP="00722A03">
      <w:pPr>
        <w:rPr>
          <w:noProof/>
          <w:lang w:val="el-GR"/>
        </w:rPr>
      </w:pPr>
    </w:p>
    <w:p w14:paraId="0AA2A0E8" w14:textId="1EECA10F" w:rsidR="00DA293A" w:rsidRDefault="00DC45E0" w:rsidP="00F93224">
      <w:pPr>
        <w:ind w:firstLine="0"/>
        <w:rPr>
          <w:lang w:val="el-GR"/>
        </w:rPr>
      </w:pPr>
      <w:r>
        <w:rPr>
          <w:noProof/>
          <w:lang w:val="el-GR"/>
        </w:rPr>
        <w:drawing>
          <wp:inline distT="0" distB="0" distL="0" distR="0" wp14:anchorId="76EB82F4" wp14:editId="711101A6">
            <wp:extent cx="5274310" cy="1885042"/>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885042"/>
                    </a:xfrm>
                    <a:prstGeom prst="rect">
                      <a:avLst/>
                    </a:prstGeom>
                    <a:noFill/>
                    <a:ln>
                      <a:noFill/>
                    </a:ln>
                  </pic:spPr>
                </pic:pic>
              </a:graphicData>
            </a:graphic>
          </wp:inline>
        </w:drawing>
      </w:r>
      <w:r>
        <w:rPr>
          <w:noProof/>
          <w:lang w:val="el-GR"/>
        </w:rPr>
        <w:drawing>
          <wp:inline distT="0" distB="0" distL="0" distR="0" wp14:anchorId="31E5A3E7" wp14:editId="6B763C71">
            <wp:extent cx="5274310" cy="1885042"/>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885042"/>
                    </a:xfrm>
                    <a:prstGeom prst="rect">
                      <a:avLst/>
                    </a:prstGeom>
                    <a:noFill/>
                    <a:ln>
                      <a:noFill/>
                    </a:ln>
                  </pic:spPr>
                </pic:pic>
              </a:graphicData>
            </a:graphic>
          </wp:inline>
        </w:drawing>
      </w:r>
      <w:r>
        <w:rPr>
          <w:noProof/>
          <w:lang w:val="el-GR"/>
        </w:rPr>
        <w:drawing>
          <wp:inline distT="0" distB="0" distL="0" distR="0" wp14:anchorId="47A8077B" wp14:editId="440E9833">
            <wp:extent cx="5276850" cy="1885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6850" cy="1885950"/>
                    </a:xfrm>
                    <a:prstGeom prst="rect">
                      <a:avLst/>
                    </a:prstGeom>
                    <a:noFill/>
                    <a:ln>
                      <a:noFill/>
                    </a:ln>
                  </pic:spPr>
                </pic:pic>
              </a:graphicData>
            </a:graphic>
          </wp:inline>
        </w:drawing>
      </w:r>
      <w:r w:rsidR="005D3CDE">
        <w:rPr>
          <w:noProof/>
          <w:lang w:val="el-GR"/>
        </w:rPr>
        <w:drawing>
          <wp:inline distT="0" distB="0" distL="0" distR="0" wp14:anchorId="37E85DBB" wp14:editId="79E9FFF1">
            <wp:extent cx="5276850" cy="18859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1885950"/>
                    </a:xfrm>
                    <a:prstGeom prst="rect">
                      <a:avLst/>
                    </a:prstGeom>
                    <a:noFill/>
                    <a:ln>
                      <a:noFill/>
                    </a:ln>
                  </pic:spPr>
                </pic:pic>
              </a:graphicData>
            </a:graphic>
          </wp:inline>
        </w:drawing>
      </w:r>
    </w:p>
    <w:p w14:paraId="39F10373" w14:textId="0F46F017" w:rsidR="005B053A" w:rsidRPr="00722A03" w:rsidRDefault="00220786" w:rsidP="005B053A">
      <w:pPr>
        <w:pStyle w:val="Caption"/>
        <w:jc w:val="both"/>
      </w:pPr>
      <w:bookmarkStart w:id="212" w:name="_Toc120643507"/>
      <w:r>
        <w:t>Εικόνα</w:t>
      </w:r>
      <w:r w:rsidR="005B053A" w:rsidRPr="005B053A">
        <w:t xml:space="preserve"> </w:t>
      </w:r>
      <w:r>
        <w:fldChar w:fldCharType="begin"/>
      </w:r>
      <w:r>
        <w:instrText xml:space="preserve"> SEQ Εικόνα \* ARABIC </w:instrText>
      </w:r>
      <w:r>
        <w:fldChar w:fldCharType="separate"/>
      </w:r>
      <w:r w:rsidR="003417E2">
        <w:rPr>
          <w:noProof/>
        </w:rPr>
        <w:t>83</w:t>
      </w:r>
      <w:r>
        <w:fldChar w:fldCharType="end"/>
      </w:r>
      <w:r w:rsidR="005B053A">
        <w:t xml:space="preserve">. </w:t>
      </w:r>
      <w:r w:rsidR="005B053A" w:rsidRPr="006A334B">
        <w:t>Σύγκριση αποτελεσμάτων πρόγνωσης</w:t>
      </w:r>
      <w:r w:rsidR="00B037AD">
        <w:t xml:space="preserve"> μοντέλου</w:t>
      </w:r>
      <w:r w:rsidR="005B053A" w:rsidRPr="006A334B">
        <w:t xml:space="preserve"> </w:t>
      </w:r>
      <w:proofErr w:type="spellStart"/>
      <w:r w:rsidR="005B053A" w:rsidRPr="006A334B">
        <w:t>Random</w:t>
      </w:r>
      <w:proofErr w:type="spellEnd"/>
      <w:r w:rsidR="005B053A" w:rsidRPr="006A334B">
        <w:t xml:space="preserve"> </w:t>
      </w:r>
      <w:proofErr w:type="spellStart"/>
      <w:r w:rsidR="005B053A" w:rsidRPr="006A334B">
        <w:t>Forest</w:t>
      </w:r>
      <w:proofErr w:type="spellEnd"/>
      <w:r w:rsidR="005B053A" w:rsidRPr="006A334B">
        <w:t xml:space="preserve"> και πραγματικών δεδομένων (</w:t>
      </w:r>
      <w:r w:rsidR="00D53561">
        <w:t xml:space="preserve">ΚΠΠΑ </w:t>
      </w:r>
      <w:r w:rsidR="00D53561" w:rsidRPr="00C749DE">
        <w:rPr>
          <w:lang w:val="en-GB"/>
        </w:rPr>
        <w:t>Kunak</w:t>
      </w:r>
      <w:r w:rsidR="00D53561" w:rsidRPr="00D53561">
        <w:t xml:space="preserve"> </w:t>
      </w:r>
      <w:r w:rsidR="00D53561">
        <w:t>και</w:t>
      </w:r>
      <w:r w:rsidR="00D53561" w:rsidRPr="00220786">
        <w:t xml:space="preserve"> </w:t>
      </w:r>
      <w:r w:rsidR="00D53561" w:rsidRPr="00C749DE">
        <w:rPr>
          <w:lang w:val="en-GB"/>
        </w:rPr>
        <w:t>KASTOM</w:t>
      </w:r>
      <w:r w:rsidR="005B053A" w:rsidRPr="006A334B">
        <w:t>)</w:t>
      </w:r>
      <w:bookmarkEnd w:id="212"/>
    </w:p>
    <w:p w14:paraId="77C08FAF" w14:textId="1D52E000" w:rsidR="00B43A30" w:rsidRPr="00CE66CE" w:rsidRDefault="00B43A30" w:rsidP="00B979EA">
      <w:pPr>
        <w:ind w:firstLine="0"/>
        <w:rPr>
          <w:lang w:val="el-GR"/>
        </w:rPr>
      </w:pPr>
    </w:p>
    <w:sectPr w:rsidR="00B43A30" w:rsidRPr="00CE66CE" w:rsidSect="00DC27AF">
      <w:type w:val="continuous"/>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EEA8D" w14:textId="77777777" w:rsidR="00902A5F" w:rsidRDefault="00902A5F" w:rsidP="00444003">
      <w:pPr>
        <w:spacing w:after="0" w:line="240" w:lineRule="auto"/>
      </w:pPr>
      <w:r>
        <w:separator/>
      </w:r>
    </w:p>
  </w:endnote>
  <w:endnote w:type="continuationSeparator" w:id="0">
    <w:p w14:paraId="4FCC175C" w14:textId="77777777" w:rsidR="00902A5F" w:rsidRDefault="00902A5F" w:rsidP="00444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90204"/>
    <w:charset w:val="A1"/>
    <w:family w:val="swiss"/>
    <w:pitch w:val="variable"/>
    <w:sig w:usb0="00000287" w:usb1="00000000" w:usb2="00000000" w:usb3="00000000" w:csb0="0000009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libri,Bold">
    <w:altName w:val="Calibri"/>
    <w:panose1 w:val="00000000000000000000"/>
    <w:charset w:val="A1"/>
    <w:family w:val="auto"/>
    <w:notTrueType/>
    <w:pitch w:val="default"/>
    <w:sig w:usb0="00000081" w:usb1="00000000" w:usb2="00000000" w:usb3="00000000" w:csb0="00000008"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000262"/>
      <w:docPartObj>
        <w:docPartGallery w:val="Page Numbers (Bottom of Page)"/>
        <w:docPartUnique/>
      </w:docPartObj>
    </w:sdtPr>
    <w:sdtContent>
      <w:p w14:paraId="00BDEA0A" w14:textId="77777777" w:rsidR="001600C8" w:rsidRDefault="001600C8">
        <w:pPr>
          <w:pStyle w:val="Footer"/>
          <w:jc w:val="right"/>
        </w:pPr>
        <w:r>
          <w:fldChar w:fldCharType="begin"/>
        </w:r>
        <w:r>
          <w:instrText>PAGE   \* MERGEFORMAT</w:instrText>
        </w:r>
        <w:r>
          <w:fldChar w:fldCharType="separate"/>
        </w:r>
        <w:r>
          <w:rPr>
            <w:lang w:val="el-GR"/>
          </w:rPr>
          <w:t>2</w:t>
        </w:r>
        <w:r>
          <w:fldChar w:fldCharType="end"/>
        </w:r>
      </w:p>
    </w:sdtContent>
  </w:sdt>
  <w:p w14:paraId="10C83749" w14:textId="77777777" w:rsidR="001600C8" w:rsidRDefault="001600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404945"/>
      <w:docPartObj>
        <w:docPartGallery w:val="Page Numbers (Bottom of Page)"/>
        <w:docPartUnique/>
      </w:docPartObj>
    </w:sdtPr>
    <w:sdtContent>
      <w:p w14:paraId="2F852934" w14:textId="63E8CA37" w:rsidR="00444003" w:rsidRDefault="00444003">
        <w:pPr>
          <w:pStyle w:val="Footer"/>
          <w:jc w:val="right"/>
        </w:pPr>
        <w:r>
          <w:fldChar w:fldCharType="begin"/>
        </w:r>
        <w:r>
          <w:instrText>PAGE   \* MERGEFORMAT</w:instrText>
        </w:r>
        <w:r>
          <w:fldChar w:fldCharType="separate"/>
        </w:r>
        <w:r>
          <w:rPr>
            <w:lang w:val="el-GR"/>
          </w:rPr>
          <w:t>2</w:t>
        </w:r>
        <w:r>
          <w:fldChar w:fldCharType="end"/>
        </w:r>
      </w:p>
    </w:sdtContent>
  </w:sdt>
  <w:p w14:paraId="009C8BF7" w14:textId="77777777" w:rsidR="00444003" w:rsidRDefault="004440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22C51" w14:textId="77777777" w:rsidR="00902A5F" w:rsidRDefault="00902A5F" w:rsidP="00444003">
      <w:pPr>
        <w:spacing w:after="0" w:line="240" w:lineRule="auto"/>
      </w:pPr>
      <w:r>
        <w:separator/>
      </w:r>
    </w:p>
  </w:footnote>
  <w:footnote w:type="continuationSeparator" w:id="0">
    <w:p w14:paraId="05352CC6" w14:textId="77777777" w:rsidR="00902A5F" w:rsidRDefault="00902A5F" w:rsidP="00444003">
      <w:pPr>
        <w:spacing w:after="0" w:line="240" w:lineRule="auto"/>
      </w:pPr>
      <w:r>
        <w:continuationSeparator/>
      </w:r>
    </w:p>
  </w:footnote>
  <w:footnote w:id="1">
    <w:p w14:paraId="0CE01362" w14:textId="77777777" w:rsidR="00796335" w:rsidRPr="004E2829" w:rsidRDefault="00796335" w:rsidP="00796335">
      <w:pPr>
        <w:pStyle w:val="FootnoteText"/>
        <w:rPr>
          <w:lang w:val="el-GR"/>
        </w:rPr>
      </w:pPr>
      <w:r>
        <w:rPr>
          <w:rStyle w:val="FootnoteReference"/>
        </w:rPr>
        <w:footnoteRef/>
      </w:r>
      <w:r w:rsidRPr="004E2829">
        <w:rPr>
          <w:lang w:val="el-GR"/>
        </w:rPr>
        <w:t xml:space="preserve"> </w:t>
      </w:r>
      <w:r>
        <w:rPr>
          <w:lang w:val="el-GR"/>
        </w:rPr>
        <w:t>Κατά την διαμόρφωση των μοντέλων δεν ελήφθησαν υπόψιν</w:t>
      </w:r>
      <w:r w:rsidRPr="004E2829">
        <w:rPr>
          <w:lang w:val="el-GR"/>
        </w:rPr>
        <w:t xml:space="preserve"> </w:t>
      </w:r>
      <w:r>
        <w:rPr>
          <w:lang w:val="el-GR"/>
        </w:rPr>
        <w:t xml:space="preserve">οι μεταβλητές </w:t>
      </w:r>
      <w:r>
        <w:rPr>
          <w:lang w:val="en-US"/>
        </w:rPr>
        <w:t>PM</w:t>
      </w:r>
      <w:r w:rsidRPr="004E2829">
        <w:rPr>
          <w:lang w:val="el-GR"/>
        </w:rPr>
        <w:t xml:space="preserve">1, </w:t>
      </w:r>
      <w:r>
        <w:rPr>
          <w:lang w:val="en-US"/>
        </w:rPr>
        <w:t>PM</w:t>
      </w:r>
      <w:r w:rsidRPr="004E2829">
        <w:rPr>
          <w:lang w:val="el-GR"/>
        </w:rPr>
        <w:t>10</w:t>
      </w:r>
      <w:r>
        <w:rPr>
          <w:lang w:val="el-GR"/>
        </w:rPr>
        <w:t>. Η πρόγνωση βασίστηκε στα υπόλοιπα μεγέθη.</w:t>
      </w:r>
      <w:r w:rsidRPr="004E2829">
        <w:rPr>
          <w:lang w:val="el-GR"/>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DD4"/>
    <w:multiLevelType w:val="hybridMultilevel"/>
    <w:tmpl w:val="A830A9C2"/>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1" w15:restartNumberingAfterBreak="0">
    <w:nsid w:val="00C40F7E"/>
    <w:multiLevelType w:val="hybridMultilevel"/>
    <w:tmpl w:val="FEAA59D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4DE5BCE"/>
    <w:multiLevelType w:val="hybridMultilevel"/>
    <w:tmpl w:val="4B7640BA"/>
    <w:lvl w:ilvl="0" w:tplc="0408000F">
      <w:start w:val="1"/>
      <w:numFmt w:val="decimal"/>
      <w:lvlText w:val="%1."/>
      <w:lvlJc w:val="left"/>
      <w:pPr>
        <w:ind w:left="1008" w:hanging="360"/>
      </w:pPr>
    </w:lvl>
    <w:lvl w:ilvl="1" w:tplc="04080019" w:tentative="1">
      <w:start w:val="1"/>
      <w:numFmt w:val="lowerLetter"/>
      <w:lvlText w:val="%2."/>
      <w:lvlJc w:val="left"/>
      <w:pPr>
        <w:ind w:left="1728" w:hanging="360"/>
      </w:pPr>
    </w:lvl>
    <w:lvl w:ilvl="2" w:tplc="0408001B" w:tentative="1">
      <w:start w:val="1"/>
      <w:numFmt w:val="lowerRoman"/>
      <w:lvlText w:val="%3."/>
      <w:lvlJc w:val="right"/>
      <w:pPr>
        <w:ind w:left="2448" w:hanging="180"/>
      </w:pPr>
    </w:lvl>
    <w:lvl w:ilvl="3" w:tplc="0408000F" w:tentative="1">
      <w:start w:val="1"/>
      <w:numFmt w:val="decimal"/>
      <w:lvlText w:val="%4."/>
      <w:lvlJc w:val="left"/>
      <w:pPr>
        <w:ind w:left="3168" w:hanging="360"/>
      </w:pPr>
    </w:lvl>
    <w:lvl w:ilvl="4" w:tplc="04080019" w:tentative="1">
      <w:start w:val="1"/>
      <w:numFmt w:val="lowerLetter"/>
      <w:lvlText w:val="%5."/>
      <w:lvlJc w:val="left"/>
      <w:pPr>
        <w:ind w:left="3888" w:hanging="360"/>
      </w:pPr>
    </w:lvl>
    <w:lvl w:ilvl="5" w:tplc="0408001B" w:tentative="1">
      <w:start w:val="1"/>
      <w:numFmt w:val="lowerRoman"/>
      <w:lvlText w:val="%6."/>
      <w:lvlJc w:val="right"/>
      <w:pPr>
        <w:ind w:left="4608" w:hanging="180"/>
      </w:pPr>
    </w:lvl>
    <w:lvl w:ilvl="6" w:tplc="0408000F" w:tentative="1">
      <w:start w:val="1"/>
      <w:numFmt w:val="decimal"/>
      <w:lvlText w:val="%7."/>
      <w:lvlJc w:val="left"/>
      <w:pPr>
        <w:ind w:left="5328" w:hanging="360"/>
      </w:pPr>
    </w:lvl>
    <w:lvl w:ilvl="7" w:tplc="04080019" w:tentative="1">
      <w:start w:val="1"/>
      <w:numFmt w:val="lowerLetter"/>
      <w:lvlText w:val="%8."/>
      <w:lvlJc w:val="left"/>
      <w:pPr>
        <w:ind w:left="6048" w:hanging="360"/>
      </w:pPr>
    </w:lvl>
    <w:lvl w:ilvl="8" w:tplc="0408001B" w:tentative="1">
      <w:start w:val="1"/>
      <w:numFmt w:val="lowerRoman"/>
      <w:lvlText w:val="%9."/>
      <w:lvlJc w:val="right"/>
      <w:pPr>
        <w:ind w:left="6768" w:hanging="180"/>
      </w:pPr>
    </w:lvl>
  </w:abstractNum>
  <w:abstractNum w:abstractNumId="3" w15:restartNumberingAfterBreak="0">
    <w:nsid w:val="0D290373"/>
    <w:multiLevelType w:val="hybridMultilevel"/>
    <w:tmpl w:val="0D8E8662"/>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4" w15:restartNumberingAfterBreak="0">
    <w:nsid w:val="12707E16"/>
    <w:multiLevelType w:val="hybridMultilevel"/>
    <w:tmpl w:val="E22E8212"/>
    <w:lvl w:ilvl="0" w:tplc="0408000B">
      <w:start w:val="1"/>
      <w:numFmt w:val="bullet"/>
      <w:lvlText w:val=""/>
      <w:lvlJc w:val="left"/>
      <w:pPr>
        <w:ind w:left="360" w:hanging="360"/>
      </w:pPr>
      <w:rPr>
        <w:rFonts w:ascii="Wingdings" w:hAnsi="Wingdings"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16CC542D"/>
    <w:multiLevelType w:val="hybridMultilevel"/>
    <w:tmpl w:val="6D18C7EA"/>
    <w:lvl w:ilvl="0" w:tplc="0408000F">
      <w:start w:val="1"/>
      <w:numFmt w:val="decimal"/>
      <w:lvlText w:val="%1."/>
      <w:lvlJc w:val="left"/>
      <w:pPr>
        <w:ind w:left="1008" w:hanging="360"/>
      </w:pPr>
      <w:rPr>
        <w:rFonts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6" w15:restartNumberingAfterBreak="0">
    <w:nsid w:val="24CB29E8"/>
    <w:multiLevelType w:val="hybridMultilevel"/>
    <w:tmpl w:val="D15C48C8"/>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7" w15:restartNumberingAfterBreak="0">
    <w:nsid w:val="26FB1AA1"/>
    <w:multiLevelType w:val="hybridMultilevel"/>
    <w:tmpl w:val="A604611A"/>
    <w:lvl w:ilvl="0" w:tplc="04080003">
      <w:start w:val="1"/>
      <w:numFmt w:val="bullet"/>
      <w:lvlText w:val="o"/>
      <w:lvlJc w:val="left"/>
      <w:pPr>
        <w:ind w:left="1008" w:hanging="360"/>
      </w:pPr>
      <w:rPr>
        <w:rFonts w:ascii="Courier New" w:hAnsi="Courier New" w:cs="Courier New"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8" w15:restartNumberingAfterBreak="0">
    <w:nsid w:val="28A903B6"/>
    <w:multiLevelType w:val="hybridMultilevel"/>
    <w:tmpl w:val="2284AEA8"/>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9" w15:restartNumberingAfterBreak="0">
    <w:nsid w:val="2CC00413"/>
    <w:multiLevelType w:val="hybridMultilevel"/>
    <w:tmpl w:val="E556BB68"/>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10" w15:restartNumberingAfterBreak="0">
    <w:nsid w:val="2F79653D"/>
    <w:multiLevelType w:val="hybridMultilevel"/>
    <w:tmpl w:val="3FAC275C"/>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11" w15:restartNumberingAfterBreak="0">
    <w:nsid w:val="3C8B682B"/>
    <w:multiLevelType w:val="hybridMultilevel"/>
    <w:tmpl w:val="0C3CDA36"/>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12" w15:restartNumberingAfterBreak="0">
    <w:nsid w:val="3E103C21"/>
    <w:multiLevelType w:val="hybridMultilevel"/>
    <w:tmpl w:val="08AE342E"/>
    <w:lvl w:ilvl="0" w:tplc="04080001">
      <w:start w:val="1"/>
      <w:numFmt w:val="bullet"/>
      <w:lvlText w:val=""/>
      <w:lvlJc w:val="left"/>
      <w:pPr>
        <w:ind w:left="648" w:hanging="360"/>
      </w:pPr>
      <w:rPr>
        <w:rFonts w:ascii="Symbol" w:hAnsi="Symbol" w:hint="default"/>
      </w:rPr>
    </w:lvl>
    <w:lvl w:ilvl="1" w:tplc="04080003" w:tentative="1">
      <w:start w:val="1"/>
      <w:numFmt w:val="bullet"/>
      <w:lvlText w:val="o"/>
      <w:lvlJc w:val="left"/>
      <w:pPr>
        <w:ind w:left="1368" w:hanging="360"/>
      </w:pPr>
      <w:rPr>
        <w:rFonts w:ascii="Courier New" w:hAnsi="Courier New" w:cs="Courier New" w:hint="default"/>
      </w:rPr>
    </w:lvl>
    <w:lvl w:ilvl="2" w:tplc="04080005" w:tentative="1">
      <w:start w:val="1"/>
      <w:numFmt w:val="bullet"/>
      <w:lvlText w:val=""/>
      <w:lvlJc w:val="left"/>
      <w:pPr>
        <w:ind w:left="2088" w:hanging="360"/>
      </w:pPr>
      <w:rPr>
        <w:rFonts w:ascii="Wingdings" w:hAnsi="Wingdings" w:hint="default"/>
      </w:rPr>
    </w:lvl>
    <w:lvl w:ilvl="3" w:tplc="04080001" w:tentative="1">
      <w:start w:val="1"/>
      <w:numFmt w:val="bullet"/>
      <w:lvlText w:val=""/>
      <w:lvlJc w:val="left"/>
      <w:pPr>
        <w:ind w:left="2808" w:hanging="360"/>
      </w:pPr>
      <w:rPr>
        <w:rFonts w:ascii="Symbol" w:hAnsi="Symbol" w:hint="default"/>
      </w:rPr>
    </w:lvl>
    <w:lvl w:ilvl="4" w:tplc="04080003" w:tentative="1">
      <w:start w:val="1"/>
      <w:numFmt w:val="bullet"/>
      <w:lvlText w:val="o"/>
      <w:lvlJc w:val="left"/>
      <w:pPr>
        <w:ind w:left="3528" w:hanging="360"/>
      </w:pPr>
      <w:rPr>
        <w:rFonts w:ascii="Courier New" w:hAnsi="Courier New" w:cs="Courier New" w:hint="default"/>
      </w:rPr>
    </w:lvl>
    <w:lvl w:ilvl="5" w:tplc="04080005" w:tentative="1">
      <w:start w:val="1"/>
      <w:numFmt w:val="bullet"/>
      <w:lvlText w:val=""/>
      <w:lvlJc w:val="left"/>
      <w:pPr>
        <w:ind w:left="4248" w:hanging="360"/>
      </w:pPr>
      <w:rPr>
        <w:rFonts w:ascii="Wingdings" w:hAnsi="Wingdings" w:hint="default"/>
      </w:rPr>
    </w:lvl>
    <w:lvl w:ilvl="6" w:tplc="04080001" w:tentative="1">
      <w:start w:val="1"/>
      <w:numFmt w:val="bullet"/>
      <w:lvlText w:val=""/>
      <w:lvlJc w:val="left"/>
      <w:pPr>
        <w:ind w:left="4968" w:hanging="360"/>
      </w:pPr>
      <w:rPr>
        <w:rFonts w:ascii="Symbol" w:hAnsi="Symbol" w:hint="default"/>
      </w:rPr>
    </w:lvl>
    <w:lvl w:ilvl="7" w:tplc="04080003" w:tentative="1">
      <w:start w:val="1"/>
      <w:numFmt w:val="bullet"/>
      <w:lvlText w:val="o"/>
      <w:lvlJc w:val="left"/>
      <w:pPr>
        <w:ind w:left="5688" w:hanging="360"/>
      </w:pPr>
      <w:rPr>
        <w:rFonts w:ascii="Courier New" w:hAnsi="Courier New" w:cs="Courier New" w:hint="default"/>
      </w:rPr>
    </w:lvl>
    <w:lvl w:ilvl="8" w:tplc="04080005" w:tentative="1">
      <w:start w:val="1"/>
      <w:numFmt w:val="bullet"/>
      <w:lvlText w:val=""/>
      <w:lvlJc w:val="left"/>
      <w:pPr>
        <w:ind w:left="6408" w:hanging="360"/>
      </w:pPr>
      <w:rPr>
        <w:rFonts w:ascii="Wingdings" w:hAnsi="Wingdings" w:hint="default"/>
      </w:rPr>
    </w:lvl>
  </w:abstractNum>
  <w:abstractNum w:abstractNumId="13" w15:restartNumberingAfterBreak="0">
    <w:nsid w:val="3E9F2071"/>
    <w:multiLevelType w:val="hybridMultilevel"/>
    <w:tmpl w:val="CAEC4B36"/>
    <w:lvl w:ilvl="0" w:tplc="04080001">
      <w:start w:val="1"/>
      <w:numFmt w:val="bullet"/>
      <w:lvlText w:val=""/>
      <w:lvlJc w:val="left"/>
      <w:pPr>
        <w:ind w:left="1008" w:hanging="360"/>
      </w:pPr>
      <w:rPr>
        <w:rFonts w:ascii="Symbol" w:hAnsi="Symbol" w:hint="default"/>
      </w:rPr>
    </w:lvl>
    <w:lvl w:ilvl="1" w:tplc="04080003">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14" w15:restartNumberingAfterBreak="0">
    <w:nsid w:val="40541D53"/>
    <w:multiLevelType w:val="hybridMultilevel"/>
    <w:tmpl w:val="7A626172"/>
    <w:lvl w:ilvl="0" w:tplc="04080003">
      <w:start w:val="1"/>
      <w:numFmt w:val="bullet"/>
      <w:lvlText w:val="o"/>
      <w:lvlJc w:val="left"/>
      <w:pPr>
        <w:ind w:left="1008" w:hanging="360"/>
      </w:pPr>
      <w:rPr>
        <w:rFonts w:ascii="Courier New" w:hAnsi="Courier New" w:cs="Courier New"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15" w15:restartNumberingAfterBreak="0">
    <w:nsid w:val="4632335C"/>
    <w:multiLevelType w:val="hybridMultilevel"/>
    <w:tmpl w:val="FA66AE88"/>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16" w15:restartNumberingAfterBreak="0">
    <w:nsid w:val="477F0934"/>
    <w:multiLevelType w:val="hybridMultilevel"/>
    <w:tmpl w:val="64AA6756"/>
    <w:lvl w:ilvl="0" w:tplc="04080001">
      <w:start w:val="1"/>
      <w:numFmt w:val="bullet"/>
      <w:lvlText w:val=""/>
      <w:lvlJc w:val="left"/>
      <w:pPr>
        <w:ind w:left="648" w:hanging="360"/>
      </w:pPr>
      <w:rPr>
        <w:rFonts w:ascii="Symbol" w:hAnsi="Symbol" w:hint="default"/>
      </w:rPr>
    </w:lvl>
    <w:lvl w:ilvl="1" w:tplc="04080003" w:tentative="1">
      <w:start w:val="1"/>
      <w:numFmt w:val="bullet"/>
      <w:lvlText w:val="o"/>
      <w:lvlJc w:val="left"/>
      <w:pPr>
        <w:ind w:left="1368" w:hanging="360"/>
      </w:pPr>
      <w:rPr>
        <w:rFonts w:ascii="Courier New" w:hAnsi="Courier New" w:cs="Courier New" w:hint="default"/>
      </w:rPr>
    </w:lvl>
    <w:lvl w:ilvl="2" w:tplc="04080005" w:tentative="1">
      <w:start w:val="1"/>
      <w:numFmt w:val="bullet"/>
      <w:lvlText w:val=""/>
      <w:lvlJc w:val="left"/>
      <w:pPr>
        <w:ind w:left="2088" w:hanging="360"/>
      </w:pPr>
      <w:rPr>
        <w:rFonts w:ascii="Wingdings" w:hAnsi="Wingdings" w:hint="default"/>
      </w:rPr>
    </w:lvl>
    <w:lvl w:ilvl="3" w:tplc="04080001" w:tentative="1">
      <w:start w:val="1"/>
      <w:numFmt w:val="bullet"/>
      <w:lvlText w:val=""/>
      <w:lvlJc w:val="left"/>
      <w:pPr>
        <w:ind w:left="2808" w:hanging="360"/>
      </w:pPr>
      <w:rPr>
        <w:rFonts w:ascii="Symbol" w:hAnsi="Symbol" w:hint="default"/>
      </w:rPr>
    </w:lvl>
    <w:lvl w:ilvl="4" w:tplc="04080003" w:tentative="1">
      <w:start w:val="1"/>
      <w:numFmt w:val="bullet"/>
      <w:lvlText w:val="o"/>
      <w:lvlJc w:val="left"/>
      <w:pPr>
        <w:ind w:left="3528" w:hanging="360"/>
      </w:pPr>
      <w:rPr>
        <w:rFonts w:ascii="Courier New" w:hAnsi="Courier New" w:cs="Courier New" w:hint="default"/>
      </w:rPr>
    </w:lvl>
    <w:lvl w:ilvl="5" w:tplc="04080005" w:tentative="1">
      <w:start w:val="1"/>
      <w:numFmt w:val="bullet"/>
      <w:lvlText w:val=""/>
      <w:lvlJc w:val="left"/>
      <w:pPr>
        <w:ind w:left="4248" w:hanging="360"/>
      </w:pPr>
      <w:rPr>
        <w:rFonts w:ascii="Wingdings" w:hAnsi="Wingdings" w:hint="default"/>
      </w:rPr>
    </w:lvl>
    <w:lvl w:ilvl="6" w:tplc="04080001" w:tentative="1">
      <w:start w:val="1"/>
      <w:numFmt w:val="bullet"/>
      <w:lvlText w:val=""/>
      <w:lvlJc w:val="left"/>
      <w:pPr>
        <w:ind w:left="4968" w:hanging="360"/>
      </w:pPr>
      <w:rPr>
        <w:rFonts w:ascii="Symbol" w:hAnsi="Symbol" w:hint="default"/>
      </w:rPr>
    </w:lvl>
    <w:lvl w:ilvl="7" w:tplc="04080003" w:tentative="1">
      <w:start w:val="1"/>
      <w:numFmt w:val="bullet"/>
      <w:lvlText w:val="o"/>
      <w:lvlJc w:val="left"/>
      <w:pPr>
        <w:ind w:left="5688" w:hanging="360"/>
      </w:pPr>
      <w:rPr>
        <w:rFonts w:ascii="Courier New" w:hAnsi="Courier New" w:cs="Courier New" w:hint="default"/>
      </w:rPr>
    </w:lvl>
    <w:lvl w:ilvl="8" w:tplc="04080005" w:tentative="1">
      <w:start w:val="1"/>
      <w:numFmt w:val="bullet"/>
      <w:lvlText w:val=""/>
      <w:lvlJc w:val="left"/>
      <w:pPr>
        <w:ind w:left="6408" w:hanging="360"/>
      </w:pPr>
      <w:rPr>
        <w:rFonts w:ascii="Wingdings" w:hAnsi="Wingdings" w:hint="default"/>
      </w:rPr>
    </w:lvl>
  </w:abstractNum>
  <w:abstractNum w:abstractNumId="17" w15:restartNumberingAfterBreak="0">
    <w:nsid w:val="542C571E"/>
    <w:multiLevelType w:val="hybridMultilevel"/>
    <w:tmpl w:val="B99C3C8E"/>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18" w15:restartNumberingAfterBreak="0">
    <w:nsid w:val="5A6B0680"/>
    <w:multiLevelType w:val="hybridMultilevel"/>
    <w:tmpl w:val="132274B4"/>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5A890B33"/>
    <w:multiLevelType w:val="hybridMultilevel"/>
    <w:tmpl w:val="AD58A490"/>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20" w15:restartNumberingAfterBreak="0">
    <w:nsid w:val="69F51F30"/>
    <w:multiLevelType w:val="hybridMultilevel"/>
    <w:tmpl w:val="3738C0E8"/>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21" w15:restartNumberingAfterBreak="0">
    <w:nsid w:val="6B0F5AB6"/>
    <w:multiLevelType w:val="hybridMultilevel"/>
    <w:tmpl w:val="A2E83612"/>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22" w15:restartNumberingAfterBreak="0">
    <w:nsid w:val="6BFC031D"/>
    <w:multiLevelType w:val="hybridMultilevel"/>
    <w:tmpl w:val="35FEE276"/>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abstractNum w:abstractNumId="23" w15:restartNumberingAfterBreak="0">
    <w:nsid w:val="6C2E6B9D"/>
    <w:multiLevelType w:val="multilevel"/>
    <w:tmpl w:val="41387E88"/>
    <w:lvl w:ilvl="0">
      <w:start w:val="1"/>
      <w:numFmt w:val="decimal"/>
      <w:pStyle w:val="Heading1"/>
      <w:isLgl/>
      <w:suff w:val="space"/>
      <w:lvlText w:val="%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lang w:val="el-GR"/>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745118CA"/>
    <w:multiLevelType w:val="hybridMultilevel"/>
    <w:tmpl w:val="55B80D50"/>
    <w:lvl w:ilvl="0" w:tplc="04080001">
      <w:start w:val="1"/>
      <w:numFmt w:val="bullet"/>
      <w:lvlText w:val=""/>
      <w:lvlJc w:val="left"/>
      <w:pPr>
        <w:ind w:left="1008" w:hanging="360"/>
      </w:pPr>
      <w:rPr>
        <w:rFonts w:ascii="Symbol" w:hAnsi="Symbol" w:hint="default"/>
      </w:rPr>
    </w:lvl>
    <w:lvl w:ilvl="1" w:tplc="04080003" w:tentative="1">
      <w:start w:val="1"/>
      <w:numFmt w:val="bullet"/>
      <w:lvlText w:val="o"/>
      <w:lvlJc w:val="left"/>
      <w:pPr>
        <w:ind w:left="1728" w:hanging="360"/>
      </w:pPr>
      <w:rPr>
        <w:rFonts w:ascii="Courier New" w:hAnsi="Courier New" w:cs="Courier New" w:hint="default"/>
      </w:rPr>
    </w:lvl>
    <w:lvl w:ilvl="2" w:tplc="04080005" w:tentative="1">
      <w:start w:val="1"/>
      <w:numFmt w:val="bullet"/>
      <w:lvlText w:val=""/>
      <w:lvlJc w:val="left"/>
      <w:pPr>
        <w:ind w:left="2448" w:hanging="360"/>
      </w:pPr>
      <w:rPr>
        <w:rFonts w:ascii="Wingdings" w:hAnsi="Wingdings" w:hint="default"/>
      </w:rPr>
    </w:lvl>
    <w:lvl w:ilvl="3" w:tplc="04080001" w:tentative="1">
      <w:start w:val="1"/>
      <w:numFmt w:val="bullet"/>
      <w:lvlText w:val=""/>
      <w:lvlJc w:val="left"/>
      <w:pPr>
        <w:ind w:left="3168" w:hanging="360"/>
      </w:pPr>
      <w:rPr>
        <w:rFonts w:ascii="Symbol" w:hAnsi="Symbol" w:hint="default"/>
      </w:rPr>
    </w:lvl>
    <w:lvl w:ilvl="4" w:tplc="04080003" w:tentative="1">
      <w:start w:val="1"/>
      <w:numFmt w:val="bullet"/>
      <w:lvlText w:val="o"/>
      <w:lvlJc w:val="left"/>
      <w:pPr>
        <w:ind w:left="3888" w:hanging="360"/>
      </w:pPr>
      <w:rPr>
        <w:rFonts w:ascii="Courier New" w:hAnsi="Courier New" w:cs="Courier New" w:hint="default"/>
      </w:rPr>
    </w:lvl>
    <w:lvl w:ilvl="5" w:tplc="04080005" w:tentative="1">
      <w:start w:val="1"/>
      <w:numFmt w:val="bullet"/>
      <w:lvlText w:val=""/>
      <w:lvlJc w:val="left"/>
      <w:pPr>
        <w:ind w:left="4608" w:hanging="360"/>
      </w:pPr>
      <w:rPr>
        <w:rFonts w:ascii="Wingdings" w:hAnsi="Wingdings" w:hint="default"/>
      </w:rPr>
    </w:lvl>
    <w:lvl w:ilvl="6" w:tplc="04080001" w:tentative="1">
      <w:start w:val="1"/>
      <w:numFmt w:val="bullet"/>
      <w:lvlText w:val=""/>
      <w:lvlJc w:val="left"/>
      <w:pPr>
        <w:ind w:left="5328" w:hanging="360"/>
      </w:pPr>
      <w:rPr>
        <w:rFonts w:ascii="Symbol" w:hAnsi="Symbol" w:hint="default"/>
      </w:rPr>
    </w:lvl>
    <w:lvl w:ilvl="7" w:tplc="04080003" w:tentative="1">
      <w:start w:val="1"/>
      <w:numFmt w:val="bullet"/>
      <w:lvlText w:val="o"/>
      <w:lvlJc w:val="left"/>
      <w:pPr>
        <w:ind w:left="6048" w:hanging="360"/>
      </w:pPr>
      <w:rPr>
        <w:rFonts w:ascii="Courier New" w:hAnsi="Courier New" w:cs="Courier New" w:hint="default"/>
      </w:rPr>
    </w:lvl>
    <w:lvl w:ilvl="8" w:tplc="04080005" w:tentative="1">
      <w:start w:val="1"/>
      <w:numFmt w:val="bullet"/>
      <w:lvlText w:val=""/>
      <w:lvlJc w:val="left"/>
      <w:pPr>
        <w:ind w:left="6768" w:hanging="360"/>
      </w:pPr>
      <w:rPr>
        <w:rFonts w:ascii="Wingdings" w:hAnsi="Wingdings" w:hint="default"/>
      </w:rPr>
    </w:lvl>
  </w:abstractNum>
  <w:num w:numId="1" w16cid:durableId="730616199">
    <w:abstractNumId w:val="23"/>
  </w:num>
  <w:num w:numId="2" w16cid:durableId="1347903882">
    <w:abstractNumId w:val="13"/>
  </w:num>
  <w:num w:numId="3" w16cid:durableId="799424991">
    <w:abstractNumId w:val="15"/>
  </w:num>
  <w:num w:numId="4" w16cid:durableId="393359866">
    <w:abstractNumId w:val="0"/>
  </w:num>
  <w:num w:numId="5" w16cid:durableId="288052860">
    <w:abstractNumId w:val="3"/>
  </w:num>
  <w:num w:numId="6" w16cid:durableId="392702667">
    <w:abstractNumId w:val="24"/>
  </w:num>
  <w:num w:numId="7" w16cid:durableId="1337272014">
    <w:abstractNumId w:val="17"/>
  </w:num>
  <w:num w:numId="8" w16cid:durableId="495345361">
    <w:abstractNumId w:val="11"/>
  </w:num>
  <w:num w:numId="9" w16cid:durableId="252200409">
    <w:abstractNumId w:val="19"/>
  </w:num>
  <w:num w:numId="10" w16cid:durableId="1352411051">
    <w:abstractNumId w:val="2"/>
  </w:num>
  <w:num w:numId="11" w16cid:durableId="1745569720">
    <w:abstractNumId w:val="6"/>
  </w:num>
  <w:num w:numId="12" w16cid:durableId="58670588">
    <w:abstractNumId w:val="9"/>
  </w:num>
  <w:num w:numId="13" w16cid:durableId="855508699">
    <w:abstractNumId w:val="10"/>
  </w:num>
  <w:num w:numId="14" w16cid:durableId="1099252965">
    <w:abstractNumId w:val="14"/>
  </w:num>
  <w:num w:numId="15" w16cid:durableId="655963767">
    <w:abstractNumId w:val="7"/>
  </w:num>
  <w:num w:numId="16" w16cid:durableId="621575193">
    <w:abstractNumId w:val="4"/>
  </w:num>
  <w:num w:numId="17" w16cid:durableId="1807316665">
    <w:abstractNumId w:val="18"/>
  </w:num>
  <w:num w:numId="18" w16cid:durableId="550461610">
    <w:abstractNumId w:val="8"/>
  </w:num>
  <w:num w:numId="19" w16cid:durableId="507448629">
    <w:abstractNumId w:val="21"/>
  </w:num>
  <w:num w:numId="20" w16cid:durableId="901258266">
    <w:abstractNumId w:val="16"/>
  </w:num>
  <w:num w:numId="21" w16cid:durableId="1653289802">
    <w:abstractNumId w:val="20"/>
  </w:num>
  <w:num w:numId="22" w16cid:durableId="1799106328">
    <w:abstractNumId w:val="22"/>
  </w:num>
  <w:num w:numId="23" w16cid:durableId="204099103">
    <w:abstractNumId w:val="5"/>
  </w:num>
  <w:num w:numId="24" w16cid:durableId="1148472458">
    <w:abstractNumId w:val="1"/>
  </w:num>
  <w:num w:numId="25" w16cid:durableId="150143313">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2AB"/>
    <w:rsid w:val="000006EB"/>
    <w:rsid w:val="000008B6"/>
    <w:rsid w:val="00001C81"/>
    <w:rsid w:val="00002FF0"/>
    <w:rsid w:val="00003835"/>
    <w:rsid w:val="00005210"/>
    <w:rsid w:val="0000600E"/>
    <w:rsid w:val="00007CA9"/>
    <w:rsid w:val="0001167C"/>
    <w:rsid w:val="000116D5"/>
    <w:rsid w:val="00013EEA"/>
    <w:rsid w:val="00015A61"/>
    <w:rsid w:val="000163C5"/>
    <w:rsid w:val="00017641"/>
    <w:rsid w:val="000179BB"/>
    <w:rsid w:val="00017BDB"/>
    <w:rsid w:val="000220ED"/>
    <w:rsid w:val="00022232"/>
    <w:rsid w:val="00022EB6"/>
    <w:rsid w:val="000248B9"/>
    <w:rsid w:val="000258A1"/>
    <w:rsid w:val="00026294"/>
    <w:rsid w:val="00027079"/>
    <w:rsid w:val="00027FD0"/>
    <w:rsid w:val="00031609"/>
    <w:rsid w:val="00032ACC"/>
    <w:rsid w:val="000337FB"/>
    <w:rsid w:val="0003387D"/>
    <w:rsid w:val="00033C78"/>
    <w:rsid w:val="0003491E"/>
    <w:rsid w:val="000357B9"/>
    <w:rsid w:val="0003591F"/>
    <w:rsid w:val="00040B89"/>
    <w:rsid w:val="00042330"/>
    <w:rsid w:val="00044350"/>
    <w:rsid w:val="00044AF9"/>
    <w:rsid w:val="000478FD"/>
    <w:rsid w:val="000504C3"/>
    <w:rsid w:val="000511C3"/>
    <w:rsid w:val="0005224C"/>
    <w:rsid w:val="00052700"/>
    <w:rsid w:val="00052D84"/>
    <w:rsid w:val="00054DBD"/>
    <w:rsid w:val="0005558C"/>
    <w:rsid w:val="00056AB5"/>
    <w:rsid w:val="00062F81"/>
    <w:rsid w:val="00063B3A"/>
    <w:rsid w:val="00065DE7"/>
    <w:rsid w:val="00066561"/>
    <w:rsid w:val="00066A10"/>
    <w:rsid w:val="00066AFE"/>
    <w:rsid w:val="00070348"/>
    <w:rsid w:val="0007198C"/>
    <w:rsid w:val="000749BF"/>
    <w:rsid w:val="000774A0"/>
    <w:rsid w:val="00077AC3"/>
    <w:rsid w:val="000812BF"/>
    <w:rsid w:val="000812DC"/>
    <w:rsid w:val="00082162"/>
    <w:rsid w:val="0008251C"/>
    <w:rsid w:val="000879DF"/>
    <w:rsid w:val="00091109"/>
    <w:rsid w:val="00093167"/>
    <w:rsid w:val="000936A5"/>
    <w:rsid w:val="00094C82"/>
    <w:rsid w:val="000956C4"/>
    <w:rsid w:val="0009573C"/>
    <w:rsid w:val="00096260"/>
    <w:rsid w:val="00096A65"/>
    <w:rsid w:val="000A13AB"/>
    <w:rsid w:val="000A387C"/>
    <w:rsid w:val="000A47F2"/>
    <w:rsid w:val="000A53B1"/>
    <w:rsid w:val="000A68B7"/>
    <w:rsid w:val="000A7264"/>
    <w:rsid w:val="000A7A51"/>
    <w:rsid w:val="000B32AD"/>
    <w:rsid w:val="000B387F"/>
    <w:rsid w:val="000B49DB"/>
    <w:rsid w:val="000B5D41"/>
    <w:rsid w:val="000B62DC"/>
    <w:rsid w:val="000B6B6E"/>
    <w:rsid w:val="000C0F3A"/>
    <w:rsid w:val="000C2355"/>
    <w:rsid w:val="000C2659"/>
    <w:rsid w:val="000C5F91"/>
    <w:rsid w:val="000D0B4C"/>
    <w:rsid w:val="000D1B85"/>
    <w:rsid w:val="000D22BF"/>
    <w:rsid w:val="000D2B16"/>
    <w:rsid w:val="000D2ECE"/>
    <w:rsid w:val="000D3D0B"/>
    <w:rsid w:val="000D57DD"/>
    <w:rsid w:val="000D6486"/>
    <w:rsid w:val="000D651B"/>
    <w:rsid w:val="000E12CD"/>
    <w:rsid w:val="000E1AA9"/>
    <w:rsid w:val="000E75BF"/>
    <w:rsid w:val="000F1080"/>
    <w:rsid w:val="000F235D"/>
    <w:rsid w:val="000F2B8D"/>
    <w:rsid w:val="000F2F03"/>
    <w:rsid w:val="000F3691"/>
    <w:rsid w:val="000F5BEA"/>
    <w:rsid w:val="000F62ED"/>
    <w:rsid w:val="000F6AEA"/>
    <w:rsid w:val="000F6C77"/>
    <w:rsid w:val="00101022"/>
    <w:rsid w:val="00101BA6"/>
    <w:rsid w:val="0010288D"/>
    <w:rsid w:val="0010407F"/>
    <w:rsid w:val="001041B0"/>
    <w:rsid w:val="00106F34"/>
    <w:rsid w:val="001076B8"/>
    <w:rsid w:val="00107B93"/>
    <w:rsid w:val="00107D97"/>
    <w:rsid w:val="001101EF"/>
    <w:rsid w:val="001111C6"/>
    <w:rsid w:val="001142FD"/>
    <w:rsid w:val="00114378"/>
    <w:rsid w:val="00114F21"/>
    <w:rsid w:val="00115531"/>
    <w:rsid w:val="00115972"/>
    <w:rsid w:val="0012074F"/>
    <w:rsid w:val="001210A4"/>
    <w:rsid w:val="00121A96"/>
    <w:rsid w:val="001226B1"/>
    <w:rsid w:val="0012297C"/>
    <w:rsid w:val="00124838"/>
    <w:rsid w:val="00126F27"/>
    <w:rsid w:val="001300FC"/>
    <w:rsid w:val="0013089D"/>
    <w:rsid w:val="0013109E"/>
    <w:rsid w:val="00131FBE"/>
    <w:rsid w:val="00132B00"/>
    <w:rsid w:val="001363DE"/>
    <w:rsid w:val="00137848"/>
    <w:rsid w:val="001428C9"/>
    <w:rsid w:val="001429C4"/>
    <w:rsid w:val="00142B9E"/>
    <w:rsid w:val="00142CF7"/>
    <w:rsid w:val="001434D0"/>
    <w:rsid w:val="00145481"/>
    <w:rsid w:val="001457AB"/>
    <w:rsid w:val="001464BC"/>
    <w:rsid w:val="00146FBA"/>
    <w:rsid w:val="00147416"/>
    <w:rsid w:val="00150543"/>
    <w:rsid w:val="001510A6"/>
    <w:rsid w:val="0015276E"/>
    <w:rsid w:val="00152F75"/>
    <w:rsid w:val="00153B9A"/>
    <w:rsid w:val="00154068"/>
    <w:rsid w:val="001542B3"/>
    <w:rsid w:val="00155E6C"/>
    <w:rsid w:val="001569B1"/>
    <w:rsid w:val="001600C8"/>
    <w:rsid w:val="00161D07"/>
    <w:rsid w:val="001624F5"/>
    <w:rsid w:val="00166279"/>
    <w:rsid w:val="00166F21"/>
    <w:rsid w:val="001676D5"/>
    <w:rsid w:val="00167A6D"/>
    <w:rsid w:val="00167E5B"/>
    <w:rsid w:val="00167F2F"/>
    <w:rsid w:val="00170209"/>
    <w:rsid w:val="001706E6"/>
    <w:rsid w:val="00170712"/>
    <w:rsid w:val="00171E9D"/>
    <w:rsid w:val="0017240D"/>
    <w:rsid w:val="00173356"/>
    <w:rsid w:val="00175623"/>
    <w:rsid w:val="001757E5"/>
    <w:rsid w:val="00175E78"/>
    <w:rsid w:val="001801AF"/>
    <w:rsid w:val="00181783"/>
    <w:rsid w:val="0018211F"/>
    <w:rsid w:val="001837A6"/>
    <w:rsid w:val="00184B31"/>
    <w:rsid w:val="001878B5"/>
    <w:rsid w:val="00190013"/>
    <w:rsid w:val="00190227"/>
    <w:rsid w:val="00190FF2"/>
    <w:rsid w:val="0019355C"/>
    <w:rsid w:val="00194E2C"/>
    <w:rsid w:val="00194F36"/>
    <w:rsid w:val="001960AF"/>
    <w:rsid w:val="001A0C61"/>
    <w:rsid w:val="001A57F0"/>
    <w:rsid w:val="001A5BA6"/>
    <w:rsid w:val="001A688D"/>
    <w:rsid w:val="001A762A"/>
    <w:rsid w:val="001B00F6"/>
    <w:rsid w:val="001B36D1"/>
    <w:rsid w:val="001B36D3"/>
    <w:rsid w:val="001B597E"/>
    <w:rsid w:val="001B79C0"/>
    <w:rsid w:val="001B7DB9"/>
    <w:rsid w:val="001B7F4E"/>
    <w:rsid w:val="001C0AF5"/>
    <w:rsid w:val="001C10E0"/>
    <w:rsid w:val="001C1AD1"/>
    <w:rsid w:val="001C1EE7"/>
    <w:rsid w:val="001D1495"/>
    <w:rsid w:val="001D3DA2"/>
    <w:rsid w:val="001D68B1"/>
    <w:rsid w:val="001E06E3"/>
    <w:rsid w:val="001E2892"/>
    <w:rsid w:val="001E2C66"/>
    <w:rsid w:val="001E4BB1"/>
    <w:rsid w:val="001E4BF9"/>
    <w:rsid w:val="001E5A70"/>
    <w:rsid w:val="001F0143"/>
    <w:rsid w:val="001F1391"/>
    <w:rsid w:val="001F1AE5"/>
    <w:rsid w:val="001F592C"/>
    <w:rsid w:val="0020019B"/>
    <w:rsid w:val="0020417E"/>
    <w:rsid w:val="002043D5"/>
    <w:rsid w:val="00205323"/>
    <w:rsid w:val="00205C4D"/>
    <w:rsid w:val="00205D56"/>
    <w:rsid w:val="002062B3"/>
    <w:rsid w:val="00207C1E"/>
    <w:rsid w:val="002106FC"/>
    <w:rsid w:val="002108D8"/>
    <w:rsid w:val="00211C9F"/>
    <w:rsid w:val="00211F39"/>
    <w:rsid w:val="00212547"/>
    <w:rsid w:val="00214331"/>
    <w:rsid w:val="002158F4"/>
    <w:rsid w:val="00216692"/>
    <w:rsid w:val="002176B8"/>
    <w:rsid w:val="00220400"/>
    <w:rsid w:val="00220786"/>
    <w:rsid w:val="0022202B"/>
    <w:rsid w:val="00222307"/>
    <w:rsid w:val="00227CF2"/>
    <w:rsid w:val="00230528"/>
    <w:rsid w:val="00231B9A"/>
    <w:rsid w:val="002334CA"/>
    <w:rsid w:val="0023356A"/>
    <w:rsid w:val="00233B15"/>
    <w:rsid w:val="00233EB7"/>
    <w:rsid w:val="002404B0"/>
    <w:rsid w:val="00240666"/>
    <w:rsid w:val="00242C28"/>
    <w:rsid w:val="00242E86"/>
    <w:rsid w:val="0024309C"/>
    <w:rsid w:val="00245446"/>
    <w:rsid w:val="0024628F"/>
    <w:rsid w:val="00246CB7"/>
    <w:rsid w:val="00247BA3"/>
    <w:rsid w:val="0025011B"/>
    <w:rsid w:val="002508B1"/>
    <w:rsid w:val="002523DB"/>
    <w:rsid w:val="0025341F"/>
    <w:rsid w:val="00253981"/>
    <w:rsid w:val="00255C06"/>
    <w:rsid w:val="002568E6"/>
    <w:rsid w:val="0025798C"/>
    <w:rsid w:val="00262CF8"/>
    <w:rsid w:val="00263ECF"/>
    <w:rsid w:val="00264E69"/>
    <w:rsid w:val="002657E5"/>
    <w:rsid w:val="00266EAB"/>
    <w:rsid w:val="00270177"/>
    <w:rsid w:val="0027198A"/>
    <w:rsid w:val="002728E1"/>
    <w:rsid w:val="00274CE8"/>
    <w:rsid w:val="00274EB1"/>
    <w:rsid w:val="00274EB7"/>
    <w:rsid w:val="0027716C"/>
    <w:rsid w:val="002771BE"/>
    <w:rsid w:val="00280317"/>
    <w:rsid w:val="00284C52"/>
    <w:rsid w:val="00286B96"/>
    <w:rsid w:val="002874C1"/>
    <w:rsid w:val="0029361E"/>
    <w:rsid w:val="00294AFF"/>
    <w:rsid w:val="00295EC3"/>
    <w:rsid w:val="00295F90"/>
    <w:rsid w:val="002A0765"/>
    <w:rsid w:val="002A1D3E"/>
    <w:rsid w:val="002A1F2A"/>
    <w:rsid w:val="002A2194"/>
    <w:rsid w:val="002A5088"/>
    <w:rsid w:val="002A6C02"/>
    <w:rsid w:val="002A6E8C"/>
    <w:rsid w:val="002B0162"/>
    <w:rsid w:val="002B0925"/>
    <w:rsid w:val="002B1AD1"/>
    <w:rsid w:val="002B24B5"/>
    <w:rsid w:val="002B483C"/>
    <w:rsid w:val="002B4D0D"/>
    <w:rsid w:val="002B575C"/>
    <w:rsid w:val="002B6432"/>
    <w:rsid w:val="002B67E5"/>
    <w:rsid w:val="002C17A3"/>
    <w:rsid w:val="002C18CB"/>
    <w:rsid w:val="002C1D1B"/>
    <w:rsid w:val="002C1F50"/>
    <w:rsid w:val="002C25B3"/>
    <w:rsid w:val="002C271A"/>
    <w:rsid w:val="002C3730"/>
    <w:rsid w:val="002C510A"/>
    <w:rsid w:val="002C5A5A"/>
    <w:rsid w:val="002C5D8A"/>
    <w:rsid w:val="002D1836"/>
    <w:rsid w:val="002D29AC"/>
    <w:rsid w:val="002D3DE8"/>
    <w:rsid w:val="002D4855"/>
    <w:rsid w:val="002D79F8"/>
    <w:rsid w:val="002D7E16"/>
    <w:rsid w:val="002D7F04"/>
    <w:rsid w:val="002E0A7D"/>
    <w:rsid w:val="002E2576"/>
    <w:rsid w:val="002E325A"/>
    <w:rsid w:val="002E39CF"/>
    <w:rsid w:val="002E3C85"/>
    <w:rsid w:val="002E49CB"/>
    <w:rsid w:val="002E4C63"/>
    <w:rsid w:val="002E560E"/>
    <w:rsid w:val="002E6B63"/>
    <w:rsid w:val="002F145F"/>
    <w:rsid w:val="002F4D52"/>
    <w:rsid w:val="002F4E2C"/>
    <w:rsid w:val="002F56BE"/>
    <w:rsid w:val="002F75F3"/>
    <w:rsid w:val="002F7C80"/>
    <w:rsid w:val="002F7FB6"/>
    <w:rsid w:val="0030041F"/>
    <w:rsid w:val="00303005"/>
    <w:rsid w:val="00303EBC"/>
    <w:rsid w:val="00304073"/>
    <w:rsid w:val="003046AB"/>
    <w:rsid w:val="00306160"/>
    <w:rsid w:val="00306715"/>
    <w:rsid w:val="00306924"/>
    <w:rsid w:val="00306EC6"/>
    <w:rsid w:val="003070B0"/>
    <w:rsid w:val="003109A1"/>
    <w:rsid w:val="00312B65"/>
    <w:rsid w:val="0031327C"/>
    <w:rsid w:val="00313BD7"/>
    <w:rsid w:val="003160C9"/>
    <w:rsid w:val="0031772D"/>
    <w:rsid w:val="003204E8"/>
    <w:rsid w:val="00320FF0"/>
    <w:rsid w:val="00321B3A"/>
    <w:rsid w:val="00321C54"/>
    <w:rsid w:val="00322681"/>
    <w:rsid w:val="00323851"/>
    <w:rsid w:val="00325C0B"/>
    <w:rsid w:val="00327BD8"/>
    <w:rsid w:val="00330455"/>
    <w:rsid w:val="003310B0"/>
    <w:rsid w:val="00331BC8"/>
    <w:rsid w:val="00333158"/>
    <w:rsid w:val="00333D9C"/>
    <w:rsid w:val="00334B5D"/>
    <w:rsid w:val="00334DCD"/>
    <w:rsid w:val="0033502C"/>
    <w:rsid w:val="00335D1C"/>
    <w:rsid w:val="00337149"/>
    <w:rsid w:val="0034082F"/>
    <w:rsid w:val="00340D23"/>
    <w:rsid w:val="003417E2"/>
    <w:rsid w:val="00341DD5"/>
    <w:rsid w:val="00343BD2"/>
    <w:rsid w:val="00346DA2"/>
    <w:rsid w:val="003504DA"/>
    <w:rsid w:val="00350D6E"/>
    <w:rsid w:val="003525D6"/>
    <w:rsid w:val="00352D39"/>
    <w:rsid w:val="00353783"/>
    <w:rsid w:val="003538DF"/>
    <w:rsid w:val="00353CF9"/>
    <w:rsid w:val="00356854"/>
    <w:rsid w:val="00357DA8"/>
    <w:rsid w:val="00362027"/>
    <w:rsid w:val="00362243"/>
    <w:rsid w:val="00362B8E"/>
    <w:rsid w:val="00364558"/>
    <w:rsid w:val="00364A5F"/>
    <w:rsid w:val="00364DF1"/>
    <w:rsid w:val="00366B52"/>
    <w:rsid w:val="00366D95"/>
    <w:rsid w:val="003676DF"/>
    <w:rsid w:val="00372A89"/>
    <w:rsid w:val="00374342"/>
    <w:rsid w:val="003759C6"/>
    <w:rsid w:val="00376621"/>
    <w:rsid w:val="003779BF"/>
    <w:rsid w:val="00380DB5"/>
    <w:rsid w:val="003814A4"/>
    <w:rsid w:val="00381EC2"/>
    <w:rsid w:val="00382412"/>
    <w:rsid w:val="00382A24"/>
    <w:rsid w:val="0038482C"/>
    <w:rsid w:val="00385289"/>
    <w:rsid w:val="00387BCC"/>
    <w:rsid w:val="00393955"/>
    <w:rsid w:val="00396784"/>
    <w:rsid w:val="003967BC"/>
    <w:rsid w:val="00397030"/>
    <w:rsid w:val="003A1885"/>
    <w:rsid w:val="003A1EFB"/>
    <w:rsid w:val="003A2600"/>
    <w:rsid w:val="003A2985"/>
    <w:rsid w:val="003A747F"/>
    <w:rsid w:val="003A799E"/>
    <w:rsid w:val="003B08D8"/>
    <w:rsid w:val="003B4430"/>
    <w:rsid w:val="003B46C9"/>
    <w:rsid w:val="003B669E"/>
    <w:rsid w:val="003B75D8"/>
    <w:rsid w:val="003B7627"/>
    <w:rsid w:val="003B7BA8"/>
    <w:rsid w:val="003C06D9"/>
    <w:rsid w:val="003C2283"/>
    <w:rsid w:val="003C2CB5"/>
    <w:rsid w:val="003C30D3"/>
    <w:rsid w:val="003C3530"/>
    <w:rsid w:val="003C3C00"/>
    <w:rsid w:val="003C4C7D"/>
    <w:rsid w:val="003C7239"/>
    <w:rsid w:val="003C78A4"/>
    <w:rsid w:val="003D03AB"/>
    <w:rsid w:val="003D0567"/>
    <w:rsid w:val="003D2D85"/>
    <w:rsid w:val="003D3937"/>
    <w:rsid w:val="003D42D7"/>
    <w:rsid w:val="003D7A2D"/>
    <w:rsid w:val="003E1BB6"/>
    <w:rsid w:val="003E2813"/>
    <w:rsid w:val="003E379C"/>
    <w:rsid w:val="003E3D73"/>
    <w:rsid w:val="003E4048"/>
    <w:rsid w:val="003E431D"/>
    <w:rsid w:val="003E450D"/>
    <w:rsid w:val="003E4E22"/>
    <w:rsid w:val="003E6A41"/>
    <w:rsid w:val="003E7D86"/>
    <w:rsid w:val="003F12C5"/>
    <w:rsid w:val="003F18FD"/>
    <w:rsid w:val="003F1C9E"/>
    <w:rsid w:val="003F20AD"/>
    <w:rsid w:val="003F2309"/>
    <w:rsid w:val="003F48E0"/>
    <w:rsid w:val="003F4962"/>
    <w:rsid w:val="003F6B57"/>
    <w:rsid w:val="003F7E7A"/>
    <w:rsid w:val="00400721"/>
    <w:rsid w:val="004012F3"/>
    <w:rsid w:val="00403336"/>
    <w:rsid w:val="00403DFA"/>
    <w:rsid w:val="00405E66"/>
    <w:rsid w:val="004119BF"/>
    <w:rsid w:val="00413248"/>
    <w:rsid w:val="004135D7"/>
    <w:rsid w:val="00413EC8"/>
    <w:rsid w:val="00415320"/>
    <w:rsid w:val="00415AC0"/>
    <w:rsid w:val="00416B31"/>
    <w:rsid w:val="00421575"/>
    <w:rsid w:val="00422114"/>
    <w:rsid w:val="00422E47"/>
    <w:rsid w:val="0042314D"/>
    <w:rsid w:val="00423EFC"/>
    <w:rsid w:val="00424FFB"/>
    <w:rsid w:val="004255A6"/>
    <w:rsid w:val="00427AAD"/>
    <w:rsid w:val="00430A00"/>
    <w:rsid w:val="00433681"/>
    <w:rsid w:val="00433CEC"/>
    <w:rsid w:val="00435BCE"/>
    <w:rsid w:val="00441BDB"/>
    <w:rsid w:val="00444003"/>
    <w:rsid w:val="004509BE"/>
    <w:rsid w:val="0045431F"/>
    <w:rsid w:val="004550A3"/>
    <w:rsid w:val="00456339"/>
    <w:rsid w:val="00456EDA"/>
    <w:rsid w:val="004570F3"/>
    <w:rsid w:val="004576D7"/>
    <w:rsid w:val="00462A61"/>
    <w:rsid w:val="0046315E"/>
    <w:rsid w:val="00463419"/>
    <w:rsid w:val="004636A7"/>
    <w:rsid w:val="0046554C"/>
    <w:rsid w:val="00465ED3"/>
    <w:rsid w:val="0046603B"/>
    <w:rsid w:val="004676CA"/>
    <w:rsid w:val="00467FD2"/>
    <w:rsid w:val="0047142D"/>
    <w:rsid w:val="00471B1E"/>
    <w:rsid w:val="004723AE"/>
    <w:rsid w:val="00472A32"/>
    <w:rsid w:val="00473245"/>
    <w:rsid w:val="00473CEE"/>
    <w:rsid w:val="00475333"/>
    <w:rsid w:val="004758D5"/>
    <w:rsid w:val="00475D60"/>
    <w:rsid w:val="004762BD"/>
    <w:rsid w:val="00477DB5"/>
    <w:rsid w:val="00482708"/>
    <w:rsid w:val="00483370"/>
    <w:rsid w:val="0048400D"/>
    <w:rsid w:val="00484242"/>
    <w:rsid w:val="004851AE"/>
    <w:rsid w:val="0048539F"/>
    <w:rsid w:val="00485DBF"/>
    <w:rsid w:val="00486817"/>
    <w:rsid w:val="004870D8"/>
    <w:rsid w:val="00493A75"/>
    <w:rsid w:val="004947BA"/>
    <w:rsid w:val="004954B7"/>
    <w:rsid w:val="004A243A"/>
    <w:rsid w:val="004A4830"/>
    <w:rsid w:val="004A5D62"/>
    <w:rsid w:val="004A65C6"/>
    <w:rsid w:val="004A68F1"/>
    <w:rsid w:val="004B0425"/>
    <w:rsid w:val="004B2F84"/>
    <w:rsid w:val="004B3757"/>
    <w:rsid w:val="004B3E52"/>
    <w:rsid w:val="004B545B"/>
    <w:rsid w:val="004C0F05"/>
    <w:rsid w:val="004C120D"/>
    <w:rsid w:val="004C1A16"/>
    <w:rsid w:val="004D1635"/>
    <w:rsid w:val="004D19B6"/>
    <w:rsid w:val="004D2529"/>
    <w:rsid w:val="004D2628"/>
    <w:rsid w:val="004D3677"/>
    <w:rsid w:val="004D4215"/>
    <w:rsid w:val="004D4DCB"/>
    <w:rsid w:val="004D5FDF"/>
    <w:rsid w:val="004D66F0"/>
    <w:rsid w:val="004D7F80"/>
    <w:rsid w:val="004E042A"/>
    <w:rsid w:val="004E0C76"/>
    <w:rsid w:val="004E0F60"/>
    <w:rsid w:val="004E2829"/>
    <w:rsid w:val="004E3088"/>
    <w:rsid w:val="004E52EA"/>
    <w:rsid w:val="004E69CE"/>
    <w:rsid w:val="004E7350"/>
    <w:rsid w:val="004E73B8"/>
    <w:rsid w:val="004E741E"/>
    <w:rsid w:val="004F2C7E"/>
    <w:rsid w:val="004F2FB2"/>
    <w:rsid w:val="004F3310"/>
    <w:rsid w:val="004F4772"/>
    <w:rsid w:val="004F5180"/>
    <w:rsid w:val="004F5987"/>
    <w:rsid w:val="004F68F3"/>
    <w:rsid w:val="00500B39"/>
    <w:rsid w:val="00501572"/>
    <w:rsid w:val="0050277C"/>
    <w:rsid w:val="005035F9"/>
    <w:rsid w:val="005038AB"/>
    <w:rsid w:val="00504670"/>
    <w:rsid w:val="005056FF"/>
    <w:rsid w:val="00505911"/>
    <w:rsid w:val="00507464"/>
    <w:rsid w:val="005110F1"/>
    <w:rsid w:val="00513B07"/>
    <w:rsid w:val="00513CAA"/>
    <w:rsid w:val="00514A7C"/>
    <w:rsid w:val="0051656E"/>
    <w:rsid w:val="00516D7A"/>
    <w:rsid w:val="005208D4"/>
    <w:rsid w:val="0052209A"/>
    <w:rsid w:val="00525057"/>
    <w:rsid w:val="00525E1D"/>
    <w:rsid w:val="00527699"/>
    <w:rsid w:val="005302F3"/>
    <w:rsid w:val="00532DBD"/>
    <w:rsid w:val="005333F8"/>
    <w:rsid w:val="00535512"/>
    <w:rsid w:val="0053618C"/>
    <w:rsid w:val="00537254"/>
    <w:rsid w:val="005375ED"/>
    <w:rsid w:val="005378A7"/>
    <w:rsid w:val="00546D19"/>
    <w:rsid w:val="00547999"/>
    <w:rsid w:val="00547FF6"/>
    <w:rsid w:val="00551DCD"/>
    <w:rsid w:val="00552A00"/>
    <w:rsid w:val="005538CC"/>
    <w:rsid w:val="00553949"/>
    <w:rsid w:val="00553F84"/>
    <w:rsid w:val="00556500"/>
    <w:rsid w:val="00556512"/>
    <w:rsid w:val="005567AA"/>
    <w:rsid w:val="00560053"/>
    <w:rsid w:val="00560129"/>
    <w:rsid w:val="00560257"/>
    <w:rsid w:val="0056062F"/>
    <w:rsid w:val="005611D6"/>
    <w:rsid w:val="00561342"/>
    <w:rsid w:val="0056380A"/>
    <w:rsid w:val="005639CE"/>
    <w:rsid w:val="00563D3C"/>
    <w:rsid w:val="005661DC"/>
    <w:rsid w:val="0056658C"/>
    <w:rsid w:val="005667C2"/>
    <w:rsid w:val="005717EB"/>
    <w:rsid w:val="00571BD7"/>
    <w:rsid w:val="00573836"/>
    <w:rsid w:val="00573BEA"/>
    <w:rsid w:val="00573E19"/>
    <w:rsid w:val="00574B03"/>
    <w:rsid w:val="00575A8C"/>
    <w:rsid w:val="00577E36"/>
    <w:rsid w:val="00580D0B"/>
    <w:rsid w:val="00581C37"/>
    <w:rsid w:val="00582C59"/>
    <w:rsid w:val="00583145"/>
    <w:rsid w:val="005859D8"/>
    <w:rsid w:val="00585E8E"/>
    <w:rsid w:val="0058618E"/>
    <w:rsid w:val="00586847"/>
    <w:rsid w:val="00587AF4"/>
    <w:rsid w:val="00592FB0"/>
    <w:rsid w:val="005951C3"/>
    <w:rsid w:val="005955CF"/>
    <w:rsid w:val="005968F0"/>
    <w:rsid w:val="00596A32"/>
    <w:rsid w:val="005A01F0"/>
    <w:rsid w:val="005A0E54"/>
    <w:rsid w:val="005A1765"/>
    <w:rsid w:val="005A4D1E"/>
    <w:rsid w:val="005A63CF"/>
    <w:rsid w:val="005A701C"/>
    <w:rsid w:val="005B053A"/>
    <w:rsid w:val="005B16E0"/>
    <w:rsid w:val="005B1C35"/>
    <w:rsid w:val="005B36A3"/>
    <w:rsid w:val="005B4874"/>
    <w:rsid w:val="005B4D90"/>
    <w:rsid w:val="005B55F1"/>
    <w:rsid w:val="005B5BF3"/>
    <w:rsid w:val="005C0436"/>
    <w:rsid w:val="005C099B"/>
    <w:rsid w:val="005C1438"/>
    <w:rsid w:val="005C1966"/>
    <w:rsid w:val="005C19D1"/>
    <w:rsid w:val="005C29FA"/>
    <w:rsid w:val="005C6004"/>
    <w:rsid w:val="005C6395"/>
    <w:rsid w:val="005C68AB"/>
    <w:rsid w:val="005C6DA6"/>
    <w:rsid w:val="005D0E12"/>
    <w:rsid w:val="005D16D0"/>
    <w:rsid w:val="005D1C90"/>
    <w:rsid w:val="005D271C"/>
    <w:rsid w:val="005D2E94"/>
    <w:rsid w:val="005D3CDE"/>
    <w:rsid w:val="005D540E"/>
    <w:rsid w:val="005D6AA2"/>
    <w:rsid w:val="005D730C"/>
    <w:rsid w:val="005E09BD"/>
    <w:rsid w:val="005E1313"/>
    <w:rsid w:val="005E1DD9"/>
    <w:rsid w:val="005E2662"/>
    <w:rsid w:val="005E2C85"/>
    <w:rsid w:val="005E2E70"/>
    <w:rsid w:val="005E3B58"/>
    <w:rsid w:val="005F0222"/>
    <w:rsid w:val="005F1DCD"/>
    <w:rsid w:val="005F2DE9"/>
    <w:rsid w:val="005F4152"/>
    <w:rsid w:val="005F5C59"/>
    <w:rsid w:val="005F73DE"/>
    <w:rsid w:val="005F7E59"/>
    <w:rsid w:val="00600FEB"/>
    <w:rsid w:val="00601EDE"/>
    <w:rsid w:val="00601FC4"/>
    <w:rsid w:val="0060266E"/>
    <w:rsid w:val="006061CE"/>
    <w:rsid w:val="0060665C"/>
    <w:rsid w:val="00606697"/>
    <w:rsid w:val="006069C7"/>
    <w:rsid w:val="00607B3E"/>
    <w:rsid w:val="00610182"/>
    <w:rsid w:val="00611772"/>
    <w:rsid w:val="0061190D"/>
    <w:rsid w:val="006122FE"/>
    <w:rsid w:val="00612FF3"/>
    <w:rsid w:val="0061326F"/>
    <w:rsid w:val="00613C94"/>
    <w:rsid w:val="00614DC5"/>
    <w:rsid w:val="00615D88"/>
    <w:rsid w:val="00617611"/>
    <w:rsid w:val="006177D5"/>
    <w:rsid w:val="00620670"/>
    <w:rsid w:val="0062117A"/>
    <w:rsid w:val="00621903"/>
    <w:rsid w:val="00621E71"/>
    <w:rsid w:val="00622B7D"/>
    <w:rsid w:val="0062463C"/>
    <w:rsid w:val="00625729"/>
    <w:rsid w:val="006310FD"/>
    <w:rsid w:val="00634185"/>
    <w:rsid w:val="00637074"/>
    <w:rsid w:val="00643303"/>
    <w:rsid w:val="00643CD1"/>
    <w:rsid w:val="006445A8"/>
    <w:rsid w:val="00645238"/>
    <w:rsid w:val="00645DE2"/>
    <w:rsid w:val="0064619D"/>
    <w:rsid w:val="00647607"/>
    <w:rsid w:val="006476F5"/>
    <w:rsid w:val="006506FE"/>
    <w:rsid w:val="00650BA0"/>
    <w:rsid w:val="006523A9"/>
    <w:rsid w:val="00653C6A"/>
    <w:rsid w:val="00655C2A"/>
    <w:rsid w:val="0065603B"/>
    <w:rsid w:val="00656241"/>
    <w:rsid w:val="00656628"/>
    <w:rsid w:val="0065680B"/>
    <w:rsid w:val="006578BD"/>
    <w:rsid w:val="006616FD"/>
    <w:rsid w:val="00663DEB"/>
    <w:rsid w:val="006649C9"/>
    <w:rsid w:val="00664DFD"/>
    <w:rsid w:val="00667306"/>
    <w:rsid w:val="0067275B"/>
    <w:rsid w:val="00672964"/>
    <w:rsid w:val="006729D8"/>
    <w:rsid w:val="00673DBE"/>
    <w:rsid w:val="00673E67"/>
    <w:rsid w:val="0067438B"/>
    <w:rsid w:val="0067486A"/>
    <w:rsid w:val="00675623"/>
    <w:rsid w:val="006759C9"/>
    <w:rsid w:val="00677B77"/>
    <w:rsid w:val="006810AE"/>
    <w:rsid w:val="006827C5"/>
    <w:rsid w:val="00682DDC"/>
    <w:rsid w:val="006830F4"/>
    <w:rsid w:val="00684DBF"/>
    <w:rsid w:val="00684F65"/>
    <w:rsid w:val="00687748"/>
    <w:rsid w:val="00690550"/>
    <w:rsid w:val="006939D4"/>
    <w:rsid w:val="00693A80"/>
    <w:rsid w:val="0069427A"/>
    <w:rsid w:val="00694D69"/>
    <w:rsid w:val="00694FBD"/>
    <w:rsid w:val="006950BE"/>
    <w:rsid w:val="006955AB"/>
    <w:rsid w:val="00696977"/>
    <w:rsid w:val="00696BF0"/>
    <w:rsid w:val="0069726F"/>
    <w:rsid w:val="00697329"/>
    <w:rsid w:val="00697951"/>
    <w:rsid w:val="006A009B"/>
    <w:rsid w:val="006A3632"/>
    <w:rsid w:val="006A3E69"/>
    <w:rsid w:val="006A4136"/>
    <w:rsid w:val="006A467E"/>
    <w:rsid w:val="006A614F"/>
    <w:rsid w:val="006A7362"/>
    <w:rsid w:val="006B0054"/>
    <w:rsid w:val="006B021A"/>
    <w:rsid w:val="006B04A0"/>
    <w:rsid w:val="006B3622"/>
    <w:rsid w:val="006B5A34"/>
    <w:rsid w:val="006C0326"/>
    <w:rsid w:val="006C0EF7"/>
    <w:rsid w:val="006C21DD"/>
    <w:rsid w:val="006C21FB"/>
    <w:rsid w:val="006C3A9B"/>
    <w:rsid w:val="006C409C"/>
    <w:rsid w:val="006C4D32"/>
    <w:rsid w:val="006C4D92"/>
    <w:rsid w:val="006C5251"/>
    <w:rsid w:val="006C6327"/>
    <w:rsid w:val="006C6ED4"/>
    <w:rsid w:val="006D0F36"/>
    <w:rsid w:val="006D20C8"/>
    <w:rsid w:val="006D3F17"/>
    <w:rsid w:val="006D429C"/>
    <w:rsid w:val="006D4AA4"/>
    <w:rsid w:val="006D5474"/>
    <w:rsid w:val="006D6855"/>
    <w:rsid w:val="006E04AF"/>
    <w:rsid w:val="006E23CE"/>
    <w:rsid w:val="006E263F"/>
    <w:rsid w:val="006E3BDB"/>
    <w:rsid w:val="006E58BF"/>
    <w:rsid w:val="006E6C1C"/>
    <w:rsid w:val="006E6D5E"/>
    <w:rsid w:val="006E70B4"/>
    <w:rsid w:val="006F31E6"/>
    <w:rsid w:val="006F6107"/>
    <w:rsid w:val="006F7310"/>
    <w:rsid w:val="00700E7D"/>
    <w:rsid w:val="00701F48"/>
    <w:rsid w:val="00703911"/>
    <w:rsid w:val="00705ED2"/>
    <w:rsid w:val="0070789A"/>
    <w:rsid w:val="0071090A"/>
    <w:rsid w:val="00712EC7"/>
    <w:rsid w:val="00714617"/>
    <w:rsid w:val="00714FB7"/>
    <w:rsid w:val="0071588B"/>
    <w:rsid w:val="007174A0"/>
    <w:rsid w:val="00721358"/>
    <w:rsid w:val="00722030"/>
    <w:rsid w:val="00722A03"/>
    <w:rsid w:val="00724230"/>
    <w:rsid w:val="00724F66"/>
    <w:rsid w:val="00725329"/>
    <w:rsid w:val="00726BAC"/>
    <w:rsid w:val="00727E5D"/>
    <w:rsid w:val="0073128C"/>
    <w:rsid w:val="00732C4E"/>
    <w:rsid w:val="00733E4A"/>
    <w:rsid w:val="007349EB"/>
    <w:rsid w:val="007365BC"/>
    <w:rsid w:val="007418B9"/>
    <w:rsid w:val="00741C7D"/>
    <w:rsid w:val="007436C4"/>
    <w:rsid w:val="007437AE"/>
    <w:rsid w:val="00745185"/>
    <w:rsid w:val="007458C8"/>
    <w:rsid w:val="007524CA"/>
    <w:rsid w:val="007525CE"/>
    <w:rsid w:val="00752B0E"/>
    <w:rsid w:val="007535A5"/>
    <w:rsid w:val="007554DB"/>
    <w:rsid w:val="00755CB6"/>
    <w:rsid w:val="00756E8D"/>
    <w:rsid w:val="00757267"/>
    <w:rsid w:val="007572F5"/>
    <w:rsid w:val="007578BB"/>
    <w:rsid w:val="00757CC7"/>
    <w:rsid w:val="00757D38"/>
    <w:rsid w:val="00761E65"/>
    <w:rsid w:val="007620C3"/>
    <w:rsid w:val="00762269"/>
    <w:rsid w:val="007630CE"/>
    <w:rsid w:val="0076565C"/>
    <w:rsid w:val="00766377"/>
    <w:rsid w:val="00767950"/>
    <w:rsid w:val="00771086"/>
    <w:rsid w:val="007714AA"/>
    <w:rsid w:val="0077190F"/>
    <w:rsid w:val="0077248A"/>
    <w:rsid w:val="007730BB"/>
    <w:rsid w:val="0077643E"/>
    <w:rsid w:val="00777BC9"/>
    <w:rsid w:val="00780E90"/>
    <w:rsid w:val="00782060"/>
    <w:rsid w:val="00782271"/>
    <w:rsid w:val="00784921"/>
    <w:rsid w:val="007861E0"/>
    <w:rsid w:val="00786CEA"/>
    <w:rsid w:val="00787053"/>
    <w:rsid w:val="00790579"/>
    <w:rsid w:val="00790997"/>
    <w:rsid w:val="007910AA"/>
    <w:rsid w:val="00791F37"/>
    <w:rsid w:val="0079365D"/>
    <w:rsid w:val="00794B5E"/>
    <w:rsid w:val="007959E4"/>
    <w:rsid w:val="00796335"/>
    <w:rsid w:val="007A13D7"/>
    <w:rsid w:val="007A452A"/>
    <w:rsid w:val="007A4BC8"/>
    <w:rsid w:val="007A54F9"/>
    <w:rsid w:val="007A58CB"/>
    <w:rsid w:val="007A5E48"/>
    <w:rsid w:val="007B076D"/>
    <w:rsid w:val="007B1391"/>
    <w:rsid w:val="007B1AAD"/>
    <w:rsid w:val="007B1AFF"/>
    <w:rsid w:val="007B2326"/>
    <w:rsid w:val="007B322E"/>
    <w:rsid w:val="007B4786"/>
    <w:rsid w:val="007B5C7F"/>
    <w:rsid w:val="007B6C2B"/>
    <w:rsid w:val="007B72BB"/>
    <w:rsid w:val="007B7F3F"/>
    <w:rsid w:val="007C1C42"/>
    <w:rsid w:val="007C25DF"/>
    <w:rsid w:val="007C2A15"/>
    <w:rsid w:val="007C2D50"/>
    <w:rsid w:val="007C4369"/>
    <w:rsid w:val="007C4769"/>
    <w:rsid w:val="007C69EA"/>
    <w:rsid w:val="007C71D1"/>
    <w:rsid w:val="007D04E8"/>
    <w:rsid w:val="007D1170"/>
    <w:rsid w:val="007D15D1"/>
    <w:rsid w:val="007D4936"/>
    <w:rsid w:val="007D4B38"/>
    <w:rsid w:val="007E067E"/>
    <w:rsid w:val="007E1DBA"/>
    <w:rsid w:val="007E23EF"/>
    <w:rsid w:val="007E4162"/>
    <w:rsid w:val="007E4B2B"/>
    <w:rsid w:val="007E6F90"/>
    <w:rsid w:val="007E7838"/>
    <w:rsid w:val="007F03B0"/>
    <w:rsid w:val="007F094C"/>
    <w:rsid w:val="007F10B4"/>
    <w:rsid w:val="007F1C67"/>
    <w:rsid w:val="007F2BC0"/>
    <w:rsid w:val="007F314B"/>
    <w:rsid w:val="007F327B"/>
    <w:rsid w:val="007F45B0"/>
    <w:rsid w:val="007F4D96"/>
    <w:rsid w:val="007F5281"/>
    <w:rsid w:val="007F5683"/>
    <w:rsid w:val="007F5EDA"/>
    <w:rsid w:val="007F66E2"/>
    <w:rsid w:val="007F6C6E"/>
    <w:rsid w:val="008000B2"/>
    <w:rsid w:val="00800D44"/>
    <w:rsid w:val="008013C1"/>
    <w:rsid w:val="008014E9"/>
    <w:rsid w:val="00801A1C"/>
    <w:rsid w:val="008066E6"/>
    <w:rsid w:val="0081252A"/>
    <w:rsid w:val="00812C5D"/>
    <w:rsid w:val="00815F24"/>
    <w:rsid w:val="008161FB"/>
    <w:rsid w:val="008164A7"/>
    <w:rsid w:val="00816986"/>
    <w:rsid w:val="00816B68"/>
    <w:rsid w:val="00820B53"/>
    <w:rsid w:val="00820E07"/>
    <w:rsid w:val="00821077"/>
    <w:rsid w:val="00821942"/>
    <w:rsid w:val="008220A6"/>
    <w:rsid w:val="00822884"/>
    <w:rsid w:val="00822F4F"/>
    <w:rsid w:val="008230CB"/>
    <w:rsid w:val="00823341"/>
    <w:rsid w:val="00824929"/>
    <w:rsid w:val="00826843"/>
    <w:rsid w:val="008275D3"/>
    <w:rsid w:val="00830804"/>
    <w:rsid w:val="00830B0F"/>
    <w:rsid w:val="00830B17"/>
    <w:rsid w:val="00831DC3"/>
    <w:rsid w:val="00833322"/>
    <w:rsid w:val="0083445C"/>
    <w:rsid w:val="0083521F"/>
    <w:rsid w:val="008352AD"/>
    <w:rsid w:val="008364A1"/>
    <w:rsid w:val="00836BFC"/>
    <w:rsid w:val="00836F17"/>
    <w:rsid w:val="00836FE6"/>
    <w:rsid w:val="00841464"/>
    <w:rsid w:val="0084185C"/>
    <w:rsid w:val="008422C8"/>
    <w:rsid w:val="00843C1A"/>
    <w:rsid w:val="008454C2"/>
    <w:rsid w:val="00845724"/>
    <w:rsid w:val="0085356F"/>
    <w:rsid w:val="00854503"/>
    <w:rsid w:val="0085459D"/>
    <w:rsid w:val="00855819"/>
    <w:rsid w:val="00857738"/>
    <w:rsid w:val="00860747"/>
    <w:rsid w:val="00861C0B"/>
    <w:rsid w:val="00863CB4"/>
    <w:rsid w:val="0086602C"/>
    <w:rsid w:val="0086712F"/>
    <w:rsid w:val="00867B9D"/>
    <w:rsid w:val="00872C11"/>
    <w:rsid w:val="00872F4E"/>
    <w:rsid w:val="00873326"/>
    <w:rsid w:val="00873D5F"/>
    <w:rsid w:val="008742A3"/>
    <w:rsid w:val="00875B95"/>
    <w:rsid w:val="0087729C"/>
    <w:rsid w:val="00877FF5"/>
    <w:rsid w:val="00881324"/>
    <w:rsid w:val="00881D34"/>
    <w:rsid w:val="00883A91"/>
    <w:rsid w:val="00884228"/>
    <w:rsid w:val="00892498"/>
    <w:rsid w:val="0089277B"/>
    <w:rsid w:val="008927B7"/>
    <w:rsid w:val="008928E5"/>
    <w:rsid w:val="008955C1"/>
    <w:rsid w:val="008974F4"/>
    <w:rsid w:val="008A01A0"/>
    <w:rsid w:val="008A091E"/>
    <w:rsid w:val="008A0925"/>
    <w:rsid w:val="008A0D07"/>
    <w:rsid w:val="008A1EBF"/>
    <w:rsid w:val="008A2948"/>
    <w:rsid w:val="008A3202"/>
    <w:rsid w:val="008A4876"/>
    <w:rsid w:val="008A4923"/>
    <w:rsid w:val="008A4DDA"/>
    <w:rsid w:val="008A4EE3"/>
    <w:rsid w:val="008A64AA"/>
    <w:rsid w:val="008A6FD5"/>
    <w:rsid w:val="008A7C68"/>
    <w:rsid w:val="008A7F0F"/>
    <w:rsid w:val="008B0F4D"/>
    <w:rsid w:val="008B251B"/>
    <w:rsid w:val="008B3563"/>
    <w:rsid w:val="008B55C9"/>
    <w:rsid w:val="008B7DAB"/>
    <w:rsid w:val="008C05A2"/>
    <w:rsid w:val="008C1391"/>
    <w:rsid w:val="008C1B96"/>
    <w:rsid w:val="008C330A"/>
    <w:rsid w:val="008C66B2"/>
    <w:rsid w:val="008D1ACF"/>
    <w:rsid w:val="008D2360"/>
    <w:rsid w:val="008D27B8"/>
    <w:rsid w:val="008D2AC3"/>
    <w:rsid w:val="008D592A"/>
    <w:rsid w:val="008D6ABE"/>
    <w:rsid w:val="008D7564"/>
    <w:rsid w:val="008E1443"/>
    <w:rsid w:val="008E16AC"/>
    <w:rsid w:val="008E1983"/>
    <w:rsid w:val="008E1FAD"/>
    <w:rsid w:val="008E2660"/>
    <w:rsid w:val="008E2948"/>
    <w:rsid w:val="008E2BD4"/>
    <w:rsid w:val="008E633A"/>
    <w:rsid w:val="008F1794"/>
    <w:rsid w:val="008F2308"/>
    <w:rsid w:val="008F38AE"/>
    <w:rsid w:val="008F5E0E"/>
    <w:rsid w:val="008F740F"/>
    <w:rsid w:val="008F7582"/>
    <w:rsid w:val="00900283"/>
    <w:rsid w:val="0090055D"/>
    <w:rsid w:val="00900565"/>
    <w:rsid w:val="00900C0C"/>
    <w:rsid w:val="00900F67"/>
    <w:rsid w:val="0090121D"/>
    <w:rsid w:val="009014F1"/>
    <w:rsid w:val="00902A5F"/>
    <w:rsid w:val="00903451"/>
    <w:rsid w:val="00904F32"/>
    <w:rsid w:val="0090512E"/>
    <w:rsid w:val="00906241"/>
    <w:rsid w:val="0090675E"/>
    <w:rsid w:val="009112AB"/>
    <w:rsid w:val="00912719"/>
    <w:rsid w:val="00912797"/>
    <w:rsid w:val="00920E30"/>
    <w:rsid w:val="00921416"/>
    <w:rsid w:val="00923D82"/>
    <w:rsid w:val="009261C8"/>
    <w:rsid w:val="00927AF6"/>
    <w:rsid w:val="00930D5F"/>
    <w:rsid w:val="0093129A"/>
    <w:rsid w:val="00932429"/>
    <w:rsid w:val="009333D9"/>
    <w:rsid w:val="00933E2F"/>
    <w:rsid w:val="00934686"/>
    <w:rsid w:val="009366A1"/>
    <w:rsid w:val="0094147C"/>
    <w:rsid w:val="00941632"/>
    <w:rsid w:val="00941985"/>
    <w:rsid w:val="00941990"/>
    <w:rsid w:val="00941B8A"/>
    <w:rsid w:val="00941C65"/>
    <w:rsid w:val="00942BE4"/>
    <w:rsid w:val="00943248"/>
    <w:rsid w:val="00943358"/>
    <w:rsid w:val="00946E49"/>
    <w:rsid w:val="0094707D"/>
    <w:rsid w:val="00947B56"/>
    <w:rsid w:val="00950AE1"/>
    <w:rsid w:val="00950D97"/>
    <w:rsid w:val="00950EAF"/>
    <w:rsid w:val="009511BB"/>
    <w:rsid w:val="00951E33"/>
    <w:rsid w:val="00953405"/>
    <w:rsid w:val="00954A47"/>
    <w:rsid w:val="00962A3A"/>
    <w:rsid w:val="00962A60"/>
    <w:rsid w:val="00963A2D"/>
    <w:rsid w:val="009642C0"/>
    <w:rsid w:val="009643F7"/>
    <w:rsid w:val="00966E7C"/>
    <w:rsid w:val="0096738A"/>
    <w:rsid w:val="00967BAA"/>
    <w:rsid w:val="00970985"/>
    <w:rsid w:val="00971D8A"/>
    <w:rsid w:val="009733B4"/>
    <w:rsid w:val="009802AD"/>
    <w:rsid w:val="0098116B"/>
    <w:rsid w:val="00984F1E"/>
    <w:rsid w:val="00987865"/>
    <w:rsid w:val="0099092D"/>
    <w:rsid w:val="009956DD"/>
    <w:rsid w:val="0099699A"/>
    <w:rsid w:val="00996ACE"/>
    <w:rsid w:val="00997AEC"/>
    <w:rsid w:val="009A0492"/>
    <w:rsid w:val="009A04A8"/>
    <w:rsid w:val="009A04BE"/>
    <w:rsid w:val="009A2537"/>
    <w:rsid w:val="009A2D92"/>
    <w:rsid w:val="009A5F76"/>
    <w:rsid w:val="009A624C"/>
    <w:rsid w:val="009B0F8E"/>
    <w:rsid w:val="009B1914"/>
    <w:rsid w:val="009B2E7F"/>
    <w:rsid w:val="009B3200"/>
    <w:rsid w:val="009B34F6"/>
    <w:rsid w:val="009B4ED0"/>
    <w:rsid w:val="009B5572"/>
    <w:rsid w:val="009B5C69"/>
    <w:rsid w:val="009C2E83"/>
    <w:rsid w:val="009C4323"/>
    <w:rsid w:val="009C51C6"/>
    <w:rsid w:val="009C6192"/>
    <w:rsid w:val="009C6FEB"/>
    <w:rsid w:val="009D0CBC"/>
    <w:rsid w:val="009D1962"/>
    <w:rsid w:val="009D19B2"/>
    <w:rsid w:val="009D1AEB"/>
    <w:rsid w:val="009D1DDD"/>
    <w:rsid w:val="009D2FB0"/>
    <w:rsid w:val="009D4006"/>
    <w:rsid w:val="009D4E48"/>
    <w:rsid w:val="009D5072"/>
    <w:rsid w:val="009D79D8"/>
    <w:rsid w:val="009E1AFF"/>
    <w:rsid w:val="009E4536"/>
    <w:rsid w:val="009E4CA4"/>
    <w:rsid w:val="009E5A82"/>
    <w:rsid w:val="009E73EA"/>
    <w:rsid w:val="009E7AA3"/>
    <w:rsid w:val="009F08EF"/>
    <w:rsid w:val="009F3E31"/>
    <w:rsid w:val="009F6A6B"/>
    <w:rsid w:val="00A011D1"/>
    <w:rsid w:val="00A020E0"/>
    <w:rsid w:val="00A0223B"/>
    <w:rsid w:val="00A022F1"/>
    <w:rsid w:val="00A02A0B"/>
    <w:rsid w:val="00A04781"/>
    <w:rsid w:val="00A052EC"/>
    <w:rsid w:val="00A0612E"/>
    <w:rsid w:val="00A127B2"/>
    <w:rsid w:val="00A13156"/>
    <w:rsid w:val="00A153C2"/>
    <w:rsid w:val="00A15CCF"/>
    <w:rsid w:val="00A173B0"/>
    <w:rsid w:val="00A17DBA"/>
    <w:rsid w:val="00A20A09"/>
    <w:rsid w:val="00A215E4"/>
    <w:rsid w:val="00A21966"/>
    <w:rsid w:val="00A2214D"/>
    <w:rsid w:val="00A2240E"/>
    <w:rsid w:val="00A24844"/>
    <w:rsid w:val="00A265FD"/>
    <w:rsid w:val="00A27289"/>
    <w:rsid w:val="00A2731F"/>
    <w:rsid w:val="00A27786"/>
    <w:rsid w:val="00A309DC"/>
    <w:rsid w:val="00A324E9"/>
    <w:rsid w:val="00A35CFA"/>
    <w:rsid w:val="00A3658B"/>
    <w:rsid w:val="00A408FD"/>
    <w:rsid w:val="00A41E75"/>
    <w:rsid w:val="00A43CE3"/>
    <w:rsid w:val="00A50422"/>
    <w:rsid w:val="00A507AF"/>
    <w:rsid w:val="00A50FF0"/>
    <w:rsid w:val="00A5116F"/>
    <w:rsid w:val="00A53097"/>
    <w:rsid w:val="00A54A61"/>
    <w:rsid w:val="00A55014"/>
    <w:rsid w:val="00A55295"/>
    <w:rsid w:val="00A55736"/>
    <w:rsid w:val="00A60F5D"/>
    <w:rsid w:val="00A6276A"/>
    <w:rsid w:val="00A64CD1"/>
    <w:rsid w:val="00A64FF0"/>
    <w:rsid w:val="00A65E74"/>
    <w:rsid w:val="00A65EDA"/>
    <w:rsid w:val="00A65F1F"/>
    <w:rsid w:val="00A66A81"/>
    <w:rsid w:val="00A66F73"/>
    <w:rsid w:val="00A67767"/>
    <w:rsid w:val="00A7048A"/>
    <w:rsid w:val="00A71A3D"/>
    <w:rsid w:val="00A7206D"/>
    <w:rsid w:val="00A73444"/>
    <w:rsid w:val="00A73593"/>
    <w:rsid w:val="00A75C7A"/>
    <w:rsid w:val="00A75CD6"/>
    <w:rsid w:val="00A8068F"/>
    <w:rsid w:val="00A82A5C"/>
    <w:rsid w:val="00A82BD3"/>
    <w:rsid w:val="00A8328C"/>
    <w:rsid w:val="00A8368E"/>
    <w:rsid w:val="00A83D8B"/>
    <w:rsid w:val="00A83F4E"/>
    <w:rsid w:val="00A846C6"/>
    <w:rsid w:val="00A86EFB"/>
    <w:rsid w:val="00A87996"/>
    <w:rsid w:val="00A9292F"/>
    <w:rsid w:val="00A93A59"/>
    <w:rsid w:val="00A95291"/>
    <w:rsid w:val="00A9646F"/>
    <w:rsid w:val="00AA13FF"/>
    <w:rsid w:val="00AA54CB"/>
    <w:rsid w:val="00AA6757"/>
    <w:rsid w:val="00AB157A"/>
    <w:rsid w:val="00AB2A75"/>
    <w:rsid w:val="00AB388C"/>
    <w:rsid w:val="00AB4C10"/>
    <w:rsid w:val="00AB700A"/>
    <w:rsid w:val="00AC116D"/>
    <w:rsid w:val="00AC2F73"/>
    <w:rsid w:val="00AC42CA"/>
    <w:rsid w:val="00AC53B3"/>
    <w:rsid w:val="00AC583E"/>
    <w:rsid w:val="00AD0338"/>
    <w:rsid w:val="00AD0870"/>
    <w:rsid w:val="00AD278B"/>
    <w:rsid w:val="00AE05B1"/>
    <w:rsid w:val="00AE0C18"/>
    <w:rsid w:val="00AE1029"/>
    <w:rsid w:val="00AE1701"/>
    <w:rsid w:val="00AE35C2"/>
    <w:rsid w:val="00AE43CD"/>
    <w:rsid w:val="00AE5F44"/>
    <w:rsid w:val="00AE6D76"/>
    <w:rsid w:val="00AE79DA"/>
    <w:rsid w:val="00AF0CFA"/>
    <w:rsid w:val="00AF2F1A"/>
    <w:rsid w:val="00AF35A7"/>
    <w:rsid w:val="00AF71A3"/>
    <w:rsid w:val="00B005E2"/>
    <w:rsid w:val="00B037AD"/>
    <w:rsid w:val="00B03EEE"/>
    <w:rsid w:val="00B046FC"/>
    <w:rsid w:val="00B04DE3"/>
    <w:rsid w:val="00B04F8F"/>
    <w:rsid w:val="00B06174"/>
    <w:rsid w:val="00B0684B"/>
    <w:rsid w:val="00B06FAF"/>
    <w:rsid w:val="00B07D63"/>
    <w:rsid w:val="00B10028"/>
    <w:rsid w:val="00B108B9"/>
    <w:rsid w:val="00B132B7"/>
    <w:rsid w:val="00B148B7"/>
    <w:rsid w:val="00B15F00"/>
    <w:rsid w:val="00B17954"/>
    <w:rsid w:val="00B20002"/>
    <w:rsid w:val="00B20819"/>
    <w:rsid w:val="00B2105F"/>
    <w:rsid w:val="00B23629"/>
    <w:rsid w:val="00B241E4"/>
    <w:rsid w:val="00B24495"/>
    <w:rsid w:val="00B268E1"/>
    <w:rsid w:val="00B26D5A"/>
    <w:rsid w:val="00B27BB3"/>
    <w:rsid w:val="00B32874"/>
    <w:rsid w:val="00B35554"/>
    <w:rsid w:val="00B357F0"/>
    <w:rsid w:val="00B35C95"/>
    <w:rsid w:val="00B3647D"/>
    <w:rsid w:val="00B36E1A"/>
    <w:rsid w:val="00B36FC1"/>
    <w:rsid w:val="00B3731C"/>
    <w:rsid w:val="00B37E55"/>
    <w:rsid w:val="00B40292"/>
    <w:rsid w:val="00B40387"/>
    <w:rsid w:val="00B40574"/>
    <w:rsid w:val="00B40BE7"/>
    <w:rsid w:val="00B43A30"/>
    <w:rsid w:val="00B4497E"/>
    <w:rsid w:val="00B45056"/>
    <w:rsid w:val="00B458FC"/>
    <w:rsid w:val="00B465DC"/>
    <w:rsid w:val="00B46A3F"/>
    <w:rsid w:val="00B47CC4"/>
    <w:rsid w:val="00B519DB"/>
    <w:rsid w:val="00B52CBE"/>
    <w:rsid w:val="00B5313C"/>
    <w:rsid w:val="00B53BBE"/>
    <w:rsid w:val="00B54672"/>
    <w:rsid w:val="00B54E6D"/>
    <w:rsid w:val="00B56062"/>
    <w:rsid w:val="00B567DD"/>
    <w:rsid w:val="00B5784C"/>
    <w:rsid w:val="00B60125"/>
    <w:rsid w:val="00B607CB"/>
    <w:rsid w:val="00B61077"/>
    <w:rsid w:val="00B626B3"/>
    <w:rsid w:val="00B63F68"/>
    <w:rsid w:val="00B6698B"/>
    <w:rsid w:val="00B6765C"/>
    <w:rsid w:val="00B676BB"/>
    <w:rsid w:val="00B678C7"/>
    <w:rsid w:val="00B7139B"/>
    <w:rsid w:val="00B720D5"/>
    <w:rsid w:val="00B72F33"/>
    <w:rsid w:val="00B735A5"/>
    <w:rsid w:val="00B74018"/>
    <w:rsid w:val="00B745E1"/>
    <w:rsid w:val="00B76006"/>
    <w:rsid w:val="00B80451"/>
    <w:rsid w:val="00B80AC2"/>
    <w:rsid w:val="00B80CA6"/>
    <w:rsid w:val="00B82161"/>
    <w:rsid w:val="00B84018"/>
    <w:rsid w:val="00B8426B"/>
    <w:rsid w:val="00B84399"/>
    <w:rsid w:val="00B86918"/>
    <w:rsid w:val="00B86B2A"/>
    <w:rsid w:val="00B87B6C"/>
    <w:rsid w:val="00B87CC6"/>
    <w:rsid w:val="00B87D4D"/>
    <w:rsid w:val="00B90BF4"/>
    <w:rsid w:val="00B90F3C"/>
    <w:rsid w:val="00B93C01"/>
    <w:rsid w:val="00B95A94"/>
    <w:rsid w:val="00B97303"/>
    <w:rsid w:val="00B978E9"/>
    <w:rsid w:val="00B979EA"/>
    <w:rsid w:val="00BA2E25"/>
    <w:rsid w:val="00BA37A2"/>
    <w:rsid w:val="00BA4D1D"/>
    <w:rsid w:val="00BA5EDD"/>
    <w:rsid w:val="00BA61E2"/>
    <w:rsid w:val="00BA621B"/>
    <w:rsid w:val="00BA7418"/>
    <w:rsid w:val="00BB0B0E"/>
    <w:rsid w:val="00BB28F4"/>
    <w:rsid w:val="00BB4D52"/>
    <w:rsid w:val="00BC18A9"/>
    <w:rsid w:val="00BC33C4"/>
    <w:rsid w:val="00BC625C"/>
    <w:rsid w:val="00BC68B6"/>
    <w:rsid w:val="00BC7D2D"/>
    <w:rsid w:val="00BD0FE6"/>
    <w:rsid w:val="00BD1A3F"/>
    <w:rsid w:val="00BD3B32"/>
    <w:rsid w:val="00BD6F13"/>
    <w:rsid w:val="00BE0D23"/>
    <w:rsid w:val="00BE2B01"/>
    <w:rsid w:val="00BE40E2"/>
    <w:rsid w:val="00BE4346"/>
    <w:rsid w:val="00BE4E3A"/>
    <w:rsid w:val="00BE51E9"/>
    <w:rsid w:val="00BE702A"/>
    <w:rsid w:val="00BF11CB"/>
    <w:rsid w:val="00BF176B"/>
    <w:rsid w:val="00BF1BB1"/>
    <w:rsid w:val="00BF2264"/>
    <w:rsid w:val="00BF34E0"/>
    <w:rsid w:val="00BF4EEB"/>
    <w:rsid w:val="00BF5984"/>
    <w:rsid w:val="00BF5DE1"/>
    <w:rsid w:val="00BF6A48"/>
    <w:rsid w:val="00BF6EC3"/>
    <w:rsid w:val="00BF7070"/>
    <w:rsid w:val="00C01240"/>
    <w:rsid w:val="00C014CA"/>
    <w:rsid w:val="00C025EF"/>
    <w:rsid w:val="00C03208"/>
    <w:rsid w:val="00C0703F"/>
    <w:rsid w:val="00C11E88"/>
    <w:rsid w:val="00C12187"/>
    <w:rsid w:val="00C1421A"/>
    <w:rsid w:val="00C17886"/>
    <w:rsid w:val="00C21B64"/>
    <w:rsid w:val="00C21CD8"/>
    <w:rsid w:val="00C22BCC"/>
    <w:rsid w:val="00C23C17"/>
    <w:rsid w:val="00C25ABA"/>
    <w:rsid w:val="00C26AD1"/>
    <w:rsid w:val="00C26B3E"/>
    <w:rsid w:val="00C275D0"/>
    <w:rsid w:val="00C3022E"/>
    <w:rsid w:val="00C32CE8"/>
    <w:rsid w:val="00C32D65"/>
    <w:rsid w:val="00C343D2"/>
    <w:rsid w:val="00C355F8"/>
    <w:rsid w:val="00C42369"/>
    <w:rsid w:val="00C43229"/>
    <w:rsid w:val="00C43831"/>
    <w:rsid w:val="00C44341"/>
    <w:rsid w:val="00C45737"/>
    <w:rsid w:val="00C510E5"/>
    <w:rsid w:val="00C513AB"/>
    <w:rsid w:val="00C52245"/>
    <w:rsid w:val="00C523F6"/>
    <w:rsid w:val="00C5452D"/>
    <w:rsid w:val="00C54BA1"/>
    <w:rsid w:val="00C56D6A"/>
    <w:rsid w:val="00C57561"/>
    <w:rsid w:val="00C60193"/>
    <w:rsid w:val="00C618AA"/>
    <w:rsid w:val="00C62ABD"/>
    <w:rsid w:val="00C62CE6"/>
    <w:rsid w:val="00C63707"/>
    <w:rsid w:val="00C67F4E"/>
    <w:rsid w:val="00C67FC2"/>
    <w:rsid w:val="00C70853"/>
    <w:rsid w:val="00C7091B"/>
    <w:rsid w:val="00C70B17"/>
    <w:rsid w:val="00C72B23"/>
    <w:rsid w:val="00C73A3C"/>
    <w:rsid w:val="00C749DE"/>
    <w:rsid w:val="00C75AC5"/>
    <w:rsid w:val="00C75E33"/>
    <w:rsid w:val="00C7610B"/>
    <w:rsid w:val="00C77DDD"/>
    <w:rsid w:val="00C823E8"/>
    <w:rsid w:val="00C84A13"/>
    <w:rsid w:val="00C84F96"/>
    <w:rsid w:val="00C856B7"/>
    <w:rsid w:val="00C87995"/>
    <w:rsid w:val="00C9119D"/>
    <w:rsid w:val="00C91C12"/>
    <w:rsid w:val="00C92FC4"/>
    <w:rsid w:val="00C93A37"/>
    <w:rsid w:val="00C945A1"/>
    <w:rsid w:val="00C954E3"/>
    <w:rsid w:val="00C9786D"/>
    <w:rsid w:val="00C97A0D"/>
    <w:rsid w:val="00C97BF5"/>
    <w:rsid w:val="00C97EF1"/>
    <w:rsid w:val="00C97F11"/>
    <w:rsid w:val="00CA1EB3"/>
    <w:rsid w:val="00CA1F6B"/>
    <w:rsid w:val="00CA4C63"/>
    <w:rsid w:val="00CA5CBB"/>
    <w:rsid w:val="00CA5D1E"/>
    <w:rsid w:val="00CA654C"/>
    <w:rsid w:val="00CA67E1"/>
    <w:rsid w:val="00CA7D73"/>
    <w:rsid w:val="00CB032A"/>
    <w:rsid w:val="00CB12CE"/>
    <w:rsid w:val="00CB2553"/>
    <w:rsid w:val="00CB5449"/>
    <w:rsid w:val="00CB6544"/>
    <w:rsid w:val="00CB6624"/>
    <w:rsid w:val="00CB6791"/>
    <w:rsid w:val="00CB6D0F"/>
    <w:rsid w:val="00CB7577"/>
    <w:rsid w:val="00CC1050"/>
    <w:rsid w:val="00CC24DF"/>
    <w:rsid w:val="00CC2B94"/>
    <w:rsid w:val="00CC7C8D"/>
    <w:rsid w:val="00CC7FE5"/>
    <w:rsid w:val="00CD031F"/>
    <w:rsid w:val="00CD2FE6"/>
    <w:rsid w:val="00CD3435"/>
    <w:rsid w:val="00CD3A47"/>
    <w:rsid w:val="00CD4778"/>
    <w:rsid w:val="00CD4D11"/>
    <w:rsid w:val="00CD529E"/>
    <w:rsid w:val="00CD659A"/>
    <w:rsid w:val="00CD7D02"/>
    <w:rsid w:val="00CE0B80"/>
    <w:rsid w:val="00CE11B5"/>
    <w:rsid w:val="00CE1234"/>
    <w:rsid w:val="00CE1294"/>
    <w:rsid w:val="00CE2C83"/>
    <w:rsid w:val="00CE387A"/>
    <w:rsid w:val="00CE3CB7"/>
    <w:rsid w:val="00CE66CE"/>
    <w:rsid w:val="00CF1DFE"/>
    <w:rsid w:val="00CF25AF"/>
    <w:rsid w:val="00CF2E80"/>
    <w:rsid w:val="00CF33D9"/>
    <w:rsid w:val="00CF384E"/>
    <w:rsid w:val="00CF39C7"/>
    <w:rsid w:val="00CF3D09"/>
    <w:rsid w:val="00CF52D7"/>
    <w:rsid w:val="00CF55B3"/>
    <w:rsid w:val="00CF617F"/>
    <w:rsid w:val="00CF693A"/>
    <w:rsid w:val="00CF7CD0"/>
    <w:rsid w:val="00D00058"/>
    <w:rsid w:val="00D00183"/>
    <w:rsid w:val="00D01429"/>
    <w:rsid w:val="00D021A4"/>
    <w:rsid w:val="00D0349E"/>
    <w:rsid w:val="00D04C69"/>
    <w:rsid w:val="00D04F40"/>
    <w:rsid w:val="00D05037"/>
    <w:rsid w:val="00D05734"/>
    <w:rsid w:val="00D063C3"/>
    <w:rsid w:val="00D0778C"/>
    <w:rsid w:val="00D11A65"/>
    <w:rsid w:val="00D139BB"/>
    <w:rsid w:val="00D13A80"/>
    <w:rsid w:val="00D13C1E"/>
    <w:rsid w:val="00D15A9D"/>
    <w:rsid w:val="00D16452"/>
    <w:rsid w:val="00D16E5D"/>
    <w:rsid w:val="00D203A7"/>
    <w:rsid w:val="00D20F07"/>
    <w:rsid w:val="00D2271D"/>
    <w:rsid w:val="00D235C1"/>
    <w:rsid w:val="00D24F09"/>
    <w:rsid w:val="00D2515A"/>
    <w:rsid w:val="00D25EBB"/>
    <w:rsid w:val="00D27AF0"/>
    <w:rsid w:val="00D305F3"/>
    <w:rsid w:val="00D307F5"/>
    <w:rsid w:val="00D31344"/>
    <w:rsid w:val="00D313E3"/>
    <w:rsid w:val="00D35049"/>
    <w:rsid w:val="00D35135"/>
    <w:rsid w:val="00D356FA"/>
    <w:rsid w:val="00D36AF6"/>
    <w:rsid w:val="00D37E5E"/>
    <w:rsid w:val="00D40722"/>
    <w:rsid w:val="00D41C03"/>
    <w:rsid w:val="00D425D9"/>
    <w:rsid w:val="00D474CA"/>
    <w:rsid w:val="00D47637"/>
    <w:rsid w:val="00D52D48"/>
    <w:rsid w:val="00D53561"/>
    <w:rsid w:val="00D53E25"/>
    <w:rsid w:val="00D541B3"/>
    <w:rsid w:val="00D545D0"/>
    <w:rsid w:val="00D5490F"/>
    <w:rsid w:val="00D56A36"/>
    <w:rsid w:val="00D62983"/>
    <w:rsid w:val="00D63C93"/>
    <w:rsid w:val="00D64505"/>
    <w:rsid w:val="00D65F3C"/>
    <w:rsid w:val="00D663BC"/>
    <w:rsid w:val="00D67BF7"/>
    <w:rsid w:val="00D722D8"/>
    <w:rsid w:val="00D72CE9"/>
    <w:rsid w:val="00D72E9D"/>
    <w:rsid w:val="00D73AE4"/>
    <w:rsid w:val="00D73DA5"/>
    <w:rsid w:val="00D74993"/>
    <w:rsid w:val="00D75BF4"/>
    <w:rsid w:val="00D76889"/>
    <w:rsid w:val="00D772EC"/>
    <w:rsid w:val="00D773A2"/>
    <w:rsid w:val="00D80BEE"/>
    <w:rsid w:val="00D82037"/>
    <w:rsid w:val="00D823C3"/>
    <w:rsid w:val="00D83888"/>
    <w:rsid w:val="00D8586E"/>
    <w:rsid w:val="00D85DAE"/>
    <w:rsid w:val="00D85E1B"/>
    <w:rsid w:val="00D86AFA"/>
    <w:rsid w:val="00D90F83"/>
    <w:rsid w:val="00D9155F"/>
    <w:rsid w:val="00D92BEC"/>
    <w:rsid w:val="00D97873"/>
    <w:rsid w:val="00DA293A"/>
    <w:rsid w:val="00DA2A7E"/>
    <w:rsid w:val="00DA36EF"/>
    <w:rsid w:val="00DA38EB"/>
    <w:rsid w:val="00DA3DA6"/>
    <w:rsid w:val="00DA5821"/>
    <w:rsid w:val="00DA602F"/>
    <w:rsid w:val="00DA6EDF"/>
    <w:rsid w:val="00DB0864"/>
    <w:rsid w:val="00DB73F2"/>
    <w:rsid w:val="00DB7EAC"/>
    <w:rsid w:val="00DC101D"/>
    <w:rsid w:val="00DC1235"/>
    <w:rsid w:val="00DC1327"/>
    <w:rsid w:val="00DC1702"/>
    <w:rsid w:val="00DC2779"/>
    <w:rsid w:val="00DC27AF"/>
    <w:rsid w:val="00DC2A6D"/>
    <w:rsid w:val="00DC317A"/>
    <w:rsid w:val="00DC32E2"/>
    <w:rsid w:val="00DC43F2"/>
    <w:rsid w:val="00DC45E0"/>
    <w:rsid w:val="00DC4C17"/>
    <w:rsid w:val="00DC5044"/>
    <w:rsid w:val="00DC51E5"/>
    <w:rsid w:val="00DC579C"/>
    <w:rsid w:val="00DC5BEC"/>
    <w:rsid w:val="00DC5E06"/>
    <w:rsid w:val="00DC62CB"/>
    <w:rsid w:val="00DC7EF9"/>
    <w:rsid w:val="00DD0CCC"/>
    <w:rsid w:val="00DD1254"/>
    <w:rsid w:val="00DD1638"/>
    <w:rsid w:val="00DD16B4"/>
    <w:rsid w:val="00DD29AD"/>
    <w:rsid w:val="00DD47DB"/>
    <w:rsid w:val="00DD5F3A"/>
    <w:rsid w:val="00DE1146"/>
    <w:rsid w:val="00DE1A26"/>
    <w:rsid w:val="00DE49D9"/>
    <w:rsid w:val="00DE5859"/>
    <w:rsid w:val="00DE6702"/>
    <w:rsid w:val="00DE726F"/>
    <w:rsid w:val="00DE7809"/>
    <w:rsid w:val="00DE7C8A"/>
    <w:rsid w:val="00DF0348"/>
    <w:rsid w:val="00DF05ED"/>
    <w:rsid w:val="00DF14C0"/>
    <w:rsid w:val="00DF454E"/>
    <w:rsid w:val="00DF4871"/>
    <w:rsid w:val="00DF5375"/>
    <w:rsid w:val="00DF60FC"/>
    <w:rsid w:val="00DF65AD"/>
    <w:rsid w:val="00DF7D61"/>
    <w:rsid w:val="00E0094F"/>
    <w:rsid w:val="00E00B56"/>
    <w:rsid w:val="00E01BAC"/>
    <w:rsid w:val="00E055FB"/>
    <w:rsid w:val="00E05C08"/>
    <w:rsid w:val="00E06243"/>
    <w:rsid w:val="00E1030A"/>
    <w:rsid w:val="00E119AF"/>
    <w:rsid w:val="00E11D6C"/>
    <w:rsid w:val="00E120C7"/>
    <w:rsid w:val="00E12951"/>
    <w:rsid w:val="00E14829"/>
    <w:rsid w:val="00E14B40"/>
    <w:rsid w:val="00E1615F"/>
    <w:rsid w:val="00E213BC"/>
    <w:rsid w:val="00E23791"/>
    <w:rsid w:val="00E2586C"/>
    <w:rsid w:val="00E268F8"/>
    <w:rsid w:val="00E27785"/>
    <w:rsid w:val="00E277F0"/>
    <w:rsid w:val="00E305A2"/>
    <w:rsid w:val="00E325D5"/>
    <w:rsid w:val="00E33BB8"/>
    <w:rsid w:val="00E33C56"/>
    <w:rsid w:val="00E36CD4"/>
    <w:rsid w:val="00E3752B"/>
    <w:rsid w:val="00E4139C"/>
    <w:rsid w:val="00E41B26"/>
    <w:rsid w:val="00E41CC9"/>
    <w:rsid w:val="00E42447"/>
    <w:rsid w:val="00E4577F"/>
    <w:rsid w:val="00E47BD7"/>
    <w:rsid w:val="00E47F1C"/>
    <w:rsid w:val="00E50BBC"/>
    <w:rsid w:val="00E52643"/>
    <w:rsid w:val="00E52F2B"/>
    <w:rsid w:val="00E53588"/>
    <w:rsid w:val="00E53A7A"/>
    <w:rsid w:val="00E542CE"/>
    <w:rsid w:val="00E54B2C"/>
    <w:rsid w:val="00E55192"/>
    <w:rsid w:val="00E56AB7"/>
    <w:rsid w:val="00E61E19"/>
    <w:rsid w:val="00E62B07"/>
    <w:rsid w:val="00E62C53"/>
    <w:rsid w:val="00E631E7"/>
    <w:rsid w:val="00E632D0"/>
    <w:rsid w:val="00E657D8"/>
    <w:rsid w:val="00E65848"/>
    <w:rsid w:val="00E6615E"/>
    <w:rsid w:val="00E6702C"/>
    <w:rsid w:val="00E70B3B"/>
    <w:rsid w:val="00E72784"/>
    <w:rsid w:val="00E72F92"/>
    <w:rsid w:val="00E73299"/>
    <w:rsid w:val="00E743EB"/>
    <w:rsid w:val="00E743FC"/>
    <w:rsid w:val="00E749E1"/>
    <w:rsid w:val="00E752F8"/>
    <w:rsid w:val="00E8297E"/>
    <w:rsid w:val="00E8352A"/>
    <w:rsid w:val="00E8403F"/>
    <w:rsid w:val="00E85E2C"/>
    <w:rsid w:val="00E86210"/>
    <w:rsid w:val="00E876B6"/>
    <w:rsid w:val="00E9024C"/>
    <w:rsid w:val="00E91005"/>
    <w:rsid w:val="00E9357B"/>
    <w:rsid w:val="00E95B76"/>
    <w:rsid w:val="00E95DC1"/>
    <w:rsid w:val="00E96B84"/>
    <w:rsid w:val="00E97D1A"/>
    <w:rsid w:val="00EA127C"/>
    <w:rsid w:val="00EA17DD"/>
    <w:rsid w:val="00EA1B49"/>
    <w:rsid w:val="00EA1C1D"/>
    <w:rsid w:val="00EA2516"/>
    <w:rsid w:val="00EA2BB7"/>
    <w:rsid w:val="00EA3B63"/>
    <w:rsid w:val="00EA3C7F"/>
    <w:rsid w:val="00EA3FF2"/>
    <w:rsid w:val="00EA494B"/>
    <w:rsid w:val="00EA4CD5"/>
    <w:rsid w:val="00EA4DD2"/>
    <w:rsid w:val="00EA54E4"/>
    <w:rsid w:val="00EA68A7"/>
    <w:rsid w:val="00EA72DC"/>
    <w:rsid w:val="00EA7EF2"/>
    <w:rsid w:val="00EB19C7"/>
    <w:rsid w:val="00EB2C24"/>
    <w:rsid w:val="00EB4161"/>
    <w:rsid w:val="00EB6391"/>
    <w:rsid w:val="00EB63A5"/>
    <w:rsid w:val="00EB6BAD"/>
    <w:rsid w:val="00EC20FC"/>
    <w:rsid w:val="00EC21EB"/>
    <w:rsid w:val="00EC4E21"/>
    <w:rsid w:val="00EC5171"/>
    <w:rsid w:val="00EC7AD1"/>
    <w:rsid w:val="00ED014D"/>
    <w:rsid w:val="00ED0DA1"/>
    <w:rsid w:val="00ED1650"/>
    <w:rsid w:val="00ED1B4D"/>
    <w:rsid w:val="00ED2CA0"/>
    <w:rsid w:val="00ED3215"/>
    <w:rsid w:val="00ED3A6E"/>
    <w:rsid w:val="00ED3B5C"/>
    <w:rsid w:val="00ED42C5"/>
    <w:rsid w:val="00ED6165"/>
    <w:rsid w:val="00ED79B4"/>
    <w:rsid w:val="00ED7C03"/>
    <w:rsid w:val="00ED7DF8"/>
    <w:rsid w:val="00EE007E"/>
    <w:rsid w:val="00EE0FAD"/>
    <w:rsid w:val="00EE155C"/>
    <w:rsid w:val="00EE193C"/>
    <w:rsid w:val="00EE1F5C"/>
    <w:rsid w:val="00EE2664"/>
    <w:rsid w:val="00EE273B"/>
    <w:rsid w:val="00EE59AC"/>
    <w:rsid w:val="00EE7407"/>
    <w:rsid w:val="00EE7ED1"/>
    <w:rsid w:val="00EF34C6"/>
    <w:rsid w:val="00EF4DFE"/>
    <w:rsid w:val="00EF4E17"/>
    <w:rsid w:val="00EF5951"/>
    <w:rsid w:val="00EF60B8"/>
    <w:rsid w:val="00EF6704"/>
    <w:rsid w:val="00EF6D3D"/>
    <w:rsid w:val="00EF6DD5"/>
    <w:rsid w:val="00EF6FA1"/>
    <w:rsid w:val="00EF7BD5"/>
    <w:rsid w:val="00F00AE8"/>
    <w:rsid w:val="00F0144B"/>
    <w:rsid w:val="00F017A4"/>
    <w:rsid w:val="00F01823"/>
    <w:rsid w:val="00F021C0"/>
    <w:rsid w:val="00F02AC5"/>
    <w:rsid w:val="00F031EE"/>
    <w:rsid w:val="00F05E7D"/>
    <w:rsid w:val="00F1055F"/>
    <w:rsid w:val="00F1085B"/>
    <w:rsid w:val="00F12C99"/>
    <w:rsid w:val="00F149DD"/>
    <w:rsid w:val="00F159EE"/>
    <w:rsid w:val="00F1616A"/>
    <w:rsid w:val="00F16837"/>
    <w:rsid w:val="00F1737D"/>
    <w:rsid w:val="00F20007"/>
    <w:rsid w:val="00F21301"/>
    <w:rsid w:val="00F240EB"/>
    <w:rsid w:val="00F25E10"/>
    <w:rsid w:val="00F3019A"/>
    <w:rsid w:val="00F31074"/>
    <w:rsid w:val="00F3140F"/>
    <w:rsid w:val="00F336D7"/>
    <w:rsid w:val="00F3533E"/>
    <w:rsid w:val="00F35738"/>
    <w:rsid w:val="00F3668C"/>
    <w:rsid w:val="00F37B69"/>
    <w:rsid w:val="00F4060B"/>
    <w:rsid w:val="00F42F7E"/>
    <w:rsid w:val="00F44A9E"/>
    <w:rsid w:val="00F45BEA"/>
    <w:rsid w:val="00F46889"/>
    <w:rsid w:val="00F475D0"/>
    <w:rsid w:val="00F47B49"/>
    <w:rsid w:val="00F50062"/>
    <w:rsid w:val="00F504D6"/>
    <w:rsid w:val="00F50D3E"/>
    <w:rsid w:val="00F50F69"/>
    <w:rsid w:val="00F547BB"/>
    <w:rsid w:val="00F563E7"/>
    <w:rsid w:val="00F57071"/>
    <w:rsid w:val="00F5732A"/>
    <w:rsid w:val="00F574CF"/>
    <w:rsid w:val="00F57524"/>
    <w:rsid w:val="00F579B7"/>
    <w:rsid w:val="00F6470F"/>
    <w:rsid w:val="00F65E22"/>
    <w:rsid w:val="00F70BB6"/>
    <w:rsid w:val="00F720E4"/>
    <w:rsid w:val="00F7216B"/>
    <w:rsid w:val="00F72F72"/>
    <w:rsid w:val="00F7343B"/>
    <w:rsid w:val="00F742D6"/>
    <w:rsid w:val="00F74539"/>
    <w:rsid w:val="00F748DA"/>
    <w:rsid w:val="00F75065"/>
    <w:rsid w:val="00F76C1E"/>
    <w:rsid w:val="00F76CB4"/>
    <w:rsid w:val="00F77AFC"/>
    <w:rsid w:val="00F80ED3"/>
    <w:rsid w:val="00F814CD"/>
    <w:rsid w:val="00F81B71"/>
    <w:rsid w:val="00F82260"/>
    <w:rsid w:val="00F839EC"/>
    <w:rsid w:val="00F845CF"/>
    <w:rsid w:val="00F8653E"/>
    <w:rsid w:val="00F869FC"/>
    <w:rsid w:val="00F9067A"/>
    <w:rsid w:val="00F9206C"/>
    <w:rsid w:val="00F93224"/>
    <w:rsid w:val="00F93E5E"/>
    <w:rsid w:val="00F94678"/>
    <w:rsid w:val="00F94AF3"/>
    <w:rsid w:val="00F95D55"/>
    <w:rsid w:val="00F963D3"/>
    <w:rsid w:val="00FA0532"/>
    <w:rsid w:val="00FA1598"/>
    <w:rsid w:val="00FA171E"/>
    <w:rsid w:val="00FA1F81"/>
    <w:rsid w:val="00FA2268"/>
    <w:rsid w:val="00FA3BD0"/>
    <w:rsid w:val="00FA4321"/>
    <w:rsid w:val="00FA4BC5"/>
    <w:rsid w:val="00FA6E1B"/>
    <w:rsid w:val="00FB169C"/>
    <w:rsid w:val="00FB17CA"/>
    <w:rsid w:val="00FB18A2"/>
    <w:rsid w:val="00FB2077"/>
    <w:rsid w:val="00FB5A8A"/>
    <w:rsid w:val="00FB7A4E"/>
    <w:rsid w:val="00FC0A68"/>
    <w:rsid w:val="00FC0DF2"/>
    <w:rsid w:val="00FC2188"/>
    <w:rsid w:val="00FC4069"/>
    <w:rsid w:val="00FC60CF"/>
    <w:rsid w:val="00FC6D3F"/>
    <w:rsid w:val="00FD115D"/>
    <w:rsid w:val="00FD25D4"/>
    <w:rsid w:val="00FD26C6"/>
    <w:rsid w:val="00FD2700"/>
    <w:rsid w:val="00FD3A05"/>
    <w:rsid w:val="00FD3BA9"/>
    <w:rsid w:val="00FD4BFE"/>
    <w:rsid w:val="00FD6F37"/>
    <w:rsid w:val="00FE0C68"/>
    <w:rsid w:val="00FE1680"/>
    <w:rsid w:val="00FE2C55"/>
    <w:rsid w:val="00FE4BB6"/>
    <w:rsid w:val="00FE6881"/>
    <w:rsid w:val="00FF3D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83E44"/>
  <w15:docId w15:val="{70F2A6B1-4A30-4477-8AD1-51FF06C32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ind w:firstLine="28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BA1"/>
    <w:rPr>
      <w:rFonts w:ascii="Calibri" w:hAnsi="Calibri"/>
    </w:rPr>
  </w:style>
  <w:style w:type="paragraph" w:styleId="Heading1">
    <w:name w:val="heading 1"/>
    <w:basedOn w:val="Normal"/>
    <w:next w:val="Normal"/>
    <w:link w:val="Heading1Char"/>
    <w:autoRedefine/>
    <w:uiPriority w:val="9"/>
    <w:qFormat/>
    <w:rsid w:val="001B00F6"/>
    <w:pPr>
      <w:keepNext/>
      <w:keepLines/>
      <w:numPr>
        <w:numId w:val="1"/>
      </w:numPr>
      <w:spacing w:before="240" w:after="0"/>
      <w:outlineLvl w:val="0"/>
    </w:pPr>
    <w:rPr>
      <w:rFonts w:eastAsiaTheme="majorEastAsia" w:cstheme="majorBidi"/>
      <w:color w:val="000000" w:themeColor="accent1" w:themeShade="BF"/>
      <w:sz w:val="32"/>
      <w:szCs w:val="32"/>
      <w:lang w:val="el-GR"/>
    </w:rPr>
  </w:style>
  <w:style w:type="paragraph" w:styleId="Heading2">
    <w:name w:val="heading 2"/>
    <w:basedOn w:val="Normal"/>
    <w:next w:val="Normal"/>
    <w:link w:val="Heading2Char"/>
    <w:autoRedefine/>
    <w:uiPriority w:val="9"/>
    <w:unhideWhenUsed/>
    <w:qFormat/>
    <w:rsid w:val="00500B39"/>
    <w:pPr>
      <w:keepNext/>
      <w:keepLines/>
      <w:numPr>
        <w:ilvl w:val="1"/>
        <w:numId w:val="1"/>
      </w:numPr>
      <w:spacing w:before="40" w:after="0"/>
      <w:outlineLvl w:val="1"/>
    </w:pPr>
    <w:rPr>
      <w:rFonts w:eastAsiaTheme="majorEastAsia" w:cstheme="majorBidi"/>
      <w:color w:val="000000" w:themeColor="accent1" w:themeShade="BF"/>
      <w:sz w:val="26"/>
      <w:szCs w:val="26"/>
    </w:rPr>
  </w:style>
  <w:style w:type="paragraph" w:styleId="Heading3">
    <w:name w:val="heading 3"/>
    <w:basedOn w:val="Normal"/>
    <w:next w:val="Normal"/>
    <w:link w:val="Heading3Char"/>
    <w:autoRedefine/>
    <w:uiPriority w:val="9"/>
    <w:unhideWhenUsed/>
    <w:qFormat/>
    <w:rsid w:val="0051656E"/>
    <w:pPr>
      <w:keepNext/>
      <w:keepLines/>
      <w:numPr>
        <w:ilvl w:val="2"/>
        <w:numId w:val="1"/>
      </w:numPr>
      <w:spacing w:before="40" w:after="0"/>
      <w:outlineLvl w:val="2"/>
    </w:pPr>
    <w:rPr>
      <w:rFonts w:eastAsiaTheme="majorEastAsia" w:cstheme="majorBidi"/>
      <w:color w:val="000000" w:themeColor="accent1" w:themeShade="7F"/>
      <w:sz w:val="24"/>
      <w:szCs w:val="24"/>
      <w:lang w:val="el-GR"/>
    </w:rPr>
  </w:style>
  <w:style w:type="paragraph" w:styleId="Heading4">
    <w:name w:val="heading 4"/>
    <w:basedOn w:val="Normal"/>
    <w:next w:val="Normal"/>
    <w:link w:val="Heading4Char"/>
    <w:autoRedefine/>
    <w:uiPriority w:val="9"/>
    <w:unhideWhenUsed/>
    <w:qFormat/>
    <w:rsid w:val="001B00F6"/>
    <w:pPr>
      <w:keepNext/>
      <w:keepLines/>
      <w:numPr>
        <w:ilvl w:val="3"/>
        <w:numId w:val="1"/>
      </w:numPr>
      <w:spacing w:before="40" w:after="0"/>
      <w:outlineLvl w:val="3"/>
    </w:pPr>
    <w:rPr>
      <w:rFonts w:eastAsiaTheme="majorEastAsia" w:cstheme="majorBidi"/>
      <w:i/>
      <w:iCs/>
      <w:color w:val="000000" w:themeColor="accent1" w:themeShade="BF"/>
    </w:rPr>
  </w:style>
  <w:style w:type="paragraph" w:styleId="Heading5">
    <w:name w:val="heading 5"/>
    <w:basedOn w:val="Normal"/>
    <w:next w:val="Normal"/>
    <w:link w:val="Heading5Char"/>
    <w:uiPriority w:val="9"/>
    <w:unhideWhenUsed/>
    <w:qFormat/>
    <w:rsid w:val="00970985"/>
    <w:pPr>
      <w:keepNext/>
      <w:keepLines/>
      <w:spacing w:before="40" w:after="0"/>
      <w:outlineLvl w:val="4"/>
    </w:pPr>
    <w:rPr>
      <w:rFonts w:ascii="Calibri Light" w:eastAsiaTheme="majorEastAsia" w:hAnsi="Calibri Light" w:cstheme="majorBidi"/>
      <w:color w:val="000000" w:themeColor="accent1" w:themeShade="BF"/>
      <w:u w:val="single"/>
    </w:rPr>
  </w:style>
  <w:style w:type="paragraph" w:styleId="Heading6">
    <w:name w:val="heading 6"/>
    <w:basedOn w:val="Normal"/>
    <w:next w:val="Normal"/>
    <w:link w:val="Heading6Char"/>
    <w:uiPriority w:val="9"/>
    <w:unhideWhenUsed/>
    <w:qFormat/>
    <w:rsid w:val="00C26B3E"/>
    <w:pPr>
      <w:keepNext/>
      <w:keepLines/>
      <w:spacing w:before="40" w:after="0"/>
      <w:outlineLvl w:val="5"/>
    </w:pPr>
    <w:rPr>
      <w:rFonts w:asciiTheme="majorHAnsi" w:eastAsiaTheme="majorEastAsia" w:hAnsiTheme="majorHAnsi" w:cstheme="majorBidi"/>
      <w:color w:val="00000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00F6"/>
    <w:rPr>
      <w:rFonts w:ascii="Calibri" w:eastAsiaTheme="majorEastAsia" w:hAnsi="Calibri" w:cstheme="majorBidi"/>
      <w:color w:val="000000" w:themeColor="accent1" w:themeShade="BF"/>
      <w:sz w:val="32"/>
      <w:szCs w:val="32"/>
      <w:lang w:val="el-GR"/>
    </w:rPr>
  </w:style>
  <w:style w:type="character" w:styleId="Strong">
    <w:name w:val="Strong"/>
    <w:basedOn w:val="DefaultParagraphFont"/>
    <w:uiPriority w:val="22"/>
    <w:qFormat/>
    <w:rsid w:val="001B00F6"/>
    <w:rPr>
      <w:rFonts w:ascii="Calibri" w:hAnsi="Calibri"/>
      <w:b/>
      <w:bCs/>
      <w:sz w:val="28"/>
    </w:rPr>
  </w:style>
  <w:style w:type="paragraph" w:styleId="Title">
    <w:name w:val="Title"/>
    <w:basedOn w:val="Normal"/>
    <w:next w:val="Normal"/>
    <w:link w:val="TitleChar"/>
    <w:uiPriority w:val="10"/>
    <w:qFormat/>
    <w:rsid w:val="001B00F6"/>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B00F6"/>
    <w:rPr>
      <w:rFonts w:ascii="Calibri" w:eastAsiaTheme="majorEastAsia" w:hAnsi="Calibri" w:cstheme="majorBidi"/>
      <w:spacing w:val="-10"/>
      <w:kern w:val="28"/>
      <w:sz w:val="56"/>
      <w:szCs w:val="56"/>
    </w:rPr>
  </w:style>
  <w:style w:type="character" w:styleId="BookTitle">
    <w:name w:val="Book Title"/>
    <w:basedOn w:val="DefaultParagraphFont"/>
    <w:uiPriority w:val="33"/>
    <w:qFormat/>
    <w:rsid w:val="004A4830"/>
    <w:rPr>
      <w:b/>
      <w:bCs/>
      <w:i/>
      <w:iCs/>
      <w:spacing w:val="5"/>
    </w:rPr>
  </w:style>
  <w:style w:type="character" w:styleId="SubtleEmphasis">
    <w:name w:val="Subtle Emphasis"/>
    <w:basedOn w:val="DefaultParagraphFont"/>
    <w:uiPriority w:val="19"/>
    <w:qFormat/>
    <w:rsid w:val="004A4830"/>
    <w:rPr>
      <w:i/>
      <w:iCs/>
      <w:color w:val="404040" w:themeColor="text1" w:themeTint="BF"/>
    </w:rPr>
  </w:style>
  <w:style w:type="paragraph" w:styleId="TOCHeading">
    <w:name w:val="TOC Heading"/>
    <w:basedOn w:val="Heading1"/>
    <w:next w:val="Normal"/>
    <w:uiPriority w:val="39"/>
    <w:unhideWhenUsed/>
    <w:qFormat/>
    <w:rsid w:val="004A4830"/>
    <w:pPr>
      <w:outlineLvl w:val="9"/>
    </w:pPr>
    <w:rPr>
      <w:lang w:val="en-US"/>
    </w:rPr>
  </w:style>
  <w:style w:type="paragraph" w:styleId="TOC1">
    <w:name w:val="toc 1"/>
    <w:basedOn w:val="Normal"/>
    <w:next w:val="Normal"/>
    <w:autoRedefine/>
    <w:uiPriority w:val="39"/>
    <w:unhideWhenUsed/>
    <w:rsid w:val="004A4830"/>
    <w:pPr>
      <w:spacing w:after="100"/>
    </w:pPr>
  </w:style>
  <w:style w:type="character" w:styleId="Hyperlink">
    <w:name w:val="Hyperlink"/>
    <w:basedOn w:val="DefaultParagraphFont"/>
    <w:uiPriority w:val="99"/>
    <w:unhideWhenUsed/>
    <w:rsid w:val="004A4830"/>
    <w:rPr>
      <w:color w:val="002060" w:themeColor="hyperlink"/>
      <w:u w:val="single"/>
    </w:rPr>
  </w:style>
  <w:style w:type="character" w:customStyle="1" w:styleId="Heading2Char">
    <w:name w:val="Heading 2 Char"/>
    <w:basedOn w:val="DefaultParagraphFont"/>
    <w:link w:val="Heading2"/>
    <w:uiPriority w:val="9"/>
    <w:rsid w:val="00500B39"/>
    <w:rPr>
      <w:rFonts w:ascii="Calibri" w:eastAsiaTheme="majorEastAsia" w:hAnsi="Calibri" w:cstheme="majorBidi"/>
      <w:color w:val="000000" w:themeColor="accent1" w:themeShade="BF"/>
      <w:sz w:val="26"/>
      <w:szCs w:val="26"/>
    </w:rPr>
  </w:style>
  <w:style w:type="paragraph" w:styleId="ListParagraph">
    <w:name w:val="List Paragraph"/>
    <w:basedOn w:val="Normal"/>
    <w:uiPriority w:val="34"/>
    <w:qFormat/>
    <w:rsid w:val="00E65848"/>
    <w:pPr>
      <w:ind w:left="720"/>
      <w:contextualSpacing/>
    </w:pPr>
  </w:style>
  <w:style w:type="character" w:customStyle="1" w:styleId="Heading3Char">
    <w:name w:val="Heading 3 Char"/>
    <w:basedOn w:val="DefaultParagraphFont"/>
    <w:link w:val="Heading3"/>
    <w:uiPriority w:val="9"/>
    <w:rsid w:val="0051656E"/>
    <w:rPr>
      <w:rFonts w:ascii="Calibri" w:eastAsiaTheme="majorEastAsia" w:hAnsi="Calibri" w:cstheme="majorBidi"/>
      <w:color w:val="000000" w:themeColor="accent1" w:themeShade="7F"/>
      <w:sz w:val="24"/>
      <w:szCs w:val="24"/>
      <w:lang w:val="el-GR"/>
    </w:rPr>
  </w:style>
  <w:style w:type="paragraph" w:styleId="TOC2">
    <w:name w:val="toc 2"/>
    <w:basedOn w:val="Normal"/>
    <w:next w:val="Normal"/>
    <w:autoRedefine/>
    <w:uiPriority w:val="39"/>
    <w:unhideWhenUsed/>
    <w:rsid w:val="00444003"/>
    <w:pPr>
      <w:spacing w:after="100"/>
      <w:ind w:left="220"/>
    </w:pPr>
  </w:style>
  <w:style w:type="paragraph" w:styleId="TOC3">
    <w:name w:val="toc 3"/>
    <w:basedOn w:val="Normal"/>
    <w:next w:val="Normal"/>
    <w:autoRedefine/>
    <w:uiPriority w:val="39"/>
    <w:unhideWhenUsed/>
    <w:rsid w:val="00444003"/>
    <w:pPr>
      <w:spacing w:after="100"/>
      <w:ind w:left="440"/>
    </w:pPr>
  </w:style>
  <w:style w:type="paragraph" w:styleId="Header">
    <w:name w:val="header"/>
    <w:basedOn w:val="Normal"/>
    <w:link w:val="HeaderChar"/>
    <w:uiPriority w:val="99"/>
    <w:unhideWhenUsed/>
    <w:rsid w:val="00444003"/>
    <w:pPr>
      <w:tabs>
        <w:tab w:val="center" w:pos="4153"/>
        <w:tab w:val="right" w:pos="8306"/>
      </w:tabs>
      <w:spacing w:after="0" w:line="240" w:lineRule="auto"/>
    </w:pPr>
  </w:style>
  <w:style w:type="character" w:customStyle="1" w:styleId="HeaderChar">
    <w:name w:val="Header Char"/>
    <w:basedOn w:val="DefaultParagraphFont"/>
    <w:link w:val="Header"/>
    <w:uiPriority w:val="99"/>
    <w:rsid w:val="00444003"/>
  </w:style>
  <w:style w:type="paragraph" w:styleId="Footer">
    <w:name w:val="footer"/>
    <w:basedOn w:val="Normal"/>
    <w:link w:val="FooterChar"/>
    <w:uiPriority w:val="99"/>
    <w:unhideWhenUsed/>
    <w:rsid w:val="00444003"/>
    <w:pPr>
      <w:tabs>
        <w:tab w:val="center" w:pos="4153"/>
        <w:tab w:val="right" w:pos="8306"/>
      </w:tabs>
      <w:spacing w:after="0" w:line="240" w:lineRule="auto"/>
    </w:pPr>
  </w:style>
  <w:style w:type="character" w:customStyle="1" w:styleId="FooterChar">
    <w:name w:val="Footer Char"/>
    <w:basedOn w:val="DefaultParagraphFont"/>
    <w:link w:val="Footer"/>
    <w:uiPriority w:val="99"/>
    <w:rsid w:val="00444003"/>
  </w:style>
  <w:style w:type="character" w:customStyle="1" w:styleId="Heading4Char">
    <w:name w:val="Heading 4 Char"/>
    <w:basedOn w:val="DefaultParagraphFont"/>
    <w:link w:val="Heading4"/>
    <w:uiPriority w:val="9"/>
    <w:rsid w:val="001B00F6"/>
    <w:rPr>
      <w:rFonts w:ascii="Calibri" w:eastAsiaTheme="majorEastAsia" w:hAnsi="Calibri" w:cstheme="majorBidi"/>
      <w:i/>
      <w:iCs/>
      <w:color w:val="000000" w:themeColor="accent1" w:themeShade="BF"/>
    </w:rPr>
  </w:style>
  <w:style w:type="table" w:styleId="TableGrid">
    <w:name w:val="Table Grid"/>
    <w:basedOn w:val="TableNormal"/>
    <w:uiPriority w:val="39"/>
    <w:rsid w:val="00904F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Accent5">
    <w:name w:val="Grid Table 7 Colorful Accent 5"/>
    <w:basedOn w:val="TableNormal"/>
    <w:uiPriority w:val="52"/>
    <w:rsid w:val="00093167"/>
    <w:pPr>
      <w:spacing w:after="0" w:line="240" w:lineRule="auto"/>
    </w:pPr>
    <w:rPr>
      <w:color w:val="000000" w:themeColor="accent5" w:themeShade="BF"/>
    </w:rPr>
    <w:tblPr>
      <w:tblStyleRowBandSize w:val="1"/>
      <w:tblStyleColBandSize w:val="1"/>
      <w:tblBorders>
        <w:top w:val="single" w:sz="4" w:space="0" w:color="666666" w:themeColor="accent5" w:themeTint="99"/>
        <w:left w:val="single" w:sz="4" w:space="0" w:color="666666" w:themeColor="accent5" w:themeTint="99"/>
        <w:bottom w:val="single" w:sz="4" w:space="0" w:color="666666" w:themeColor="accent5" w:themeTint="99"/>
        <w:right w:val="single" w:sz="4" w:space="0" w:color="666666" w:themeColor="accent5" w:themeTint="99"/>
        <w:insideH w:val="single" w:sz="4" w:space="0" w:color="666666" w:themeColor="accent5" w:themeTint="99"/>
        <w:insideV w:val="single" w:sz="4" w:space="0" w:color="66666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5" w:themeFillTint="33"/>
      </w:tcPr>
    </w:tblStylePr>
    <w:tblStylePr w:type="band1Horz">
      <w:tblPr/>
      <w:tcPr>
        <w:shd w:val="clear" w:color="auto" w:fill="CCCCCC" w:themeFill="accent5" w:themeFillTint="33"/>
      </w:tcPr>
    </w:tblStylePr>
    <w:tblStylePr w:type="neCell">
      <w:tblPr/>
      <w:tcPr>
        <w:tcBorders>
          <w:bottom w:val="single" w:sz="4" w:space="0" w:color="666666" w:themeColor="accent5" w:themeTint="99"/>
        </w:tcBorders>
      </w:tcPr>
    </w:tblStylePr>
    <w:tblStylePr w:type="nwCell">
      <w:tblPr/>
      <w:tcPr>
        <w:tcBorders>
          <w:bottom w:val="single" w:sz="4" w:space="0" w:color="666666" w:themeColor="accent5" w:themeTint="99"/>
        </w:tcBorders>
      </w:tcPr>
    </w:tblStylePr>
    <w:tblStylePr w:type="seCell">
      <w:tblPr/>
      <w:tcPr>
        <w:tcBorders>
          <w:top w:val="single" w:sz="4" w:space="0" w:color="666666" w:themeColor="accent5" w:themeTint="99"/>
        </w:tcBorders>
      </w:tcPr>
    </w:tblStylePr>
    <w:tblStylePr w:type="swCell">
      <w:tblPr/>
      <w:tcPr>
        <w:tcBorders>
          <w:top w:val="single" w:sz="4" w:space="0" w:color="666666" w:themeColor="accent5" w:themeTint="99"/>
        </w:tcBorders>
      </w:tcPr>
    </w:tblStylePr>
  </w:style>
  <w:style w:type="table" w:styleId="ListTable7Colorful">
    <w:name w:val="List Table 7 Colorful"/>
    <w:basedOn w:val="TableNormal"/>
    <w:uiPriority w:val="52"/>
    <w:rsid w:val="0009316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autoRedefine/>
    <w:uiPriority w:val="35"/>
    <w:unhideWhenUsed/>
    <w:qFormat/>
    <w:rsid w:val="00C749DE"/>
    <w:pPr>
      <w:spacing w:after="200" w:line="240" w:lineRule="auto"/>
      <w:ind w:firstLine="0"/>
      <w:jc w:val="left"/>
    </w:pPr>
    <w:rPr>
      <w:i/>
      <w:iCs/>
      <w:color w:val="000000" w:themeColor="text2"/>
      <w:sz w:val="18"/>
      <w:szCs w:val="18"/>
      <w:lang w:val="el-GR"/>
    </w:rPr>
  </w:style>
  <w:style w:type="paragraph" w:styleId="TableofFigures">
    <w:name w:val="table of figures"/>
    <w:basedOn w:val="TOC1"/>
    <w:next w:val="Normal"/>
    <w:uiPriority w:val="99"/>
    <w:unhideWhenUsed/>
    <w:rsid w:val="00096A65"/>
    <w:pPr>
      <w:spacing w:after="0"/>
      <w:jc w:val="left"/>
    </w:pPr>
    <w:rPr>
      <w:iCs/>
      <w:szCs w:val="20"/>
    </w:rPr>
  </w:style>
  <w:style w:type="paragraph" w:styleId="FootnoteText">
    <w:name w:val="footnote text"/>
    <w:basedOn w:val="Normal"/>
    <w:link w:val="FootnoteTextChar"/>
    <w:uiPriority w:val="99"/>
    <w:semiHidden/>
    <w:unhideWhenUsed/>
    <w:rsid w:val="00E258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586C"/>
    <w:rPr>
      <w:rFonts w:ascii="Calibri" w:hAnsi="Calibri"/>
      <w:sz w:val="20"/>
      <w:szCs w:val="20"/>
    </w:rPr>
  </w:style>
  <w:style w:type="character" w:styleId="FootnoteReference">
    <w:name w:val="footnote reference"/>
    <w:basedOn w:val="DefaultParagraphFont"/>
    <w:uiPriority w:val="99"/>
    <w:semiHidden/>
    <w:unhideWhenUsed/>
    <w:rsid w:val="00E2586C"/>
    <w:rPr>
      <w:vertAlign w:val="superscript"/>
    </w:rPr>
  </w:style>
  <w:style w:type="table" w:styleId="GridTable7Colorful">
    <w:name w:val="Grid Table 7 Colorful"/>
    <w:basedOn w:val="TableNormal"/>
    <w:uiPriority w:val="52"/>
    <w:rsid w:val="002E6B6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2E6B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UnresolvedMention">
    <w:name w:val="Unresolved Mention"/>
    <w:basedOn w:val="DefaultParagraphFont"/>
    <w:uiPriority w:val="99"/>
    <w:semiHidden/>
    <w:unhideWhenUsed/>
    <w:rsid w:val="000E1AA9"/>
    <w:rPr>
      <w:color w:val="605E5C"/>
      <w:shd w:val="clear" w:color="auto" w:fill="E1DFDD"/>
    </w:rPr>
  </w:style>
  <w:style w:type="table" w:styleId="GridTable1Light-Accent1">
    <w:name w:val="Grid Table 1 Light Accent 1"/>
    <w:basedOn w:val="TableNormal"/>
    <w:uiPriority w:val="46"/>
    <w:rsid w:val="003E4E22"/>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A75CD6"/>
  </w:style>
  <w:style w:type="table" w:styleId="ListTable7Colorful-Accent6">
    <w:name w:val="List Table 7 Colorful Accent 6"/>
    <w:basedOn w:val="TableNormal"/>
    <w:uiPriority w:val="52"/>
    <w:rsid w:val="00AB388C"/>
    <w:pPr>
      <w:spacing w:after="0" w:line="240" w:lineRule="auto"/>
    </w:pPr>
    <w:rPr>
      <w:color w:val="000000"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accent6"/>
        </w:tcBorders>
        <w:shd w:val="clear" w:color="auto" w:fill="FFFFFF" w:themeFill="background1"/>
      </w:tcPr>
    </w:tblStylePr>
    <w:tblStylePr w:type="band1Vert">
      <w:tblPr/>
      <w:tcPr>
        <w:shd w:val="clear" w:color="auto" w:fill="CCCCCC" w:themeFill="accent6" w:themeFillTint="33"/>
      </w:tcPr>
    </w:tblStylePr>
    <w:tblStylePr w:type="band1Horz">
      <w:tblPr/>
      <w:tcPr>
        <w:shd w:val="clear" w:color="auto" w:fill="CCCCC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E6702C"/>
    <w:rPr>
      <w:sz w:val="16"/>
      <w:szCs w:val="16"/>
    </w:rPr>
  </w:style>
  <w:style w:type="paragraph" w:styleId="CommentText">
    <w:name w:val="annotation text"/>
    <w:basedOn w:val="Normal"/>
    <w:link w:val="CommentTextChar"/>
    <w:uiPriority w:val="99"/>
    <w:semiHidden/>
    <w:unhideWhenUsed/>
    <w:rsid w:val="00E6702C"/>
    <w:pPr>
      <w:spacing w:line="240" w:lineRule="auto"/>
    </w:pPr>
    <w:rPr>
      <w:sz w:val="20"/>
      <w:szCs w:val="20"/>
    </w:rPr>
  </w:style>
  <w:style w:type="character" w:customStyle="1" w:styleId="CommentTextChar">
    <w:name w:val="Comment Text Char"/>
    <w:basedOn w:val="DefaultParagraphFont"/>
    <w:link w:val="CommentText"/>
    <w:uiPriority w:val="99"/>
    <w:semiHidden/>
    <w:rsid w:val="00E6702C"/>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E6702C"/>
    <w:rPr>
      <w:b/>
      <w:bCs/>
    </w:rPr>
  </w:style>
  <w:style w:type="character" w:customStyle="1" w:styleId="CommentSubjectChar">
    <w:name w:val="Comment Subject Char"/>
    <w:basedOn w:val="CommentTextChar"/>
    <w:link w:val="CommentSubject"/>
    <w:uiPriority w:val="99"/>
    <w:semiHidden/>
    <w:rsid w:val="00E6702C"/>
    <w:rPr>
      <w:rFonts w:ascii="Calibri" w:hAnsi="Calibri"/>
      <w:b/>
      <w:bCs/>
      <w:sz w:val="20"/>
      <w:szCs w:val="20"/>
    </w:rPr>
  </w:style>
  <w:style w:type="table" w:styleId="GridTable2-Accent5">
    <w:name w:val="Grid Table 2 Accent 5"/>
    <w:basedOn w:val="TableNormal"/>
    <w:uiPriority w:val="47"/>
    <w:rsid w:val="00650BA0"/>
    <w:pPr>
      <w:spacing w:after="0" w:line="240" w:lineRule="auto"/>
    </w:pPr>
    <w:tblPr>
      <w:tblStyleRowBandSize w:val="1"/>
      <w:tblStyleColBandSize w:val="1"/>
      <w:tblBorders>
        <w:top w:val="single" w:sz="2" w:space="0" w:color="666666" w:themeColor="accent5" w:themeTint="99"/>
        <w:bottom w:val="single" w:sz="2" w:space="0" w:color="666666" w:themeColor="accent5" w:themeTint="99"/>
        <w:insideH w:val="single" w:sz="2" w:space="0" w:color="666666" w:themeColor="accent5" w:themeTint="99"/>
        <w:insideV w:val="single" w:sz="2" w:space="0" w:color="666666" w:themeColor="accent5" w:themeTint="99"/>
      </w:tblBorders>
    </w:tblPr>
    <w:tblStylePr w:type="firstRow">
      <w:rPr>
        <w:b/>
        <w:bCs/>
      </w:rPr>
      <w:tblPr/>
      <w:tcPr>
        <w:tcBorders>
          <w:top w:val="nil"/>
          <w:bottom w:val="single" w:sz="12" w:space="0" w:color="666666" w:themeColor="accent5" w:themeTint="99"/>
          <w:insideH w:val="nil"/>
          <w:insideV w:val="nil"/>
        </w:tcBorders>
        <w:shd w:val="clear" w:color="auto" w:fill="FFFFFF" w:themeFill="background1"/>
      </w:tcPr>
    </w:tblStylePr>
    <w:tblStylePr w:type="lastRow">
      <w:rPr>
        <w:b/>
        <w:bCs/>
      </w:rPr>
      <w:tblPr/>
      <w:tcPr>
        <w:tcBorders>
          <w:top w:val="double" w:sz="2" w:space="0" w:color="66666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accent5" w:themeFillTint="33"/>
      </w:tcPr>
    </w:tblStylePr>
    <w:tblStylePr w:type="band1Horz">
      <w:tblPr/>
      <w:tcPr>
        <w:shd w:val="clear" w:color="auto" w:fill="CCCCCC" w:themeFill="accent5" w:themeFillTint="33"/>
      </w:tcPr>
    </w:tblStylePr>
  </w:style>
  <w:style w:type="table" w:styleId="GridTable4-Accent6">
    <w:name w:val="Grid Table 4 Accent 6"/>
    <w:basedOn w:val="TableNormal"/>
    <w:uiPriority w:val="49"/>
    <w:rsid w:val="00650BA0"/>
    <w:pPr>
      <w:spacing w:after="0" w:line="240" w:lineRule="auto"/>
    </w:pPr>
    <w:tblPr>
      <w:tblStyleRowBandSize w:val="1"/>
      <w:tblStyleColBandSize w:val="1"/>
      <w:tblBorders>
        <w:top w:val="single" w:sz="4" w:space="0" w:color="666666" w:themeColor="accent6" w:themeTint="99"/>
        <w:left w:val="single" w:sz="4" w:space="0" w:color="666666" w:themeColor="accent6" w:themeTint="99"/>
        <w:bottom w:val="single" w:sz="4" w:space="0" w:color="666666" w:themeColor="accent6" w:themeTint="99"/>
        <w:right w:val="single" w:sz="4" w:space="0" w:color="666666" w:themeColor="accent6" w:themeTint="99"/>
        <w:insideH w:val="single" w:sz="4" w:space="0" w:color="666666" w:themeColor="accent6" w:themeTint="99"/>
        <w:insideV w:val="single" w:sz="4" w:space="0" w:color="666666" w:themeColor="accent6" w:themeTint="99"/>
      </w:tblBorders>
    </w:tblPr>
    <w:tblStylePr w:type="firstRow">
      <w:rPr>
        <w:b/>
        <w:bCs/>
        <w:color w:val="FFFFFF" w:themeColor="background1"/>
      </w:rPr>
      <w:tblPr/>
      <w:tcPr>
        <w:tcBorders>
          <w:top w:val="single" w:sz="4" w:space="0" w:color="000000" w:themeColor="accent6"/>
          <w:left w:val="single" w:sz="4" w:space="0" w:color="000000" w:themeColor="accent6"/>
          <w:bottom w:val="single" w:sz="4" w:space="0" w:color="000000" w:themeColor="accent6"/>
          <w:right w:val="single" w:sz="4" w:space="0" w:color="000000" w:themeColor="accent6"/>
          <w:insideH w:val="nil"/>
          <w:insideV w:val="nil"/>
        </w:tcBorders>
        <w:shd w:val="clear" w:color="auto" w:fill="000000" w:themeFill="accent6"/>
      </w:tcPr>
    </w:tblStylePr>
    <w:tblStylePr w:type="lastRow">
      <w:rPr>
        <w:b/>
        <w:bCs/>
      </w:rPr>
      <w:tblPr/>
      <w:tcPr>
        <w:tcBorders>
          <w:top w:val="double" w:sz="4" w:space="0" w:color="000000" w:themeColor="accent6"/>
        </w:tcBorders>
      </w:tcPr>
    </w:tblStylePr>
    <w:tblStylePr w:type="firstCol">
      <w:rPr>
        <w:b/>
        <w:bCs/>
      </w:rPr>
    </w:tblStylePr>
    <w:tblStylePr w:type="lastCol">
      <w:rPr>
        <w:b/>
        <w:bCs/>
      </w:rPr>
    </w:tblStylePr>
    <w:tblStylePr w:type="band1Vert">
      <w:tblPr/>
      <w:tcPr>
        <w:shd w:val="clear" w:color="auto" w:fill="CCCCCC" w:themeFill="accent6" w:themeFillTint="33"/>
      </w:tcPr>
    </w:tblStylePr>
    <w:tblStylePr w:type="band1Horz">
      <w:tblPr/>
      <w:tcPr>
        <w:shd w:val="clear" w:color="auto" w:fill="CCCCCC" w:themeFill="accent6" w:themeFillTint="33"/>
      </w:tcPr>
    </w:tblStylePr>
  </w:style>
  <w:style w:type="character" w:styleId="PlaceholderText">
    <w:name w:val="Placeholder Text"/>
    <w:basedOn w:val="DefaultParagraphFont"/>
    <w:uiPriority w:val="99"/>
    <w:semiHidden/>
    <w:rsid w:val="00DC5E06"/>
    <w:rPr>
      <w:color w:val="808080"/>
    </w:rPr>
  </w:style>
  <w:style w:type="paragraph" w:styleId="EndnoteText">
    <w:name w:val="endnote text"/>
    <w:basedOn w:val="Normal"/>
    <w:link w:val="EndnoteTextChar"/>
    <w:uiPriority w:val="99"/>
    <w:semiHidden/>
    <w:unhideWhenUsed/>
    <w:rsid w:val="00FA3BD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A3BD0"/>
    <w:rPr>
      <w:rFonts w:ascii="Calibri" w:hAnsi="Calibri"/>
      <w:sz w:val="20"/>
      <w:szCs w:val="20"/>
    </w:rPr>
  </w:style>
  <w:style w:type="character" w:styleId="EndnoteReference">
    <w:name w:val="endnote reference"/>
    <w:basedOn w:val="DefaultParagraphFont"/>
    <w:uiPriority w:val="99"/>
    <w:semiHidden/>
    <w:unhideWhenUsed/>
    <w:rsid w:val="00FA3BD0"/>
    <w:rPr>
      <w:vertAlign w:val="superscript"/>
    </w:rPr>
  </w:style>
  <w:style w:type="character" w:styleId="FollowedHyperlink">
    <w:name w:val="FollowedHyperlink"/>
    <w:basedOn w:val="DefaultParagraphFont"/>
    <w:uiPriority w:val="99"/>
    <w:semiHidden/>
    <w:unhideWhenUsed/>
    <w:rsid w:val="00AC53B3"/>
    <w:rPr>
      <w:color w:val="0070C0" w:themeColor="followedHyperlink"/>
      <w:u w:val="single"/>
    </w:rPr>
  </w:style>
  <w:style w:type="table" w:styleId="GridTable4-Accent4">
    <w:name w:val="Grid Table 4 Accent 4"/>
    <w:basedOn w:val="TableNormal"/>
    <w:uiPriority w:val="49"/>
    <w:rsid w:val="00943358"/>
    <w:pPr>
      <w:spacing w:after="0" w:line="240" w:lineRule="auto"/>
    </w:p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color w:val="FFFFFF" w:themeColor="background1"/>
      </w:rPr>
      <w:tblPr/>
      <w:tcPr>
        <w:tcBorders>
          <w:top w:val="single" w:sz="4" w:space="0" w:color="000000" w:themeColor="accent4"/>
          <w:left w:val="single" w:sz="4" w:space="0" w:color="000000" w:themeColor="accent4"/>
          <w:bottom w:val="single" w:sz="4" w:space="0" w:color="000000" w:themeColor="accent4"/>
          <w:right w:val="single" w:sz="4" w:space="0" w:color="000000" w:themeColor="accent4"/>
          <w:insideH w:val="nil"/>
          <w:insideV w:val="nil"/>
        </w:tcBorders>
        <w:shd w:val="clear" w:color="auto" w:fill="000000" w:themeFill="accent4"/>
      </w:tcPr>
    </w:tblStylePr>
    <w:tblStylePr w:type="lastRow">
      <w:rPr>
        <w:b/>
        <w:bCs/>
      </w:rPr>
      <w:tblPr/>
      <w:tcPr>
        <w:tcBorders>
          <w:top w:val="double" w:sz="4" w:space="0" w:color="000000" w:themeColor="accent4"/>
        </w:tcBorders>
      </w:tcPr>
    </w:tblStylePr>
    <w:tblStylePr w:type="firstCol">
      <w:rPr>
        <w:b/>
        <w:bCs/>
      </w:rPr>
    </w:tblStylePr>
    <w:tblStylePr w:type="lastCol">
      <w:rPr>
        <w:b/>
        <w:bCs/>
      </w:rPr>
    </w:tblStylePr>
    <w:tblStylePr w:type="band1Vert">
      <w:tblPr/>
      <w:tcPr>
        <w:shd w:val="clear" w:color="auto" w:fill="CCCCCC" w:themeFill="accent4" w:themeFillTint="33"/>
      </w:tcPr>
    </w:tblStylePr>
    <w:tblStylePr w:type="band1Horz">
      <w:tblPr/>
      <w:tcPr>
        <w:shd w:val="clear" w:color="auto" w:fill="CCCCCC" w:themeFill="accent4" w:themeFillTint="33"/>
      </w:tcPr>
    </w:tblStylePr>
  </w:style>
  <w:style w:type="table" w:styleId="GridTable6Colorful">
    <w:name w:val="Grid Table 6 Colorful"/>
    <w:basedOn w:val="TableNormal"/>
    <w:uiPriority w:val="51"/>
    <w:rsid w:val="00581C3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4">
    <w:name w:val="toc 4"/>
    <w:basedOn w:val="Normal"/>
    <w:next w:val="Normal"/>
    <w:autoRedefine/>
    <w:uiPriority w:val="39"/>
    <w:unhideWhenUsed/>
    <w:rsid w:val="00465ED3"/>
    <w:pPr>
      <w:spacing w:after="100"/>
      <w:ind w:left="660"/>
    </w:pPr>
  </w:style>
  <w:style w:type="character" w:customStyle="1" w:styleId="Heading5Char">
    <w:name w:val="Heading 5 Char"/>
    <w:basedOn w:val="DefaultParagraphFont"/>
    <w:link w:val="Heading5"/>
    <w:uiPriority w:val="9"/>
    <w:rsid w:val="00970985"/>
    <w:rPr>
      <w:rFonts w:ascii="Calibri Light" w:eastAsiaTheme="majorEastAsia" w:hAnsi="Calibri Light" w:cstheme="majorBidi"/>
      <w:color w:val="000000" w:themeColor="accent1" w:themeShade="BF"/>
      <w:u w:val="single"/>
    </w:rPr>
  </w:style>
  <w:style w:type="table" w:styleId="GridTable7Colorful-Accent4">
    <w:name w:val="Grid Table 7 Colorful Accent 4"/>
    <w:basedOn w:val="TableNormal"/>
    <w:uiPriority w:val="52"/>
    <w:rsid w:val="00227CF2"/>
    <w:pPr>
      <w:spacing w:after="0" w:line="240" w:lineRule="auto"/>
    </w:pPr>
    <w:rPr>
      <w:color w:val="000000" w:themeColor="accent4" w:themeShade="BF"/>
    </w:r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table" w:styleId="PlainTable5">
    <w:name w:val="Plain Table 5"/>
    <w:basedOn w:val="TableNormal"/>
    <w:uiPriority w:val="45"/>
    <w:rsid w:val="00F814C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3">
    <w:name w:val="Grid Table 3 Accent 3"/>
    <w:basedOn w:val="TableNormal"/>
    <w:uiPriority w:val="48"/>
    <w:rsid w:val="00513B07"/>
    <w:pPr>
      <w:spacing w:after="0" w:line="240" w:lineRule="auto"/>
    </w:pPr>
    <w:tblPr>
      <w:tblStyleRowBandSize w:val="1"/>
      <w:tblStyleColBandSize w:val="1"/>
      <w:tblBorders>
        <w:top w:val="single" w:sz="4" w:space="0" w:color="666666" w:themeColor="accent3" w:themeTint="99"/>
        <w:left w:val="single" w:sz="4" w:space="0" w:color="666666" w:themeColor="accent3" w:themeTint="99"/>
        <w:bottom w:val="single" w:sz="4" w:space="0" w:color="666666" w:themeColor="accent3" w:themeTint="99"/>
        <w:right w:val="single" w:sz="4" w:space="0" w:color="666666" w:themeColor="accent3" w:themeTint="99"/>
        <w:insideH w:val="single" w:sz="4" w:space="0" w:color="666666" w:themeColor="accent3" w:themeTint="99"/>
        <w:insideV w:val="single" w:sz="4" w:space="0" w:color="66666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3" w:themeFillTint="33"/>
      </w:tcPr>
    </w:tblStylePr>
    <w:tblStylePr w:type="band1Horz">
      <w:tblPr/>
      <w:tcPr>
        <w:shd w:val="clear" w:color="auto" w:fill="CCCCCC" w:themeFill="accent3" w:themeFillTint="33"/>
      </w:tcPr>
    </w:tblStylePr>
    <w:tblStylePr w:type="neCell">
      <w:tblPr/>
      <w:tcPr>
        <w:tcBorders>
          <w:bottom w:val="single" w:sz="4" w:space="0" w:color="666666" w:themeColor="accent3" w:themeTint="99"/>
        </w:tcBorders>
      </w:tcPr>
    </w:tblStylePr>
    <w:tblStylePr w:type="nwCell">
      <w:tblPr/>
      <w:tcPr>
        <w:tcBorders>
          <w:bottom w:val="single" w:sz="4" w:space="0" w:color="666666" w:themeColor="accent3" w:themeTint="99"/>
        </w:tcBorders>
      </w:tcPr>
    </w:tblStylePr>
    <w:tblStylePr w:type="seCell">
      <w:tblPr/>
      <w:tcPr>
        <w:tcBorders>
          <w:top w:val="single" w:sz="4" w:space="0" w:color="666666" w:themeColor="accent3" w:themeTint="99"/>
        </w:tcBorders>
      </w:tcPr>
    </w:tblStylePr>
    <w:tblStylePr w:type="swCell">
      <w:tblPr/>
      <w:tcPr>
        <w:tcBorders>
          <w:top w:val="single" w:sz="4" w:space="0" w:color="666666" w:themeColor="accent3" w:themeTint="99"/>
        </w:tcBorders>
      </w:tcPr>
    </w:tblStylePr>
  </w:style>
  <w:style w:type="table" w:styleId="GridTable2-Accent2">
    <w:name w:val="Grid Table 2 Accent 2"/>
    <w:basedOn w:val="TableNormal"/>
    <w:uiPriority w:val="47"/>
    <w:rsid w:val="00513B07"/>
    <w:pPr>
      <w:spacing w:after="0" w:line="240" w:lineRule="auto"/>
    </w:pPr>
    <w:tblPr>
      <w:tblStyleRowBandSize w:val="1"/>
      <w:tblStyleColBandSize w:val="1"/>
      <w:tblBorders>
        <w:top w:val="single" w:sz="2" w:space="0" w:color="666666" w:themeColor="accent2" w:themeTint="99"/>
        <w:bottom w:val="single" w:sz="2" w:space="0" w:color="666666" w:themeColor="accent2" w:themeTint="99"/>
        <w:insideH w:val="single" w:sz="2" w:space="0" w:color="666666" w:themeColor="accent2" w:themeTint="99"/>
        <w:insideV w:val="single" w:sz="2" w:space="0" w:color="666666" w:themeColor="accent2" w:themeTint="99"/>
      </w:tblBorders>
    </w:tblPr>
    <w:tblStylePr w:type="firstRow">
      <w:rPr>
        <w:b/>
        <w:bCs/>
      </w:rPr>
      <w:tblPr/>
      <w:tcPr>
        <w:tcBorders>
          <w:top w:val="nil"/>
          <w:bottom w:val="single" w:sz="12" w:space="0" w:color="666666" w:themeColor="accent2" w:themeTint="99"/>
          <w:insideH w:val="nil"/>
          <w:insideV w:val="nil"/>
        </w:tcBorders>
        <w:shd w:val="clear" w:color="auto" w:fill="FFFFFF" w:themeFill="background1"/>
      </w:tcPr>
    </w:tblStylePr>
    <w:tblStylePr w:type="lastRow">
      <w:rPr>
        <w:b/>
        <w:bCs/>
      </w:rPr>
      <w:tblPr/>
      <w:tcPr>
        <w:tcBorders>
          <w:top w:val="double" w:sz="2" w:space="0" w:color="66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accent2" w:themeFillTint="33"/>
      </w:tcPr>
    </w:tblStylePr>
    <w:tblStylePr w:type="band1Horz">
      <w:tblPr/>
      <w:tcPr>
        <w:shd w:val="clear" w:color="auto" w:fill="CCCCCC" w:themeFill="accent2" w:themeFillTint="33"/>
      </w:tcPr>
    </w:tblStylePr>
  </w:style>
  <w:style w:type="table" w:styleId="GridTable3-Accent4">
    <w:name w:val="Grid Table 3 Accent 4"/>
    <w:basedOn w:val="TableNormal"/>
    <w:uiPriority w:val="48"/>
    <w:rsid w:val="00513B07"/>
    <w:pPr>
      <w:spacing w:after="0" w:line="240" w:lineRule="auto"/>
    </w:pPr>
    <w:tblPr>
      <w:tblStyleRowBandSize w:val="1"/>
      <w:tblStyleColBandSize w:val="1"/>
      <w:tblBorders>
        <w:top w:val="single" w:sz="4" w:space="0" w:color="666666" w:themeColor="accent4" w:themeTint="99"/>
        <w:left w:val="single" w:sz="4" w:space="0" w:color="666666" w:themeColor="accent4" w:themeTint="99"/>
        <w:bottom w:val="single" w:sz="4" w:space="0" w:color="666666" w:themeColor="accent4" w:themeTint="99"/>
        <w:right w:val="single" w:sz="4" w:space="0" w:color="666666" w:themeColor="accent4" w:themeTint="99"/>
        <w:insideH w:val="single" w:sz="4" w:space="0" w:color="666666" w:themeColor="accent4" w:themeTint="99"/>
        <w:insideV w:val="single" w:sz="4" w:space="0" w:color="6666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bottom w:val="single" w:sz="4" w:space="0" w:color="666666" w:themeColor="accent4" w:themeTint="99"/>
        </w:tcBorders>
      </w:tcPr>
    </w:tblStylePr>
    <w:tblStylePr w:type="nwCell">
      <w:tblPr/>
      <w:tcPr>
        <w:tcBorders>
          <w:bottom w:val="single" w:sz="4" w:space="0" w:color="666666" w:themeColor="accent4" w:themeTint="99"/>
        </w:tcBorders>
      </w:tcPr>
    </w:tblStylePr>
    <w:tblStylePr w:type="seCell">
      <w:tblPr/>
      <w:tcPr>
        <w:tcBorders>
          <w:top w:val="single" w:sz="4" w:space="0" w:color="666666" w:themeColor="accent4" w:themeTint="99"/>
        </w:tcBorders>
      </w:tcPr>
    </w:tblStylePr>
    <w:tblStylePr w:type="swCell">
      <w:tblPr/>
      <w:tcPr>
        <w:tcBorders>
          <w:top w:val="single" w:sz="4" w:space="0" w:color="666666" w:themeColor="accent4" w:themeTint="99"/>
        </w:tcBorders>
      </w:tcPr>
    </w:tblStylePr>
  </w:style>
  <w:style w:type="table" w:styleId="TableGridLight">
    <w:name w:val="Grid Table Light"/>
    <w:basedOn w:val="TableNormal"/>
    <w:uiPriority w:val="40"/>
    <w:rsid w:val="00513B0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7Colorful-Accent6">
    <w:name w:val="Grid Table 7 Colorful Accent 6"/>
    <w:basedOn w:val="TableNormal"/>
    <w:uiPriority w:val="52"/>
    <w:rsid w:val="002508B1"/>
    <w:pPr>
      <w:spacing w:after="0" w:line="240" w:lineRule="auto"/>
    </w:pPr>
    <w:rPr>
      <w:color w:val="000000" w:themeColor="accent6" w:themeShade="BF"/>
    </w:rPr>
    <w:tblPr>
      <w:tblStyleRowBandSize w:val="1"/>
      <w:tblStyleColBandSize w:val="1"/>
      <w:tblBorders>
        <w:top w:val="single" w:sz="4" w:space="0" w:color="666666" w:themeColor="accent6" w:themeTint="99"/>
        <w:left w:val="single" w:sz="4" w:space="0" w:color="666666" w:themeColor="accent6" w:themeTint="99"/>
        <w:bottom w:val="single" w:sz="4" w:space="0" w:color="666666" w:themeColor="accent6" w:themeTint="99"/>
        <w:right w:val="single" w:sz="4" w:space="0" w:color="666666" w:themeColor="accent6" w:themeTint="99"/>
        <w:insideH w:val="single" w:sz="4" w:space="0" w:color="666666" w:themeColor="accent6" w:themeTint="99"/>
        <w:insideV w:val="single" w:sz="4" w:space="0" w:color="66666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6" w:themeFillTint="33"/>
      </w:tcPr>
    </w:tblStylePr>
    <w:tblStylePr w:type="band1Horz">
      <w:tblPr/>
      <w:tcPr>
        <w:shd w:val="clear" w:color="auto" w:fill="CCCCCC" w:themeFill="accent6" w:themeFillTint="33"/>
      </w:tcPr>
    </w:tblStylePr>
    <w:tblStylePr w:type="neCell">
      <w:tblPr/>
      <w:tcPr>
        <w:tcBorders>
          <w:bottom w:val="single" w:sz="4" w:space="0" w:color="666666" w:themeColor="accent6" w:themeTint="99"/>
        </w:tcBorders>
      </w:tcPr>
    </w:tblStylePr>
    <w:tblStylePr w:type="nwCell">
      <w:tblPr/>
      <w:tcPr>
        <w:tcBorders>
          <w:bottom w:val="single" w:sz="4" w:space="0" w:color="666666" w:themeColor="accent6" w:themeTint="99"/>
        </w:tcBorders>
      </w:tcPr>
    </w:tblStylePr>
    <w:tblStylePr w:type="seCell">
      <w:tblPr/>
      <w:tcPr>
        <w:tcBorders>
          <w:top w:val="single" w:sz="4" w:space="0" w:color="666666" w:themeColor="accent6" w:themeTint="99"/>
        </w:tcBorders>
      </w:tcPr>
    </w:tblStylePr>
    <w:tblStylePr w:type="swCell">
      <w:tblPr/>
      <w:tcPr>
        <w:tcBorders>
          <w:top w:val="single" w:sz="4" w:space="0" w:color="666666" w:themeColor="accent6" w:themeTint="99"/>
        </w:tcBorders>
      </w:tcPr>
    </w:tblStylePr>
  </w:style>
  <w:style w:type="table" w:styleId="GridTable7Colorful-Accent1">
    <w:name w:val="Grid Table 7 Colorful Accent 1"/>
    <w:basedOn w:val="TableNormal"/>
    <w:uiPriority w:val="52"/>
    <w:rsid w:val="00CA67E1"/>
    <w:pPr>
      <w:spacing w:after="0" w:line="240" w:lineRule="auto"/>
    </w:pPr>
    <w:rPr>
      <w:color w:val="000000" w:themeColor="accent1" w:themeShade="BF"/>
    </w:rPr>
    <w:tblPr>
      <w:tblStyleRowBandSize w:val="1"/>
      <w:tblStyleColBandSize w:val="1"/>
      <w:tblBorders>
        <w:top w:val="single" w:sz="4" w:space="0" w:color="666666" w:themeColor="accent1" w:themeTint="99"/>
        <w:left w:val="single" w:sz="4" w:space="0" w:color="666666" w:themeColor="accent1" w:themeTint="99"/>
        <w:bottom w:val="single" w:sz="4" w:space="0" w:color="666666" w:themeColor="accent1" w:themeTint="99"/>
        <w:right w:val="single" w:sz="4" w:space="0" w:color="666666" w:themeColor="accent1" w:themeTint="99"/>
        <w:insideH w:val="single" w:sz="4" w:space="0" w:color="666666" w:themeColor="accent1" w:themeTint="99"/>
        <w:insideV w:val="single" w:sz="4" w:space="0" w:color="66666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1" w:themeFillTint="33"/>
      </w:tcPr>
    </w:tblStylePr>
    <w:tblStylePr w:type="band1Horz">
      <w:tblPr/>
      <w:tcPr>
        <w:shd w:val="clear" w:color="auto" w:fill="CCCCCC" w:themeFill="accent1" w:themeFillTint="33"/>
      </w:tcPr>
    </w:tblStylePr>
    <w:tblStylePr w:type="neCell">
      <w:tblPr/>
      <w:tcPr>
        <w:tcBorders>
          <w:bottom w:val="single" w:sz="4" w:space="0" w:color="666666" w:themeColor="accent1" w:themeTint="99"/>
        </w:tcBorders>
      </w:tcPr>
    </w:tblStylePr>
    <w:tblStylePr w:type="nwCell">
      <w:tblPr/>
      <w:tcPr>
        <w:tcBorders>
          <w:bottom w:val="single" w:sz="4" w:space="0" w:color="666666" w:themeColor="accent1" w:themeTint="99"/>
        </w:tcBorders>
      </w:tcPr>
    </w:tblStylePr>
    <w:tblStylePr w:type="seCell">
      <w:tblPr/>
      <w:tcPr>
        <w:tcBorders>
          <w:top w:val="single" w:sz="4" w:space="0" w:color="666666" w:themeColor="accent1" w:themeTint="99"/>
        </w:tcBorders>
      </w:tcPr>
    </w:tblStylePr>
    <w:tblStylePr w:type="swCell">
      <w:tblPr/>
      <w:tcPr>
        <w:tcBorders>
          <w:top w:val="single" w:sz="4" w:space="0" w:color="666666" w:themeColor="accent1" w:themeTint="99"/>
        </w:tcBorders>
      </w:tcPr>
    </w:tblStylePr>
  </w:style>
  <w:style w:type="table" w:styleId="GridTable7Colorful-Accent2">
    <w:name w:val="Grid Table 7 Colorful Accent 2"/>
    <w:basedOn w:val="TableNormal"/>
    <w:uiPriority w:val="52"/>
    <w:rsid w:val="00CA67E1"/>
    <w:pPr>
      <w:spacing w:after="0" w:line="240" w:lineRule="auto"/>
    </w:pPr>
    <w:rPr>
      <w:color w:val="000000" w:themeColor="accent2" w:themeShade="BF"/>
    </w:rPr>
    <w:tblPr>
      <w:tblStyleRowBandSize w:val="1"/>
      <w:tblStyleColBandSize w:val="1"/>
      <w:tblBorders>
        <w:top w:val="single" w:sz="4" w:space="0" w:color="666666" w:themeColor="accent2" w:themeTint="99"/>
        <w:left w:val="single" w:sz="4" w:space="0" w:color="666666" w:themeColor="accent2" w:themeTint="99"/>
        <w:bottom w:val="single" w:sz="4" w:space="0" w:color="666666" w:themeColor="accent2" w:themeTint="99"/>
        <w:right w:val="single" w:sz="4" w:space="0" w:color="666666" w:themeColor="accent2" w:themeTint="99"/>
        <w:insideH w:val="single" w:sz="4" w:space="0" w:color="666666" w:themeColor="accent2" w:themeTint="99"/>
        <w:insideV w:val="single" w:sz="4" w:space="0" w:color="66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2" w:themeFillTint="33"/>
      </w:tcPr>
    </w:tblStylePr>
    <w:tblStylePr w:type="band1Horz">
      <w:tblPr/>
      <w:tcPr>
        <w:shd w:val="clear" w:color="auto" w:fill="CCCCCC" w:themeFill="accent2" w:themeFillTint="33"/>
      </w:tcPr>
    </w:tblStylePr>
    <w:tblStylePr w:type="neCell">
      <w:tblPr/>
      <w:tcPr>
        <w:tcBorders>
          <w:bottom w:val="single" w:sz="4" w:space="0" w:color="666666" w:themeColor="accent2" w:themeTint="99"/>
        </w:tcBorders>
      </w:tcPr>
    </w:tblStylePr>
    <w:tblStylePr w:type="nwCell">
      <w:tblPr/>
      <w:tcPr>
        <w:tcBorders>
          <w:bottom w:val="single" w:sz="4" w:space="0" w:color="666666" w:themeColor="accent2" w:themeTint="99"/>
        </w:tcBorders>
      </w:tcPr>
    </w:tblStylePr>
    <w:tblStylePr w:type="seCell">
      <w:tblPr/>
      <w:tcPr>
        <w:tcBorders>
          <w:top w:val="single" w:sz="4" w:space="0" w:color="666666" w:themeColor="accent2" w:themeTint="99"/>
        </w:tcBorders>
      </w:tcPr>
    </w:tblStylePr>
    <w:tblStylePr w:type="swCell">
      <w:tblPr/>
      <w:tcPr>
        <w:tcBorders>
          <w:top w:val="single" w:sz="4" w:space="0" w:color="666666" w:themeColor="accent2" w:themeTint="99"/>
        </w:tcBorders>
      </w:tcPr>
    </w:tblStylePr>
  </w:style>
  <w:style w:type="table" w:styleId="GridTable7Colorful-Accent3">
    <w:name w:val="Grid Table 7 Colorful Accent 3"/>
    <w:basedOn w:val="TableNormal"/>
    <w:uiPriority w:val="52"/>
    <w:rsid w:val="00CA67E1"/>
    <w:pPr>
      <w:spacing w:after="0" w:line="240" w:lineRule="auto"/>
    </w:pPr>
    <w:rPr>
      <w:color w:val="000000" w:themeColor="accent3" w:themeShade="BF"/>
    </w:rPr>
    <w:tblPr>
      <w:tblStyleRowBandSize w:val="1"/>
      <w:tblStyleColBandSize w:val="1"/>
      <w:tblBorders>
        <w:top w:val="single" w:sz="4" w:space="0" w:color="666666" w:themeColor="accent3" w:themeTint="99"/>
        <w:left w:val="single" w:sz="4" w:space="0" w:color="666666" w:themeColor="accent3" w:themeTint="99"/>
        <w:bottom w:val="single" w:sz="4" w:space="0" w:color="666666" w:themeColor="accent3" w:themeTint="99"/>
        <w:right w:val="single" w:sz="4" w:space="0" w:color="666666" w:themeColor="accent3" w:themeTint="99"/>
        <w:insideH w:val="single" w:sz="4" w:space="0" w:color="666666" w:themeColor="accent3" w:themeTint="99"/>
        <w:insideV w:val="single" w:sz="4" w:space="0" w:color="66666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3" w:themeFillTint="33"/>
      </w:tcPr>
    </w:tblStylePr>
    <w:tblStylePr w:type="band1Horz">
      <w:tblPr/>
      <w:tcPr>
        <w:shd w:val="clear" w:color="auto" w:fill="CCCCCC" w:themeFill="accent3" w:themeFillTint="33"/>
      </w:tcPr>
    </w:tblStylePr>
    <w:tblStylePr w:type="neCell">
      <w:tblPr/>
      <w:tcPr>
        <w:tcBorders>
          <w:bottom w:val="single" w:sz="4" w:space="0" w:color="666666" w:themeColor="accent3" w:themeTint="99"/>
        </w:tcBorders>
      </w:tcPr>
    </w:tblStylePr>
    <w:tblStylePr w:type="nwCell">
      <w:tblPr/>
      <w:tcPr>
        <w:tcBorders>
          <w:bottom w:val="single" w:sz="4" w:space="0" w:color="666666" w:themeColor="accent3" w:themeTint="99"/>
        </w:tcBorders>
      </w:tcPr>
    </w:tblStylePr>
    <w:tblStylePr w:type="seCell">
      <w:tblPr/>
      <w:tcPr>
        <w:tcBorders>
          <w:top w:val="single" w:sz="4" w:space="0" w:color="666666" w:themeColor="accent3" w:themeTint="99"/>
        </w:tcBorders>
      </w:tcPr>
    </w:tblStylePr>
    <w:tblStylePr w:type="swCell">
      <w:tblPr/>
      <w:tcPr>
        <w:tcBorders>
          <w:top w:val="single" w:sz="4" w:space="0" w:color="666666" w:themeColor="accent3" w:themeTint="99"/>
        </w:tcBorders>
      </w:tcPr>
    </w:tblStylePr>
  </w:style>
  <w:style w:type="table" w:styleId="ListTable7Colorful-Accent5">
    <w:name w:val="List Table 7 Colorful Accent 5"/>
    <w:basedOn w:val="TableNormal"/>
    <w:uiPriority w:val="52"/>
    <w:rsid w:val="00CA67E1"/>
    <w:pPr>
      <w:spacing w:after="0" w:line="240" w:lineRule="auto"/>
    </w:pPr>
    <w:rPr>
      <w:color w:val="00000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accent5"/>
        </w:tcBorders>
        <w:shd w:val="clear" w:color="auto" w:fill="FFFFFF" w:themeFill="background1"/>
      </w:tcPr>
    </w:tblStylePr>
    <w:tblStylePr w:type="band1Vert">
      <w:tblPr/>
      <w:tcPr>
        <w:shd w:val="clear" w:color="auto" w:fill="CCCCCC" w:themeFill="accent5" w:themeFillTint="33"/>
      </w:tcPr>
    </w:tblStylePr>
    <w:tblStylePr w:type="band1Horz">
      <w:tblPr/>
      <w:tcPr>
        <w:shd w:val="clear" w:color="auto" w:fill="CCCCCC"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6">
    <w:name w:val="Grid Table 3 Accent 6"/>
    <w:basedOn w:val="TableNormal"/>
    <w:uiPriority w:val="48"/>
    <w:rsid w:val="00CA67E1"/>
    <w:pPr>
      <w:spacing w:after="0" w:line="240" w:lineRule="auto"/>
    </w:pPr>
    <w:tblPr>
      <w:tblStyleRowBandSize w:val="1"/>
      <w:tblStyleColBandSize w:val="1"/>
      <w:tblBorders>
        <w:top w:val="single" w:sz="4" w:space="0" w:color="666666" w:themeColor="accent6" w:themeTint="99"/>
        <w:left w:val="single" w:sz="4" w:space="0" w:color="666666" w:themeColor="accent6" w:themeTint="99"/>
        <w:bottom w:val="single" w:sz="4" w:space="0" w:color="666666" w:themeColor="accent6" w:themeTint="99"/>
        <w:right w:val="single" w:sz="4" w:space="0" w:color="666666" w:themeColor="accent6" w:themeTint="99"/>
        <w:insideH w:val="single" w:sz="4" w:space="0" w:color="666666" w:themeColor="accent6" w:themeTint="99"/>
        <w:insideV w:val="single" w:sz="4" w:space="0" w:color="66666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accent6" w:themeFillTint="33"/>
      </w:tcPr>
    </w:tblStylePr>
    <w:tblStylePr w:type="band1Horz">
      <w:tblPr/>
      <w:tcPr>
        <w:shd w:val="clear" w:color="auto" w:fill="CCCCCC" w:themeFill="accent6" w:themeFillTint="33"/>
      </w:tcPr>
    </w:tblStylePr>
    <w:tblStylePr w:type="neCell">
      <w:tblPr/>
      <w:tcPr>
        <w:tcBorders>
          <w:bottom w:val="single" w:sz="4" w:space="0" w:color="666666" w:themeColor="accent6" w:themeTint="99"/>
        </w:tcBorders>
      </w:tcPr>
    </w:tblStylePr>
    <w:tblStylePr w:type="nwCell">
      <w:tblPr/>
      <w:tcPr>
        <w:tcBorders>
          <w:bottom w:val="single" w:sz="4" w:space="0" w:color="666666" w:themeColor="accent6" w:themeTint="99"/>
        </w:tcBorders>
      </w:tcPr>
    </w:tblStylePr>
    <w:tblStylePr w:type="seCell">
      <w:tblPr/>
      <w:tcPr>
        <w:tcBorders>
          <w:top w:val="single" w:sz="4" w:space="0" w:color="666666" w:themeColor="accent6" w:themeTint="99"/>
        </w:tcBorders>
      </w:tcPr>
    </w:tblStylePr>
    <w:tblStylePr w:type="swCell">
      <w:tblPr/>
      <w:tcPr>
        <w:tcBorders>
          <w:top w:val="single" w:sz="4" w:space="0" w:color="666666" w:themeColor="accent6" w:themeTint="99"/>
        </w:tcBorders>
      </w:tcPr>
    </w:tblStylePr>
  </w:style>
  <w:style w:type="table" w:styleId="GridTable3">
    <w:name w:val="Grid Table 3"/>
    <w:basedOn w:val="TableNormal"/>
    <w:uiPriority w:val="48"/>
    <w:rsid w:val="00CA67E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3A298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Accent4">
    <w:name w:val="List Table 7 Colorful Accent 4"/>
    <w:basedOn w:val="TableNormal"/>
    <w:uiPriority w:val="52"/>
    <w:rsid w:val="003A2985"/>
    <w:pPr>
      <w:spacing w:after="0" w:line="240" w:lineRule="auto"/>
    </w:pPr>
    <w:rPr>
      <w:color w:val="0000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accent4"/>
        </w:tcBorders>
        <w:shd w:val="clear" w:color="auto" w:fill="FFFFFF" w:themeFill="background1"/>
      </w:tcPr>
    </w:tblStylePr>
    <w:tblStylePr w:type="band1Vert">
      <w:tblPr/>
      <w:tcPr>
        <w:shd w:val="clear" w:color="auto" w:fill="CCCCCC" w:themeFill="accent4" w:themeFillTint="33"/>
      </w:tcPr>
    </w:tblStylePr>
    <w:tblStylePr w:type="band1Horz">
      <w:tblPr/>
      <w:tcPr>
        <w:shd w:val="clear" w:color="auto" w:fill="CCCC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7418B9"/>
    <w:pPr>
      <w:spacing w:before="100" w:beforeAutospacing="1" w:after="100" w:afterAutospacing="1" w:line="240" w:lineRule="auto"/>
      <w:ind w:firstLine="0"/>
      <w:jc w:val="left"/>
    </w:pPr>
    <w:rPr>
      <w:rFonts w:ascii="Times New Roman" w:eastAsia="Times New Roman" w:hAnsi="Times New Roman" w:cs="Times New Roman"/>
      <w:sz w:val="24"/>
      <w:szCs w:val="24"/>
      <w:lang w:val="el-GR" w:eastAsia="el-GR"/>
    </w:rPr>
  </w:style>
  <w:style w:type="character" w:customStyle="1" w:styleId="Heading6Char">
    <w:name w:val="Heading 6 Char"/>
    <w:basedOn w:val="DefaultParagraphFont"/>
    <w:link w:val="Heading6"/>
    <w:uiPriority w:val="9"/>
    <w:rsid w:val="00C26B3E"/>
    <w:rPr>
      <w:rFonts w:asciiTheme="majorHAnsi" w:eastAsiaTheme="majorEastAsia" w:hAnsiTheme="majorHAnsi" w:cstheme="majorBidi"/>
      <w:color w:val="000000" w:themeColor="accent1" w:themeShade="7F"/>
    </w:rPr>
  </w:style>
  <w:style w:type="paragraph" w:styleId="Subtitle">
    <w:name w:val="Subtitle"/>
    <w:basedOn w:val="Normal"/>
    <w:next w:val="Normal"/>
    <w:link w:val="SubtitleChar"/>
    <w:uiPriority w:val="11"/>
    <w:qFormat/>
    <w:rsid w:val="00334B5D"/>
    <w:pPr>
      <w:numPr>
        <w:ilvl w:val="1"/>
      </w:numPr>
      <w:ind w:firstLine="288"/>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334B5D"/>
    <w:rPr>
      <w:rFonts w:eastAsiaTheme="minorEastAsia"/>
      <w:color w:val="5A5A5A" w:themeColor="text1" w:themeTint="A5"/>
      <w:spacing w:val="15"/>
    </w:rPr>
  </w:style>
  <w:style w:type="paragraph" w:styleId="Quote">
    <w:name w:val="Quote"/>
    <w:basedOn w:val="Normal"/>
    <w:next w:val="Normal"/>
    <w:link w:val="QuoteChar"/>
    <w:uiPriority w:val="29"/>
    <w:qFormat/>
    <w:rsid w:val="008D2AC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D2AC3"/>
    <w:rPr>
      <w:rFonts w:ascii="Calibri" w:hAnsi="Calibr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33">
      <w:bodyDiv w:val="1"/>
      <w:marLeft w:val="0"/>
      <w:marRight w:val="0"/>
      <w:marTop w:val="0"/>
      <w:marBottom w:val="0"/>
      <w:divBdr>
        <w:top w:val="none" w:sz="0" w:space="0" w:color="auto"/>
        <w:left w:val="none" w:sz="0" w:space="0" w:color="auto"/>
        <w:bottom w:val="none" w:sz="0" w:space="0" w:color="auto"/>
        <w:right w:val="none" w:sz="0" w:space="0" w:color="auto"/>
      </w:divBdr>
    </w:div>
    <w:div w:id="2174768">
      <w:bodyDiv w:val="1"/>
      <w:marLeft w:val="0"/>
      <w:marRight w:val="0"/>
      <w:marTop w:val="0"/>
      <w:marBottom w:val="0"/>
      <w:divBdr>
        <w:top w:val="none" w:sz="0" w:space="0" w:color="auto"/>
        <w:left w:val="none" w:sz="0" w:space="0" w:color="auto"/>
        <w:bottom w:val="none" w:sz="0" w:space="0" w:color="auto"/>
        <w:right w:val="none" w:sz="0" w:space="0" w:color="auto"/>
      </w:divBdr>
    </w:div>
    <w:div w:id="3093599">
      <w:bodyDiv w:val="1"/>
      <w:marLeft w:val="0"/>
      <w:marRight w:val="0"/>
      <w:marTop w:val="0"/>
      <w:marBottom w:val="0"/>
      <w:divBdr>
        <w:top w:val="none" w:sz="0" w:space="0" w:color="auto"/>
        <w:left w:val="none" w:sz="0" w:space="0" w:color="auto"/>
        <w:bottom w:val="none" w:sz="0" w:space="0" w:color="auto"/>
        <w:right w:val="none" w:sz="0" w:space="0" w:color="auto"/>
      </w:divBdr>
    </w:div>
    <w:div w:id="4409429">
      <w:bodyDiv w:val="1"/>
      <w:marLeft w:val="0"/>
      <w:marRight w:val="0"/>
      <w:marTop w:val="0"/>
      <w:marBottom w:val="0"/>
      <w:divBdr>
        <w:top w:val="none" w:sz="0" w:space="0" w:color="auto"/>
        <w:left w:val="none" w:sz="0" w:space="0" w:color="auto"/>
        <w:bottom w:val="none" w:sz="0" w:space="0" w:color="auto"/>
        <w:right w:val="none" w:sz="0" w:space="0" w:color="auto"/>
      </w:divBdr>
    </w:div>
    <w:div w:id="4596913">
      <w:bodyDiv w:val="1"/>
      <w:marLeft w:val="0"/>
      <w:marRight w:val="0"/>
      <w:marTop w:val="0"/>
      <w:marBottom w:val="0"/>
      <w:divBdr>
        <w:top w:val="none" w:sz="0" w:space="0" w:color="auto"/>
        <w:left w:val="none" w:sz="0" w:space="0" w:color="auto"/>
        <w:bottom w:val="none" w:sz="0" w:space="0" w:color="auto"/>
        <w:right w:val="none" w:sz="0" w:space="0" w:color="auto"/>
      </w:divBdr>
    </w:div>
    <w:div w:id="4989887">
      <w:bodyDiv w:val="1"/>
      <w:marLeft w:val="0"/>
      <w:marRight w:val="0"/>
      <w:marTop w:val="0"/>
      <w:marBottom w:val="0"/>
      <w:divBdr>
        <w:top w:val="none" w:sz="0" w:space="0" w:color="auto"/>
        <w:left w:val="none" w:sz="0" w:space="0" w:color="auto"/>
        <w:bottom w:val="none" w:sz="0" w:space="0" w:color="auto"/>
        <w:right w:val="none" w:sz="0" w:space="0" w:color="auto"/>
      </w:divBdr>
    </w:div>
    <w:div w:id="5835941">
      <w:bodyDiv w:val="1"/>
      <w:marLeft w:val="0"/>
      <w:marRight w:val="0"/>
      <w:marTop w:val="0"/>
      <w:marBottom w:val="0"/>
      <w:divBdr>
        <w:top w:val="none" w:sz="0" w:space="0" w:color="auto"/>
        <w:left w:val="none" w:sz="0" w:space="0" w:color="auto"/>
        <w:bottom w:val="none" w:sz="0" w:space="0" w:color="auto"/>
        <w:right w:val="none" w:sz="0" w:space="0" w:color="auto"/>
      </w:divBdr>
    </w:div>
    <w:div w:id="13270298">
      <w:bodyDiv w:val="1"/>
      <w:marLeft w:val="0"/>
      <w:marRight w:val="0"/>
      <w:marTop w:val="0"/>
      <w:marBottom w:val="0"/>
      <w:divBdr>
        <w:top w:val="none" w:sz="0" w:space="0" w:color="auto"/>
        <w:left w:val="none" w:sz="0" w:space="0" w:color="auto"/>
        <w:bottom w:val="none" w:sz="0" w:space="0" w:color="auto"/>
        <w:right w:val="none" w:sz="0" w:space="0" w:color="auto"/>
      </w:divBdr>
    </w:div>
    <w:div w:id="15738411">
      <w:bodyDiv w:val="1"/>
      <w:marLeft w:val="0"/>
      <w:marRight w:val="0"/>
      <w:marTop w:val="0"/>
      <w:marBottom w:val="0"/>
      <w:divBdr>
        <w:top w:val="none" w:sz="0" w:space="0" w:color="auto"/>
        <w:left w:val="none" w:sz="0" w:space="0" w:color="auto"/>
        <w:bottom w:val="none" w:sz="0" w:space="0" w:color="auto"/>
        <w:right w:val="none" w:sz="0" w:space="0" w:color="auto"/>
      </w:divBdr>
    </w:div>
    <w:div w:id="15815476">
      <w:bodyDiv w:val="1"/>
      <w:marLeft w:val="0"/>
      <w:marRight w:val="0"/>
      <w:marTop w:val="0"/>
      <w:marBottom w:val="0"/>
      <w:divBdr>
        <w:top w:val="none" w:sz="0" w:space="0" w:color="auto"/>
        <w:left w:val="none" w:sz="0" w:space="0" w:color="auto"/>
        <w:bottom w:val="none" w:sz="0" w:space="0" w:color="auto"/>
        <w:right w:val="none" w:sz="0" w:space="0" w:color="auto"/>
      </w:divBdr>
    </w:div>
    <w:div w:id="16010682">
      <w:bodyDiv w:val="1"/>
      <w:marLeft w:val="0"/>
      <w:marRight w:val="0"/>
      <w:marTop w:val="0"/>
      <w:marBottom w:val="0"/>
      <w:divBdr>
        <w:top w:val="none" w:sz="0" w:space="0" w:color="auto"/>
        <w:left w:val="none" w:sz="0" w:space="0" w:color="auto"/>
        <w:bottom w:val="none" w:sz="0" w:space="0" w:color="auto"/>
        <w:right w:val="none" w:sz="0" w:space="0" w:color="auto"/>
      </w:divBdr>
    </w:div>
    <w:div w:id="16926799">
      <w:bodyDiv w:val="1"/>
      <w:marLeft w:val="0"/>
      <w:marRight w:val="0"/>
      <w:marTop w:val="0"/>
      <w:marBottom w:val="0"/>
      <w:divBdr>
        <w:top w:val="none" w:sz="0" w:space="0" w:color="auto"/>
        <w:left w:val="none" w:sz="0" w:space="0" w:color="auto"/>
        <w:bottom w:val="none" w:sz="0" w:space="0" w:color="auto"/>
        <w:right w:val="none" w:sz="0" w:space="0" w:color="auto"/>
      </w:divBdr>
    </w:div>
    <w:div w:id="17437401">
      <w:bodyDiv w:val="1"/>
      <w:marLeft w:val="0"/>
      <w:marRight w:val="0"/>
      <w:marTop w:val="0"/>
      <w:marBottom w:val="0"/>
      <w:divBdr>
        <w:top w:val="none" w:sz="0" w:space="0" w:color="auto"/>
        <w:left w:val="none" w:sz="0" w:space="0" w:color="auto"/>
        <w:bottom w:val="none" w:sz="0" w:space="0" w:color="auto"/>
        <w:right w:val="none" w:sz="0" w:space="0" w:color="auto"/>
      </w:divBdr>
    </w:div>
    <w:div w:id="19478592">
      <w:bodyDiv w:val="1"/>
      <w:marLeft w:val="0"/>
      <w:marRight w:val="0"/>
      <w:marTop w:val="0"/>
      <w:marBottom w:val="0"/>
      <w:divBdr>
        <w:top w:val="none" w:sz="0" w:space="0" w:color="auto"/>
        <w:left w:val="none" w:sz="0" w:space="0" w:color="auto"/>
        <w:bottom w:val="none" w:sz="0" w:space="0" w:color="auto"/>
        <w:right w:val="none" w:sz="0" w:space="0" w:color="auto"/>
      </w:divBdr>
    </w:div>
    <w:div w:id="20136102">
      <w:bodyDiv w:val="1"/>
      <w:marLeft w:val="0"/>
      <w:marRight w:val="0"/>
      <w:marTop w:val="0"/>
      <w:marBottom w:val="0"/>
      <w:divBdr>
        <w:top w:val="none" w:sz="0" w:space="0" w:color="auto"/>
        <w:left w:val="none" w:sz="0" w:space="0" w:color="auto"/>
        <w:bottom w:val="none" w:sz="0" w:space="0" w:color="auto"/>
        <w:right w:val="none" w:sz="0" w:space="0" w:color="auto"/>
      </w:divBdr>
    </w:div>
    <w:div w:id="21252017">
      <w:bodyDiv w:val="1"/>
      <w:marLeft w:val="0"/>
      <w:marRight w:val="0"/>
      <w:marTop w:val="0"/>
      <w:marBottom w:val="0"/>
      <w:divBdr>
        <w:top w:val="none" w:sz="0" w:space="0" w:color="auto"/>
        <w:left w:val="none" w:sz="0" w:space="0" w:color="auto"/>
        <w:bottom w:val="none" w:sz="0" w:space="0" w:color="auto"/>
        <w:right w:val="none" w:sz="0" w:space="0" w:color="auto"/>
      </w:divBdr>
    </w:div>
    <w:div w:id="21564260">
      <w:bodyDiv w:val="1"/>
      <w:marLeft w:val="0"/>
      <w:marRight w:val="0"/>
      <w:marTop w:val="0"/>
      <w:marBottom w:val="0"/>
      <w:divBdr>
        <w:top w:val="none" w:sz="0" w:space="0" w:color="auto"/>
        <w:left w:val="none" w:sz="0" w:space="0" w:color="auto"/>
        <w:bottom w:val="none" w:sz="0" w:space="0" w:color="auto"/>
        <w:right w:val="none" w:sz="0" w:space="0" w:color="auto"/>
      </w:divBdr>
    </w:div>
    <w:div w:id="22288660">
      <w:bodyDiv w:val="1"/>
      <w:marLeft w:val="0"/>
      <w:marRight w:val="0"/>
      <w:marTop w:val="0"/>
      <w:marBottom w:val="0"/>
      <w:divBdr>
        <w:top w:val="none" w:sz="0" w:space="0" w:color="auto"/>
        <w:left w:val="none" w:sz="0" w:space="0" w:color="auto"/>
        <w:bottom w:val="none" w:sz="0" w:space="0" w:color="auto"/>
        <w:right w:val="none" w:sz="0" w:space="0" w:color="auto"/>
      </w:divBdr>
    </w:div>
    <w:div w:id="27025892">
      <w:bodyDiv w:val="1"/>
      <w:marLeft w:val="0"/>
      <w:marRight w:val="0"/>
      <w:marTop w:val="0"/>
      <w:marBottom w:val="0"/>
      <w:divBdr>
        <w:top w:val="none" w:sz="0" w:space="0" w:color="auto"/>
        <w:left w:val="none" w:sz="0" w:space="0" w:color="auto"/>
        <w:bottom w:val="none" w:sz="0" w:space="0" w:color="auto"/>
        <w:right w:val="none" w:sz="0" w:space="0" w:color="auto"/>
      </w:divBdr>
    </w:div>
    <w:div w:id="28337841">
      <w:bodyDiv w:val="1"/>
      <w:marLeft w:val="0"/>
      <w:marRight w:val="0"/>
      <w:marTop w:val="0"/>
      <w:marBottom w:val="0"/>
      <w:divBdr>
        <w:top w:val="none" w:sz="0" w:space="0" w:color="auto"/>
        <w:left w:val="none" w:sz="0" w:space="0" w:color="auto"/>
        <w:bottom w:val="none" w:sz="0" w:space="0" w:color="auto"/>
        <w:right w:val="none" w:sz="0" w:space="0" w:color="auto"/>
      </w:divBdr>
    </w:div>
    <w:div w:id="28729822">
      <w:bodyDiv w:val="1"/>
      <w:marLeft w:val="0"/>
      <w:marRight w:val="0"/>
      <w:marTop w:val="0"/>
      <w:marBottom w:val="0"/>
      <w:divBdr>
        <w:top w:val="none" w:sz="0" w:space="0" w:color="auto"/>
        <w:left w:val="none" w:sz="0" w:space="0" w:color="auto"/>
        <w:bottom w:val="none" w:sz="0" w:space="0" w:color="auto"/>
        <w:right w:val="none" w:sz="0" w:space="0" w:color="auto"/>
      </w:divBdr>
    </w:div>
    <w:div w:id="29109909">
      <w:bodyDiv w:val="1"/>
      <w:marLeft w:val="0"/>
      <w:marRight w:val="0"/>
      <w:marTop w:val="0"/>
      <w:marBottom w:val="0"/>
      <w:divBdr>
        <w:top w:val="none" w:sz="0" w:space="0" w:color="auto"/>
        <w:left w:val="none" w:sz="0" w:space="0" w:color="auto"/>
        <w:bottom w:val="none" w:sz="0" w:space="0" w:color="auto"/>
        <w:right w:val="none" w:sz="0" w:space="0" w:color="auto"/>
      </w:divBdr>
    </w:div>
    <w:div w:id="33042743">
      <w:bodyDiv w:val="1"/>
      <w:marLeft w:val="0"/>
      <w:marRight w:val="0"/>
      <w:marTop w:val="0"/>
      <w:marBottom w:val="0"/>
      <w:divBdr>
        <w:top w:val="none" w:sz="0" w:space="0" w:color="auto"/>
        <w:left w:val="none" w:sz="0" w:space="0" w:color="auto"/>
        <w:bottom w:val="none" w:sz="0" w:space="0" w:color="auto"/>
        <w:right w:val="none" w:sz="0" w:space="0" w:color="auto"/>
      </w:divBdr>
    </w:div>
    <w:div w:id="38094442">
      <w:bodyDiv w:val="1"/>
      <w:marLeft w:val="0"/>
      <w:marRight w:val="0"/>
      <w:marTop w:val="0"/>
      <w:marBottom w:val="0"/>
      <w:divBdr>
        <w:top w:val="none" w:sz="0" w:space="0" w:color="auto"/>
        <w:left w:val="none" w:sz="0" w:space="0" w:color="auto"/>
        <w:bottom w:val="none" w:sz="0" w:space="0" w:color="auto"/>
        <w:right w:val="none" w:sz="0" w:space="0" w:color="auto"/>
      </w:divBdr>
    </w:div>
    <w:div w:id="38668908">
      <w:bodyDiv w:val="1"/>
      <w:marLeft w:val="0"/>
      <w:marRight w:val="0"/>
      <w:marTop w:val="0"/>
      <w:marBottom w:val="0"/>
      <w:divBdr>
        <w:top w:val="none" w:sz="0" w:space="0" w:color="auto"/>
        <w:left w:val="none" w:sz="0" w:space="0" w:color="auto"/>
        <w:bottom w:val="none" w:sz="0" w:space="0" w:color="auto"/>
        <w:right w:val="none" w:sz="0" w:space="0" w:color="auto"/>
      </w:divBdr>
    </w:div>
    <w:div w:id="42291643">
      <w:bodyDiv w:val="1"/>
      <w:marLeft w:val="0"/>
      <w:marRight w:val="0"/>
      <w:marTop w:val="0"/>
      <w:marBottom w:val="0"/>
      <w:divBdr>
        <w:top w:val="none" w:sz="0" w:space="0" w:color="auto"/>
        <w:left w:val="none" w:sz="0" w:space="0" w:color="auto"/>
        <w:bottom w:val="none" w:sz="0" w:space="0" w:color="auto"/>
        <w:right w:val="none" w:sz="0" w:space="0" w:color="auto"/>
      </w:divBdr>
    </w:div>
    <w:div w:id="42336905">
      <w:bodyDiv w:val="1"/>
      <w:marLeft w:val="0"/>
      <w:marRight w:val="0"/>
      <w:marTop w:val="0"/>
      <w:marBottom w:val="0"/>
      <w:divBdr>
        <w:top w:val="none" w:sz="0" w:space="0" w:color="auto"/>
        <w:left w:val="none" w:sz="0" w:space="0" w:color="auto"/>
        <w:bottom w:val="none" w:sz="0" w:space="0" w:color="auto"/>
        <w:right w:val="none" w:sz="0" w:space="0" w:color="auto"/>
      </w:divBdr>
    </w:div>
    <w:div w:id="42755207">
      <w:bodyDiv w:val="1"/>
      <w:marLeft w:val="0"/>
      <w:marRight w:val="0"/>
      <w:marTop w:val="0"/>
      <w:marBottom w:val="0"/>
      <w:divBdr>
        <w:top w:val="none" w:sz="0" w:space="0" w:color="auto"/>
        <w:left w:val="none" w:sz="0" w:space="0" w:color="auto"/>
        <w:bottom w:val="none" w:sz="0" w:space="0" w:color="auto"/>
        <w:right w:val="none" w:sz="0" w:space="0" w:color="auto"/>
      </w:divBdr>
    </w:div>
    <w:div w:id="43139962">
      <w:bodyDiv w:val="1"/>
      <w:marLeft w:val="0"/>
      <w:marRight w:val="0"/>
      <w:marTop w:val="0"/>
      <w:marBottom w:val="0"/>
      <w:divBdr>
        <w:top w:val="none" w:sz="0" w:space="0" w:color="auto"/>
        <w:left w:val="none" w:sz="0" w:space="0" w:color="auto"/>
        <w:bottom w:val="none" w:sz="0" w:space="0" w:color="auto"/>
        <w:right w:val="none" w:sz="0" w:space="0" w:color="auto"/>
      </w:divBdr>
    </w:div>
    <w:div w:id="43410096">
      <w:bodyDiv w:val="1"/>
      <w:marLeft w:val="0"/>
      <w:marRight w:val="0"/>
      <w:marTop w:val="0"/>
      <w:marBottom w:val="0"/>
      <w:divBdr>
        <w:top w:val="none" w:sz="0" w:space="0" w:color="auto"/>
        <w:left w:val="none" w:sz="0" w:space="0" w:color="auto"/>
        <w:bottom w:val="none" w:sz="0" w:space="0" w:color="auto"/>
        <w:right w:val="none" w:sz="0" w:space="0" w:color="auto"/>
      </w:divBdr>
    </w:div>
    <w:div w:id="44763735">
      <w:bodyDiv w:val="1"/>
      <w:marLeft w:val="0"/>
      <w:marRight w:val="0"/>
      <w:marTop w:val="0"/>
      <w:marBottom w:val="0"/>
      <w:divBdr>
        <w:top w:val="none" w:sz="0" w:space="0" w:color="auto"/>
        <w:left w:val="none" w:sz="0" w:space="0" w:color="auto"/>
        <w:bottom w:val="none" w:sz="0" w:space="0" w:color="auto"/>
        <w:right w:val="none" w:sz="0" w:space="0" w:color="auto"/>
      </w:divBdr>
    </w:div>
    <w:div w:id="44835855">
      <w:bodyDiv w:val="1"/>
      <w:marLeft w:val="0"/>
      <w:marRight w:val="0"/>
      <w:marTop w:val="0"/>
      <w:marBottom w:val="0"/>
      <w:divBdr>
        <w:top w:val="none" w:sz="0" w:space="0" w:color="auto"/>
        <w:left w:val="none" w:sz="0" w:space="0" w:color="auto"/>
        <w:bottom w:val="none" w:sz="0" w:space="0" w:color="auto"/>
        <w:right w:val="none" w:sz="0" w:space="0" w:color="auto"/>
      </w:divBdr>
    </w:div>
    <w:div w:id="45376299">
      <w:bodyDiv w:val="1"/>
      <w:marLeft w:val="0"/>
      <w:marRight w:val="0"/>
      <w:marTop w:val="0"/>
      <w:marBottom w:val="0"/>
      <w:divBdr>
        <w:top w:val="none" w:sz="0" w:space="0" w:color="auto"/>
        <w:left w:val="none" w:sz="0" w:space="0" w:color="auto"/>
        <w:bottom w:val="none" w:sz="0" w:space="0" w:color="auto"/>
        <w:right w:val="none" w:sz="0" w:space="0" w:color="auto"/>
      </w:divBdr>
    </w:div>
    <w:div w:id="45759255">
      <w:bodyDiv w:val="1"/>
      <w:marLeft w:val="0"/>
      <w:marRight w:val="0"/>
      <w:marTop w:val="0"/>
      <w:marBottom w:val="0"/>
      <w:divBdr>
        <w:top w:val="none" w:sz="0" w:space="0" w:color="auto"/>
        <w:left w:val="none" w:sz="0" w:space="0" w:color="auto"/>
        <w:bottom w:val="none" w:sz="0" w:space="0" w:color="auto"/>
        <w:right w:val="none" w:sz="0" w:space="0" w:color="auto"/>
      </w:divBdr>
    </w:div>
    <w:div w:id="46074297">
      <w:bodyDiv w:val="1"/>
      <w:marLeft w:val="0"/>
      <w:marRight w:val="0"/>
      <w:marTop w:val="0"/>
      <w:marBottom w:val="0"/>
      <w:divBdr>
        <w:top w:val="none" w:sz="0" w:space="0" w:color="auto"/>
        <w:left w:val="none" w:sz="0" w:space="0" w:color="auto"/>
        <w:bottom w:val="none" w:sz="0" w:space="0" w:color="auto"/>
        <w:right w:val="none" w:sz="0" w:space="0" w:color="auto"/>
      </w:divBdr>
    </w:div>
    <w:div w:id="48380030">
      <w:bodyDiv w:val="1"/>
      <w:marLeft w:val="0"/>
      <w:marRight w:val="0"/>
      <w:marTop w:val="0"/>
      <w:marBottom w:val="0"/>
      <w:divBdr>
        <w:top w:val="none" w:sz="0" w:space="0" w:color="auto"/>
        <w:left w:val="none" w:sz="0" w:space="0" w:color="auto"/>
        <w:bottom w:val="none" w:sz="0" w:space="0" w:color="auto"/>
        <w:right w:val="none" w:sz="0" w:space="0" w:color="auto"/>
      </w:divBdr>
    </w:div>
    <w:div w:id="50276273">
      <w:bodyDiv w:val="1"/>
      <w:marLeft w:val="0"/>
      <w:marRight w:val="0"/>
      <w:marTop w:val="0"/>
      <w:marBottom w:val="0"/>
      <w:divBdr>
        <w:top w:val="none" w:sz="0" w:space="0" w:color="auto"/>
        <w:left w:val="none" w:sz="0" w:space="0" w:color="auto"/>
        <w:bottom w:val="none" w:sz="0" w:space="0" w:color="auto"/>
        <w:right w:val="none" w:sz="0" w:space="0" w:color="auto"/>
      </w:divBdr>
    </w:div>
    <w:div w:id="51663658">
      <w:bodyDiv w:val="1"/>
      <w:marLeft w:val="0"/>
      <w:marRight w:val="0"/>
      <w:marTop w:val="0"/>
      <w:marBottom w:val="0"/>
      <w:divBdr>
        <w:top w:val="none" w:sz="0" w:space="0" w:color="auto"/>
        <w:left w:val="none" w:sz="0" w:space="0" w:color="auto"/>
        <w:bottom w:val="none" w:sz="0" w:space="0" w:color="auto"/>
        <w:right w:val="none" w:sz="0" w:space="0" w:color="auto"/>
      </w:divBdr>
    </w:div>
    <w:div w:id="54478975">
      <w:bodyDiv w:val="1"/>
      <w:marLeft w:val="0"/>
      <w:marRight w:val="0"/>
      <w:marTop w:val="0"/>
      <w:marBottom w:val="0"/>
      <w:divBdr>
        <w:top w:val="none" w:sz="0" w:space="0" w:color="auto"/>
        <w:left w:val="none" w:sz="0" w:space="0" w:color="auto"/>
        <w:bottom w:val="none" w:sz="0" w:space="0" w:color="auto"/>
        <w:right w:val="none" w:sz="0" w:space="0" w:color="auto"/>
      </w:divBdr>
    </w:div>
    <w:div w:id="55051520">
      <w:bodyDiv w:val="1"/>
      <w:marLeft w:val="0"/>
      <w:marRight w:val="0"/>
      <w:marTop w:val="0"/>
      <w:marBottom w:val="0"/>
      <w:divBdr>
        <w:top w:val="none" w:sz="0" w:space="0" w:color="auto"/>
        <w:left w:val="none" w:sz="0" w:space="0" w:color="auto"/>
        <w:bottom w:val="none" w:sz="0" w:space="0" w:color="auto"/>
        <w:right w:val="none" w:sz="0" w:space="0" w:color="auto"/>
      </w:divBdr>
    </w:div>
    <w:div w:id="55208418">
      <w:bodyDiv w:val="1"/>
      <w:marLeft w:val="0"/>
      <w:marRight w:val="0"/>
      <w:marTop w:val="0"/>
      <w:marBottom w:val="0"/>
      <w:divBdr>
        <w:top w:val="none" w:sz="0" w:space="0" w:color="auto"/>
        <w:left w:val="none" w:sz="0" w:space="0" w:color="auto"/>
        <w:bottom w:val="none" w:sz="0" w:space="0" w:color="auto"/>
        <w:right w:val="none" w:sz="0" w:space="0" w:color="auto"/>
      </w:divBdr>
    </w:div>
    <w:div w:id="57018837">
      <w:bodyDiv w:val="1"/>
      <w:marLeft w:val="0"/>
      <w:marRight w:val="0"/>
      <w:marTop w:val="0"/>
      <w:marBottom w:val="0"/>
      <w:divBdr>
        <w:top w:val="none" w:sz="0" w:space="0" w:color="auto"/>
        <w:left w:val="none" w:sz="0" w:space="0" w:color="auto"/>
        <w:bottom w:val="none" w:sz="0" w:space="0" w:color="auto"/>
        <w:right w:val="none" w:sz="0" w:space="0" w:color="auto"/>
      </w:divBdr>
    </w:div>
    <w:div w:id="57099187">
      <w:bodyDiv w:val="1"/>
      <w:marLeft w:val="0"/>
      <w:marRight w:val="0"/>
      <w:marTop w:val="0"/>
      <w:marBottom w:val="0"/>
      <w:divBdr>
        <w:top w:val="none" w:sz="0" w:space="0" w:color="auto"/>
        <w:left w:val="none" w:sz="0" w:space="0" w:color="auto"/>
        <w:bottom w:val="none" w:sz="0" w:space="0" w:color="auto"/>
        <w:right w:val="none" w:sz="0" w:space="0" w:color="auto"/>
      </w:divBdr>
    </w:div>
    <w:div w:id="57868400">
      <w:bodyDiv w:val="1"/>
      <w:marLeft w:val="0"/>
      <w:marRight w:val="0"/>
      <w:marTop w:val="0"/>
      <w:marBottom w:val="0"/>
      <w:divBdr>
        <w:top w:val="none" w:sz="0" w:space="0" w:color="auto"/>
        <w:left w:val="none" w:sz="0" w:space="0" w:color="auto"/>
        <w:bottom w:val="none" w:sz="0" w:space="0" w:color="auto"/>
        <w:right w:val="none" w:sz="0" w:space="0" w:color="auto"/>
      </w:divBdr>
    </w:div>
    <w:div w:id="59449875">
      <w:bodyDiv w:val="1"/>
      <w:marLeft w:val="0"/>
      <w:marRight w:val="0"/>
      <w:marTop w:val="0"/>
      <w:marBottom w:val="0"/>
      <w:divBdr>
        <w:top w:val="none" w:sz="0" w:space="0" w:color="auto"/>
        <w:left w:val="none" w:sz="0" w:space="0" w:color="auto"/>
        <w:bottom w:val="none" w:sz="0" w:space="0" w:color="auto"/>
        <w:right w:val="none" w:sz="0" w:space="0" w:color="auto"/>
      </w:divBdr>
    </w:div>
    <w:div w:id="61801332">
      <w:bodyDiv w:val="1"/>
      <w:marLeft w:val="0"/>
      <w:marRight w:val="0"/>
      <w:marTop w:val="0"/>
      <w:marBottom w:val="0"/>
      <w:divBdr>
        <w:top w:val="none" w:sz="0" w:space="0" w:color="auto"/>
        <w:left w:val="none" w:sz="0" w:space="0" w:color="auto"/>
        <w:bottom w:val="none" w:sz="0" w:space="0" w:color="auto"/>
        <w:right w:val="none" w:sz="0" w:space="0" w:color="auto"/>
      </w:divBdr>
    </w:div>
    <w:div w:id="61833159">
      <w:bodyDiv w:val="1"/>
      <w:marLeft w:val="0"/>
      <w:marRight w:val="0"/>
      <w:marTop w:val="0"/>
      <w:marBottom w:val="0"/>
      <w:divBdr>
        <w:top w:val="none" w:sz="0" w:space="0" w:color="auto"/>
        <w:left w:val="none" w:sz="0" w:space="0" w:color="auto"/>
        <w:bottom w:val="none" w:sz="0" w:space="0" w:color="auto"/>
        <w:right w:val="none" w:sz="0" w:space="0" w:color="auto"/>
      </w:divBdr>
    </w:div>
    <w:div w:id="64767395">
      <w:bodyDiv w:val="1"/>
      <w:marLeft w:val="0"/>
      <w:marRight w:val="0"/>
      <w:marTop w:val="0"/>
      <w:marBottom w:val="0"/>
      <w:divBdr>
        <w:top w:val="none" w:sz="0" w:space="0" w:color="auto"/>
        <w:left w:val="none" w:sz="0" w:space="0" w:color="auto"/>
        <w:bottom w:val="none" w:sz="0" w:space="0" w:color="auto"/>
        <w:right w:val="none" w:sz="0" w:space="0" w:color="auto"/>
      </w:divBdr>
    </w:div>
    <w:div w:id="65424578">
      <w:bodyDiv w:val="1"/>
      <w:marLeft w:val="0"/>
      <w:marRight w:val="0"/>
      <w:marTop w:val="0"/>
      <w:marBottom w:val="0"/>
      <w:divBdr>
        <w:top w:val="none" w:sz="0" w:space="0" w:color="auto"/>
        <w:left w:val="none" w:sz="0" w:space="0" w:color="auto"/>
        <w:bottom w:val="none" w:sz="0" w:space="0" w:color="auto"/>
        <w:right w:val="none" w:sz="0" w:space="0" w:color="auto"/>
      </w:divBdr>
    </w:div>
    <w:div w:id="67581634">
      <w:bodyDiv w:val="1"/>
      <w:marLeft w:val="0"/>
      <w:marRight w:val="0"/>
      <w:marTop w:val="0"/>
      <w:marBottom w:val="0"/>
      <w:divBdr>
        <w:top w:val="none" w:sz="0" w:space="0" w:color="auto"/>
        <w:left w:val="none" w:sz="0" w:space="0" w:color="auto"/>
        <w:bottom w:val="none" w:sz="0" w:space="0" w:color="auto"/>
        <w:right w:val="none" w:sz="0" w:space="0" w:color="auto"/>
      </w:divBdr>
    </w:div>
    <w:div w:id="68968241">
      <w:bodyDiv w:val="1"/>
      <w:marLeft w:val="0"/>
      <w:marRight w:val="0"/>
      <w:marTop w:val="0"/>
      <w:marBottom w:val="0"/>
      <w:divBdr>
        <w:top w:val="none" w:sz="0" w:space="0" w:color="auto"/>
        <w:left w:val="none" w:sz="0" w:space="0" w:color="auto"/>
        <w:bottom w:val="none" w:sz="0" w:space="0" w:color="auto"/>
        <w:right w:val="none" w:sz="0" w:space="0" w:color="auto"/>
      </w:divBdr>
    </w:div>
    <w:div w:id="70203362">
      <w:bodyDiv w:val="1"/>
      <w:marLeft w:val="0"/>
      <w:marRight w:val="0"/>
      <w:marTop w:val="0"/>
      <w:marBottom w:val="0"/>
      <w:divBdr>
        <w:top w:val="none" w:sz="0" w:space="0" w:color="auto"/>
        <w:left w:val="none" w:sz="0" w:space="0" w:color="auto"/>
        <w:bottom w:val="none" w:sz="0" w:space="0" w:color="auto"/>
        <w:right w:val="none" w:sz="0" w:space="0" w:color="auto"/>
      </w:divBdr>
    </w:div>
    <w:div w:id="70548154">
      <w:bodyDiv w:val="1"/>
      <w:marLeft w:val="0"/>
      <w:marRight w:val="0"/>
      <w:marTop w:val="0"/>
      <w:marBottom w:val="0"/>
      <w:divBdr>
        <w:top w:val="none" w:sz="0" w:space="0" w:color="auto"/>
        <w:left w:val="none" w:sz="0" w:space="0" w:color="auto"/>
        <w:bottom w:val="none" w:sz="0" w:space="0" w:color="auto"/>
        <w:right w:val="none" w:sz="0" w:space="0" w:color="auto"/>
      </w:divBdr>
    </w:div>
    <w:div w:id="70935799">
      <w:bodyDiv w:val="1"/>
      <w:marLeft w:val="0"/>
      <w:marRight w:val="0"/>
      <w:marTop w:val="0"/>
      <w:marBottom w:val="0"/>
      <w:divBdr>
        <w:top w:val="none" w:sz="0" w:space="0" w:color="auto"/>
        <w:left w:val="none" w:sz="0" w:space="0" w:color="auto"/>
        <w:bottom w:val="none" w:sz="0" w:space="0" w:color="auto"/>
        <w:right w:val="none" w:sz="0" w:space="0" w:color="auto"/>
      </w:divBdr>
    </w:div>
    <w:div w:id="72901428">
      <w:bodyDiv w:val="1"/>
      <w:marLeft w:val="0"/>
      <w:marRight w:val="0"/>
      <w:marTop w:val="0"/>
      <w:marBottom w:val="0"/>
      <w:divBdr>
        <w:top w:val="none" w:sz="0" w:space="0" w:color="auto"/>
        <w:left w:val="none" w:sz="0" w:space="0" w:color="auto"/>
        <w:bottom w:val="none" w:sz="0" w:space="0" w:color="auto"/>
        <w:right w:val="none" w:sz="0" w:space="0" w:color="auto"/>
      </w:divBdr>
    </w:div>
    <w:div w:id="74478948">
      <w:bodyDiv w:val="1"/>
      <w:marLeft w:val="0"/>
      <w:marRight w:val="0"/>
      <w:marTop w:val="0"/>
      <w:marBottom w:val="0"/>
      <w:divBdr>
        <w:top w:val="none" w:sz="0" w:space="0" w:color="auto"/>
        <w:left w:val="none" w:sz="0" w:space="0" w:color="auto"/>
        <w:bottom w:val="none" w:sz="0" w:space="0" w:color="auto"/>
        <w:right w:val="none" w:sz="0" w:space="0" w:color="auto"/>
      </w:divBdr>
    </w:div>
    <w:div w:id="74592518">
      <w:bodyDiv w:val="1"/>
      <w:marLeft w:val="0"/>
      <w:marRight w:val="0"/>
      <w:marTop w:val="0"/>
      <w:marBottom w:val="0"/>
      <w:divBdr>
        <w:top w:val="none" w:sz="0" w:space="0" w:color="auto"/>
        <w:left w:val="none" w:sz="0" w:space="0" w:color="auto"/>
        <w:bottom w:val="none" w:sz="0" w:space="0" w:color="auto"/>
        <w:right w:val="none" w:sz="0" w:space="0" w:color="auto"/>
      </w:divBdr>
    </w:div>
    <w:div w:id="74673305">
      <w:bodyDiv w:val="1"/>
      <w:marLeft w:val="0"/>
      <w:marRight w:val="0"/>
      <w:marTop w:val="0"/>
      <w:marBottom w:val="0"/>
      <w:divBdr>
        <w:top w:val="none" w:sz="0" w:space="0" w:color="auto"/>
        <w:left w:val="none" w:sz="0" w:space="0" w:color="auto"/>
        <w:bottom w:val="none" w:sz="0" w:space="0" w:color="auto"/>
        <w:right w:val="none" w:sz="0" w:space="0" w:color="auto"/>
      </w:divBdr>
    </w:div>
    <w:div w:id="77213548">
      <w:bodyDiv w:val="1"/>
      <w:marLeft w:val="0"/>
      <w:marRight w:val="0"/>
      <w:marTop w:val="0"/>
      <w:marBottom w:val="0"/>
      <w:divBdr>
        <w:top w:val="none" w:sz="0" w:space="0" w:color="auto"/>
        <w:left w:val="none" w:sz="0" w:space="0" w:color="auto"/>
        <w:bottom w:val="none" w:sz="0" w:space="0" w:color="auto"/>
        <w:right w:val="none" w:sz="0" w:space="0" w:color="auto"/>
      </w:divBdr>
    </w:div>
    <w:div w:id="79331203">
      <w:bodyDiv w:val="1"/>
      <w:marLeft w:val="0"/>
      <w:marRight w:val="0"/>
      <w:marTop w:val="0"/>
      <w:marBottom w:val="0"/>
      <w:divBdr>
        <w:top w:val="none" w:sz="0" w:space="0" w:color="auto"/>
        <w:left w:val="none" w:sz="0" w:space="0" w:color="auto"/>
        <w:bottom w:val="none" w:sz="0" w:space="0" w:color="auto"/>
        <w:right w:val="none" w:sz="0" w:space="0" w:color="auto"/>
      </w:divBdr>
    </w:div>
    <w:div w:id="80685247">
      <w:bodyDiv w:val="1"/>
      <w:marLeft w:val="0"/>
      <w:marRight w:val="0"/>
      <w:marTop w:val="0"/>
      <w:marBottom w:val="0"/>
      <w:divBdr>
        <w:top w:val="none" w:sz="0" w:space="0" w:color="auto"/>
        <w:left w:val="none" w:sz="0" w:space="0" w:color="auto"/>
        <w:bottom w:val="none" w:sz="0" w:space="0" w:color="auto"/>
        <w:right w:val="none" w:sz="0" w:space="0" w:color="auto"/>
      </w:divBdr>
    </w:div>
    <w:div w:id="81150322">
      <w:bodyDiv w:val="1"/>
      <w:marLeft w:val="0"/>
      <w:marRight w:val="0"/>
      <w:marTop w:val="0"/>
      <w:marBottom w:val="0"/>
      <w:divBdr>
        <w:top w:val="none" w:sz="0" w:space="0" w:color="auto"/>
        <w:left w:val="none" w:sz="0" w:space="0" w:color="auto"/>
        <w:bottom w:val="none" w:sz="0" w:space="0" w:color="auto"/>
        <w:right w:val="none" w:sz="0" w:space="0" w:color="auto"/>
      </w:divBdr>
    </w:div>
    <w:div w:id="83034801">
      <w:bodyDiv w:val="1"/>
      <w:marLeft w:val="0"/>
      <w:marRight w:val="0"/>
      <w:marTop w:val="0"/>
      <w:marBottom w:val="0"/>
      <w:divBdr>
        <w:top w:val="none" w:sz="0" w:space="0" w:color="auto"/>
        <w:left w:val="none" w:sz="0" w:space="0" w:color="auto"/>
        <w:bottom w:val="none" w:sz="0" w:space="0" w:color="auto"/>
        <w:right w:val="none" w:sz="0" w:space="0" w:color="auto"/>
      </w:divBdr>
    </w:div>
    <w:div w:id="84545284">
      <w:bodyDiv w:val="1"/>
      <w:marLeft w:val="0"/>
      <w:marRight w:val="0"/>
      <w:marTop w:val="0"/>
      <w:marBottom w:val="0"/>
      <w:divBdr>
        <w:top w:val="none" w:sz="0" w:space="0" w:color="auto"/>
        <w:left w:val="none" w:sz="0" w:space="0" w:color="auto"/>
        <w:bottom w:val="none" w:sz="0" w:space="0" w:color="auto"/>
        <w:right w:val="none" w:sz="0" w:space="0" w:color="auto"/>
      </w:divBdr>
    </w:div>
    <w:div w:id="85537968">
      <w:bodyDiv w:val="1"/>
      <w:marLeft w:val="0"/>
      <w:marRight w:val="0"/>
      <w:marTop w:val="0"/>
      <w:marBottom w:val="0"/>
      <w:divBdr>
        <w:top w:val="none" w:sz="0" w:space="0" w:color="auto"/>
        <w:left w:val="none" w:sz="0" w:space="0" w:color="auto"/>
        <w:bottom w:val="none" w:sz="0" w:space="0" w:color="auto"/>
        <w:right w:val="none" w:sz="0" w:space="0" w:color="auto"/>
      </w:divBdr>
    </w:div>
    <w:div w:id="86658331">
      <w:bodyDiv w:val="1"/>
      <w:marLeft w:val="0"/>
      <w:marRight w:val="0"/>
      <w:marTop w:val="0"/>
      <w:marBottom w:val="0"/>
      <w:divBdr>
        <w:top w:val="none" w:sz="0" w:space="0" w:color="auto"/>
        <w:left w:val="none" w:sz="0" w:space="0" w:color="auto"/>
        <w:bottom w:val="none" w:sz="0" w:space="0" w:color="auto"/>
        <w:right w:val="none" w:sz="0" w:space="0" w:color="auto"/>
      </w:divBdr>
    </w:div>
    <w:div w:id="87699616">
      <w:bodyDiv w:val="1"/>
      <w:marLeft w:val="0"/>
      <w:marRight w:val="0"/>
      <w:marTop w:val="0"/>
      <w:marBottom w:val="0"/>
      <w:divBdr>
        <w:top w:val="none" w:sz="0" w:space="0" w:color="auto"/>
        <w:left w:val="none" w:sz="0" w:space="0" w:color="auto"/>
        <w:bottom w:val="none" w:sz="0" w:space="0" w:color="auto"/>
        <w:right w:val="none" w:sz="0" w:space="0" w:color="auto"/>
      </w:divBdr>
    </w:div>
    <w:div w:id="88238753">
      <w:bodyDiv w:val="1"/>
      <w:marLeft w:val="0"/>
      <w:marRight w:val="0"/>
      <w:marTop w:val="0"/>
      <w:marBottom w:val="0"/>
      <w:divBdr>
        <w:top w:val="none" w:sz="0" w:space="0" w:color="auto"/>
        <w:left w:val="none" w:sz="0" w:space="0" w:color="auto"/>
        <w:bottom w:val="none" w:sz="0" w:space="0" w:color="auto"/>
        <w:right w:val="none" w:sz="0" w:space="0" w:color="auto"/>
      </w:divBdr>
    </w:div>
    <w:div w:id="89005814">
      <w:bodyDiv w:val="1"/>
      <w:marLeft w:val="0"/>
      <w:marRight w:val="0"/>
      <w:marTop w:val="0"/>
      <w:marBottom w:val="0"/>
      <w:divBdr>
        <w:top w:val="none" w:sz="0" w:space="0" w:color="auto"/>
        <w:left w:val="none" w:sz="0" w:space="0" w:color="auto"/>
        <w:bottom w:val="none" w:sz="0" w:space="0" w:color="auto"/>
        <w:right w:val="none" w:sz="0" w:space="0" w:color="auto"/>
      </w:divBdr>
    </w:div>
    <w:div w:id="89352358">
      <w:bodyDiv w:val="1"/>
      <w:marLeft w:val="0"/>
      <w:marRight w:val="0"/>
      <w:marTop w:val="0"/>
      <w:marBottom w:val="0"/>
      <w:divBdr>
        <w:top w:val="none" w:sz="0" w:space="0" w:color="auto"/>
        <w:left w:val="none" w:sz="0" w:space="0" w:color="auto"/>
        <w:bottom w:val="none" w:sz="0" w:space="0" w:color="auto"/>
        <w:right w:val="none" w:sz="0" w:space="0" w:color="auto"/>
      </w:divBdr>
    </w:div>
    <w:div w:id="93017020">
      <w:bodyDiv w:val="1"/>
      <w:marLeft w:val="0"/>
      <w:marRight w:val="0"/>
      <w:marTop w:val="0"/>
      <w:marBottom w:val="0"/>
      <w:divBdr>
        <w:top w:val="none" w:sz="0" w:space="0" w:color="auto"/>
        <w:left w:val="none" w:sz="0" w:space="0" w:color="auto"/>
        <w:bottom w:val="none" w:sz="0" w:space="0" w:color="auto"/>
        <w:right w:val="none" w:sz="0" w:space="0" w:color="auto"/>
      </w:divBdr>
    </w:div>
    <w:div w:id="93287339">
      <w:bodyDiv w:val="1"/>
      <w:marLeft w:val="0"/>
      <w:marRight w:val="0"/>
      <w:marTop w:val="0"/>
      <w:marBottom w:val="0"/>
      <w:divBdr>
        <w:top w:val="none" w:sz="0" w:space="0" w:color="auto"/>
        <w:left w:val="none" w:sz="0" w:space="0" w:color="auto"/>
        <w:bottom w:val="none" w:sz="0" w:space="0" w:color="auto"/>
        <w:right w:val="none" w:sz="0" w:space="0" w:color="auto"/>
      </w:divBdr>
    </w:div>
    <w:div w:id="95634952">
      <w:bodyDiv w:val="1"/>
      <w:marLeft w:val="0"/>
      <w:marRight w:val="0"/>
      <w:marTop w:val="0"/>
      <w:marBottom w:val="0"/>
      <w:divBdr>
        <w:top w:val="none" w:sz="0" w:space="0" w:color="auto"/>
        <w:left w:val="none" w:sz="0" w:space="0" w:color="auto"/>
        <w:bottom w:val="none" w:sz="0" w:space="0" w:color="auto"/>
        <w:right w:val="none" w:sz="0" w:space="0" w:color="auto"/>
      </w:divBdr>
    </w:div>
    <w:div w:id="95756682">
      <w:bodyDiv w:val="1"/>
      <w:marLeft w:val="0"/>
      <w:marRight w:val="0"/>
      <w:marTop w:val="0"/>
      <w:marBottom w:val="0"/>
      <w:divBdr>
        <w:top w:val="none" w:sz="0" w:space="0" w:color="auto"/>
        <w:left w:val="none" w:sz="0" w:space="0" w:color="auto"/>
        <w:bottom w:val="none" w:sz="0" w:space="0" w:color="auto"/>
        <w:right w:val="none" w:sz="0" w:space="0" w:color="auto"/>
      </w:divBdr>
    </w:div>
    <w:div w:id="97021625">
      <w:bodyDiv w:val="1"/>
      <w:marLeft w:val="0"/>
      <w:marRight w:val="0"/>
      <w:marTop w:val="0"/>
      <w:marBottom w:val="0"/>
      <w:divBdr>
        <w:top w:val="none" w:sz="0" w:space="0" w:color="auto"/>
        <w:left w:val="none" w:sz="0" w:space="0" w:color="auto"/>
        <w:bottom w:val="none" w:sz="0" w:space="0" w:color="auto"/>
        <w:right w:val="none" w:sz="0" w:space="0" w:color="auto"/>
      </w:divBdr>
    </w:div>
    <w:div w:id="99033646">
      <w:bodyDiv w:val="1"/>
      <w:marLeft w:val="0"/>
      <w:marRight w:val="0"/>
      <w:marTop w:val="0"/>
      <w:marBottom w:val="0"/>
      <w:divBdr>
        <w:top w:val="none" w:sz="0" w:space="0" w:color="auto"/>
        <w:left w:val="none" w:sz="0" w:space="0" w:color="auto"/>
        <w:bottom w:val="none" w:sz="0" w:space="0" w:color="auto"/>
        <w:right w:val="none" w:sz="0" w:space="0" w:color="auto"/>
      </w:divBdr>
    </w:div>
    <w:div w:id="101540304">
      <w:bodyDiv w:val="1"/>
      <w:marLeft w:val="0"/>
      <w:marRight w:val="0"/>
      <w:marTop w:val="0"/>
      <w:marBottom w:val="0"/>
      <w:divBdr>
        <w:top w:val="none" w:sz="0" w:space="0" w:color="auto"/>
        <w:left w:val="none" w:sz="0" w:space="0" w:color="auto"/>
        <w:bottom w:val="none" w:sz="0" w:space="0" w:color="auto"/>
        <w:right w:val="none" w:sz="0" w:space="0" w:color="auto"/>
      </w:divBdr>
    </w:div>
    <w:div w:id="101847529">
      <w:bodyDiv w:val="1"/>
      <w:marLeft w:val="0"/>
      <w:marRight w:val="0"/>
      <w:marTop w:val="0"/>
      <w:marBottom w:val="0"/>
      <w:divBdr>
        <w:top w:val="none" w:sz="0" w:space="0" w:color="auto"/>
        <w:left w:val="none" w:sz="0" w:space="0" w:color="auto"/>
        <w:bottom w:val="none" w:sz="0" w:space="0" w:color="auto"/>
        <w:right w:val="none" w:sz="0" w:space="0" w:color="auto"/>
      </w:divBdr>
    </w:div>
    <w:div w:id="103691153">
      <w:bodyDiv w:val="1"/>
      <w:marLeft w:val="0"/>
      <w:marRight w:val="0"/>
      <w:marTop w:val="0"/>
      <w:marBottom w:val="0"/>
      <w:divBdr>
        <w:top w:val="none" w:sz="0" w:space="0" w:color="auto"/>
        <w:left w:val="none" w:sz="0" w:space="0" w:color="auto"/>
        <w:bottom w:val="none" w:sz="0" w:space="0" w:color="auto"/>
        <w:right w:val="none" w:sz="0" w:space="0" w:color="auto"/>
      </w:divBdr>
    </w:div>
    <w:div w:id="107314236">
      <w:bodyDiv w:val="1"/>
      <w:marLeft w:val="0"/>
      <w:marRight w:val="0"/>
      <w:marTop w:val="0"/>
      <w:marBottom w:val="0"/>
      <w:divBdr>
        <w:top w:val="none" w:sz="0" w:space="0" w:color="auto"/>
        <w:left w:val="none" w:sz="0" w:space="0" w:color="auto"/>
        <w:bottom w:val="none" w:sz="0" w:space="0" w:color="auto"/>
        <w:right w:val="none" w:sz="0" w:space="0" w:color="auto"/>
      </w:divBdr>
    </w:div>
    <w:div w:id="108817592">
      <w:bodyDiv w:val="1"/>
      <w:marLeft w:val="0"/>
      <w:marRight w:val="0"/>
      <w:marTop w:val="0"/>
      <w:marBottom w:val="0"/>
      <w:divBdr>
        <w:top w:val="none" w:sz="0" w:space="0" w:color="auto"/>
        <w:left w:val="none" w:sz="0" w:space="0" w:color="auto"/>
        <w:bottom w:val="none" w:sz="0" w:space="0" w:color="auto"/>
        <w:right w:val="none" w:sz="0" w:space="0" w:color="auto"/>
      </w:divBdr>
    </w:div>
    <w:div w:id="112334141">
      <w:bodyDiv w:val="1"/>
      <w:marLeft w:val="0"/>
      <w:marRight w:val="0"/>
      <w:marTop w:val="0"/>
      <w:marBottom w:val="0"/>
      <w:divBdr>
        <w:top w:val="none" w:sz="0" w:space="0" w:color="auto"/>
        <w:left w:val="none" w:sz="0" w:space="0" w:color="auto"/>
        <w:bottom w:val="none" w:sz="0" w:space="0" w:color="auto"/>
        <w:right w:val="none" w:sz="0" w:space="0" w:color="auto"/>
      </w:divBdr>
    </w:div>
    <w:div w:id="115487711">
      <w:bodyDiv w:val="1"/>
      <w:marLeft w:val="0"/>
      <w:marRight w:val="0"/>
      <w:marTop w:val="0"/>
      <w:marBottom w:val="0"/>
      <w:divBdr>
        <w:top w:val="none" w:sz="0" w:space="0" w:color="auto"/>
        <w:left w:val="none" w:sz="0" w:space="0" w:color="auto"/>
        <w:bottom w:val="none" w:sz="0" w:space="0" w:color="auto"/>
        <w:right w:val="none" w:sz="0" w:space="0" w:color="auto"/>
      </w:divBdr>
    </w:div>
    <w:div w:id="117652901">
      <w:bodyDiv w:val="1"/>
      <w:marLeft w:val="0"/>
      <w:marRight w:val="0"/>
      <w:marTop w:val="0"/>
      <w:marBottom w:val="0"/>
      <w:divBdr>
        <w:top w:val="none" w:sz="0" w:space="0" w:color="auto"/>
        <w:left w:val="none" w:sz="0" w:space="0" w:color="auto"/>
        <w:bottom w:val="none" w:sz="0" w:space="0" w:color="auto"/>
        <w:right w:val="none" w:sz="0" w:space="0" w:color="auto"/>
      </w:divBdr>
    </w:div>
    <w:div w:id="118570517">
      <w:bodyDiv w:val="1"/>
      <w:marLeft w:val="0"/>
      <w:marRight w:val="0"/>
      <w:marTop w:val="0"/>
      <w:marBottom w:val="0"/>
      <w:divBdr>
        <w:top w:val="none" w:sz="0" w:space="0" w:color="auto"/>
        <w:left w:val="none" w:sz="0" w:space="0" w:color="auto"/>
        <w:bottom w:val="none" w:sz="0" w:space="0" w:color="auto"/>
        <w:right w:val="none" w:sz="0" w:space="0" w:color="auto"/>
      </w:divBdr>
    </w:div>
    <w:div w:id="118761389">
      <w:bodyDiv w:val="1"/>
      <w:marLeft w:val="0"/>
      <w:marRight w:val="0"/>
      <w:marTop w:val="0"/>
      <w:marBottom w:val="0"/>
      <w:divBdr>
        <w:top w:val="none" w:sz="0" w:space="0" w:color="auto"/>
        <w:left w:val="none" w:sz="0" w:space="0" w:color="auto"/>
        <w:bottom w:val="none" w:sz="0" w:space="0" w:color="auto"/>
        <w:right w:val="none" w:sz="0" w:space="0" w:color="auto"/>
      </w:divBdr>
    </w:div>
    <w:div w:id="118885241">
      <w:bodyDiv w:val="1"/>
      <w:marLeft w:val="0"/>
      <w:marRight w:val="0"/>
      <w:marTop w:val="0"/>
      <w:marBottom w:val="0"/>
      <w:divBdr>
        <w:top w:val="none" w:sz="0" w:space="0" w:color="auto"/>
        <w:left w:val="none" w:sz="0" w:space="0" w:color="auto"/>
        <w:bottom w:val="none" w:sz="0" w:space="0" w:color="auto"/>
        <w:right w:val="none" w:sz="0" w:space="0" w:color="auto"/>
      </w:divBdr>
    </w:div>
    <w:div w:id="119156824">
      <w:bodyDiv w:val="1"/>
      <w:marLeft w:val="0"/>
      <w:marRight w:val="0"/>
      <w:marTop w:val="0"/>
      <w:marBottom w:val="0"/>
      <w:divBdr>
        <w:top w:val="none" w:sz="0" w:space="0" w:color="auto"/>
        <w:left w:val="none" w:sz="0" w:space="0" w:color="auto"/>
        <w:bottom w:val="none" w:sz="0" w:space="0" w:color="auto"/>
        <w:right w:val="none" w:sz="0" w:space="0" w:color="auto"/>
      </w:divBdr>
    </w:div>
    <w:div w:id="120073464">
      <w:bodyDiv w:val="1"/>
      <w:marLeft w:val="0"/>
      <w:marRight w:val="0"/>
      <w:marTop w:val="0"/>
      <w:marBottom w:val="0"/>
      <w:divBdr>
        <w:top w:val="none" w:sz="0" w:space="0" w:color="auto"/>
        <w:left w:val="none" w:sz="0" w:space="0" w:color="auto"/>
        <w:bottom w:val="none" w:sz="0" w:space="0" w:color="auto"/>
        <w:right w:val="none" w:sz="0" w:space="0" w:color="auto"/>
      </w:divBdr>
    </w:div>
    <w:div w:id="121191646">
      <w:bodyDiv w:val="1"/>
      <w:marLeft w:val="0"/>
      <w:marRight w:val="0"/>
      <w:marTop w:val="0"/>
      <w:marBottom w:val="0"/>
      <w:divBdr>
        <w:top w:val="none" w:sz="0" w:space="0" w:color="auto"/>
        <w:left w:val="none" w:sz="0" w:space="0" w:color="auto"/>
        <w:bottom w:val="none" w:sz="0" w:space="0" w:color="auto"/>
        <w:right w:val="none" w:sz="0" w:space="0" w:color="auto"/>
      </w:divBdr>
    </w:div>
    <w:div w:id="123887758">
      <w:bodyDiv w:val="1"/>
      <w:marLeft w:val="0"/>
      <w:marRight w:val="0"/>
      <w:marTop w:val="0"/>
      <w:marBottom w:val="0"/>
      <w:divBdr>
        <w:top w:val="none" w:sz="0" w:space="0" w:color="auto"/>
        <w:left w:val="none" w:sz="0" w:space="0" w:color="auto"/>
        <w:bottom w:val="none" w:sz="0" w:space="0" w:color="auto"/>
        <w:right w:val="none" w:sz="0" w:space="0" w:color="auto"/>
      </w:divBdr>
    </w:div>
    <w:div w:id="125053411">
      <w:bodyDiv w:val="1"/>
      <w:marLeft w:val="0"/>
      <w:marRight w:val="0"/>
      <w:marTop w:val="0"/>
      <w:marBottom w:val="0"/>
      <w:divBdr>
        <w:top w:val="none" w:sz="0" w:space="0" w:color="auto"/>
        <w:left w:val="none" w:sz="0" w:space="0" w:color="auto"/>
        <w:bottom w:val="none" w:sz="0" w:space="0" w:color="auto"/>
        <w:right w:val="none" w:sz="0" w:space="0" w:color="auto"/>
      </w:divBdr>
    </w:div>
    <w:div w:id="128284438">
      <w:bodyDiv w:val="1"/>
      <w:marLeft w:val="0"/>
      <w:marRight w:val="0"/>
      <w:marTop w:val="0"/>
      <w:marBottom w:val="0"/>
      <w:divBdr>
        <w:top w:val="none" w:sz="0" w:space="0" w:color="auto"/>
        <w:left w:val="none" w:sz="0" w:space="0" w:color="auto"/>
        <w:bottom w:val="none" w:sz="0" w:space="0" w:color="auto"/>
        <w:right w:val="none" w:sz="0" w:space="0" w:color="auto"/>
      </w:divBdr>
    </w:div>
    <w:div w:id="128673874">
      <w:bodyDiv w:val="1"/>
      <w:marLeft w:val="0"/>
      <w:marRight w:val="0"/>
      <w:marTop w:val="0"/>
      <w:marBottom w:val="0"/>
      <w:divBdr>
        <w:top w:val="none" w:sz="0" w:space="0" w:color="auto"/>
        <w:left w:val="none" w:sz="0" w:space="0" w:color="auto"/>
        <w:bottom w:val="none" w:sz="0" w:space="0" w:color="auto"/>
        <w:right w:val="none" w:sz="0" w:space="0" w:color="auto"/>
      </w:divBdr>
    </w:div>
    <w:div w:id="128937475">
      <w:bodyDiv w:val="1"/>
      <w:marLeft w:val="0"/>
      <w:marRight w:val="0"/>
      <w:marTop w:val="0"/>
      <w:marBottom w:val="0"/>
      <w:divBdr>
        <w:top w:val="none" w:sz="0" w:space="0" w:color="auto"/>
        <w:left w:val="none" w:sz="0" w:space="0" w:color="auto"/>
        <w:bottom w:val="none" w:sz="0" w:space="0" w:color="auto"/>
        <w:right w:val="none" w:sz="0" w:space="0" w:color="auto"/>
      </w:divBdr>
    </w:div>
    <w:div w:id="129134011">
      <w:bodyDiv w:val="1"/>
      <w:marLeft w:val="0"/>
      <w:marRight w:val="0"/>
      <w:marTop w:val="0"/>
      <w:marBottom w:val="0"/>
      <w:divBdr>
        <w:top w:val="none" w:sz="0" w:space="0" w:color="auto"/>
        <w:left w:val="none" w:sz="0" w:space="0" w:color="auto"/>
        <w:bottom w:val="none" w:sz="0" w:space="0" w:color="auto"/>
        <w:right w:val="none" w:sz="0" w:space="0" w:color="auto"/>
      </w:divBdr>
    </w:div>
    <w:div w:id="130946665">
      <w:bodyDiv w:val="1"/>
      <w:marLeft w:val="0"/>
      <w:marRight w:val="0"/>
      <w:marTop w:val="0"/>
      <w:marBottom w:val="0"/>
      <w:divBdr>
        <w:top w:val="none" w:sz="0" w:space="0" w:color="auto"/>
        <w:left w:val="none" w:sz="0" w:space="0" w:color="auto"/>
        <w:bottom w:val="none" w:sz="0" w:space="0" w:color="auto"/>
        <w:right w:val="none" w:sz="0" w:space="0" w:color="auto"/>
      </w:divBdr>
    </w:div>
    <w:div w:id="131676493">
      <w:bodyDiv w:val="1"/>
      <w:marLeft w:val="0"/>
      <w:marRight w:val="0"/>
      <w:marTop w:val="0"/>
      <w:marBottom w:val="0"/>
      <w:divBdr>
        <w:top w:val="none" w:sz="0" w:space="0" w:color="auto"/>
        <w:left w:val="none" w:sz="0" w:space="0" w:color="auto"/>
        <w:bottom w:val="none" w:sz="0" w:space="0" w:color="auto"/>
        <w:right w:val="none" w:sz="0" w:space="0" w:color="auto"/>
      </w:divBdr>
    </w:div>
    <w:div w:id="132063503">
      <w:bodyDiv w:val="1"/>
      <w:marLeft w:val="0"/>
      <w:marRight w:val="0"/>
      <w:marTop w:val="0"/>
      <w:marBottom w:val="0"/>
      <w:divBdr>
        <w:top w:val="none" w:sz="0" w:space="0" w:color="auto"/>
        <w:left w:val="none" w:sz="0" w:space="0" w:color="auto"/>
        <w:bottom w:val="none" w:sz="0" w:space="0" w:color="auto"/>
        <w:right w:val="none" w:sz="0" w:space="0" w:color="auto"/>
      </w:divBdr>
    </w:div>
    <w:div w:id="132212838">
      <w:bodyDiv w:val="1"/>
      <w:marLeft w:val="0"/>
      <w:marRight w:val="0"/>
      <w:marTop w:val="0"/>
      <w:marBottom w:val="0"/>
      <w:divBdr>
        <w:top w:val="none" w:sz="0" w:space="0" w:color="auto"/>
        <w:left w:val="none" w:sz="0" w:space="0" w:color="auto"/>
        <w:bottom w:val="none" w:sz="0" w:space="0" w:color="auto"/>
        <w:right w:val="none" w:sz="0" w:space="0" w:color="auto"/>
      </w:divBdr>
    </w:div>
    <w:div w:id="132522878">
      <w:bodyDiv w:val="1"/>
      <w:marLeft w:val="0"/>
      <w:marRight w:val="0"/>
      <w:marTop w:val="0"/>
      <w:marBottom w:val="0"/>
      <w:divBdr>
        <w:top w:val="none" w:sz="0" w:space="0" w:color="auto"/>
        <w:left w:val="none" w:sz="0" w:space="0" w:color="auto"/>
        <w:bottom w:val="none" w:sz="0" w:space="0" w:color="auto"/>
        <w:right w:val="none" w:sz="0" w:space="0" w:color="auto"/>
      </w:divBdr>
    </w:div>
    <w:div w:id="133103868">
      <w:bodyDiv w:val="1"/>
      <w:marLeft w:val="0"/>
      <w:marRight w:val="0"/>
      <w:marTop w:val="0"/>
      <w:marBottom w:val="0"/>
      <w:divBdr>
        <w:top w:val="none" w:sz="0" w:space="0" w:color="auto"/>
        <w:left w:val="none" w:sz="0" w:space="0" w:color="auto"/>
        <w:bottom w:val="none" w:sz="0" w:space="0" w:color="auto"/>
        <w:right w:val="none" w:sz="0" w:space="0" w:color="auto"/>
      </w:divBdr>
    </w:div>
    <w:div w:id="135297784">
      <w:bodyDiv w:val="1"/>
      <w:marLeft w:val="0"/>
      <w:marRight w:val="0"/>
      <w:marTop w:val="0"/>
      <w:marBottom w:val="0"/>
      <w:divBdr>
        <w:top w:val="none" w:sz="0" w:space="0" w:color="auto"/>
        <w:left w:val="none" w:sz="0" w:space="0" w:color="auto"/>
        <w:bottom w:val="none" w:sz="0" w:space="0" w:color="auto"/>
        <w:right w:val="none" w:sz="0" w:space="0" w:color="auto"/>
      </w:divBdr>
    </w:div>
    <w:div w:id="139736159">
      <w:bodyDiv w:val="1"/>
      <w:marLeft w:val="0"/>
      <w:marRight w:val="0"/>
      <w:marTop w:val="0"/>
      <w:marBottom w:val="0"/>
      <w:divBdr>
        <w:top w:val="none" w:sz="0" w:space="0" w:color="auto"/>
        <w:left w:val="none" w:sz="0" w:space="0" w:color="auto"/>
        <w:bottom w:val="none" w:sz="0" w:space="0" w:color="auto"/>
        <w:right w:val="none" w:sz="0" w:space="0" w:color="auto"/>
      </w:divBdr>
    </w:div>
    <w:div w:id="140729773">
      <w:bodyDiv w:val="1"/>
      <w:marLeft w:val="0"/>
      <w:marRight w:val="0"/>
      <w:marTop w:val="0"/>
      <w:marBottom w:val="0"/>
      <w:divBdr>
        <w:top w:val="none" w:sz="0" w:space="0" w:color="auto"/>
        <w:left w:val="none" w:sz="0" w:space="0" w:color="auto"/>
        <w:bottom w:val="none" w:sz="0" w:space="0" w:color="auto"/>
        <w:right w:val="none" w:sz="0" w:space="0" w:color="auto"/>
      </w:divBdr>
    </w:div>
    <w:div w:id="143283944">
      <w:bodyDiv w:val="1"/>
      <w:marLeft w:val="0"/>
      <w:marRight w:val="0"/>
      <w:marTop w:val="0"/>
      <w:marBottom w:val="0"/>
      <w:divBdr>
        <w:top w:val="none" w:sz="0" w:space="0" w:color="auto"/>
        <w:left w:val="none" w:sz="0" w:space="0" w:color="auto"/>
        <w:bottom w:val="none" w:sz="0" w:space="0" w:color="auto"/>
        <w:right w:val="none" w:sz="0" w:space="0" w:color="auto"/>
      </w:divBdr>
    </w:div>
    <w:div w:id="147594518">
      <w:bodyDiv w:val="1"/>
      <w:marLeft w:val="0"/>
      <w:marRight w:val="0"/>
      <w:marTop w:val="0"/>
      <w:marBottom w:val="0"/>
      <w:divBdr>
        <w:top w:val="none" w:sz="0" w:space="0" w:color="auto"/>
        <w:left w:val="none" w:sz="0" w:space="0" w:color="auto"/>
        <w:bottom w:val="none" w:sz="0" w:space="0" w:color="auto"/>
        <w:right w:val="none" w:sz="0" w:space="0" w:color="auto"/>
      </w:divBdr>
    </w:div>
    <w:div w:id="148517099">
      <w:bodyDiv w:val="1"/>
      <w:marLeft w:val="0"/>
      <w:marRight w:val="0"/>
      <w:marTop w:val="0"/>
      <w:marBottom w:val="0"/>
      <w:divBdr>
        <w:top w:val="none" w:sz="0" w:space="0" w:color="auto"/>
        <w:left w:val="none" w:sz="0" w:space="0" w:color="auto"/>
        <w:bottom w:val="none" w:sz="0" w:space="0" w:color="auto"/>
        <w:right w:val="none" w:sz="0" w:space="0" w:color="auto"/>
      </w:divBdr>
    </w:div>
    <w:div w:id="149909622">
      <w:bodyDiv w:val="1"/>
      <w:marLeft w:val="0"/>
      <w:marRight w:val="0"/>
      <w:marTop w:val="0"/>
      <w:marBottom w:val="0"/>
      <w:divBdr>
        <w:top w:val="none" w:sz="0" w:space="0" w:color="auto"/>
        <w:left w:val="none" w:sz="0" w:space="0" w:color="auto"/>
        <w:bottom w:val="none" w:sz="0" w:space="0" w:color="auto"/>
        <w:right w:val="none" w:sz="0" w:space="0" w:color="auto"/>
      </w:divBdr>
    </w:div>
    <w:div w:id="152533592">
      <w:bodyDiv w:val="1"/>
      <w:marLeft w:val="0"/>
      <w:marRight w:val="0"/>
      <w:marTop w:val="0"/>
      <w:marBottom w:val="0"/>
      <w:divBdr>
        <w:top w:val="none" w:sz="0" w:space="0" w:color="auto"/>
        <w:left w:val="none" w:sz="0" w:space="0" w:color="auto"/>
        <w:bottom w:val="none" w:sz="0" w:space="0" w:color="auto"/>
        <w:right w:val="none" w:sz="0" w:space="0" w:color="auto"/>
      </w:divBdr>
    </w:div>
    <w:div w:id="152917854">
      <w:bodyDiv w:val="1"/>
      <w:marLeft w:val="0"/>
      <w:marRight w:val="0"/>
      <w:marTop w:val="0"/>
      <w:marBottom w:val="0"/>
      <w:divBdr>
        <w:top w:val="none" w:sz="0" w:space="0" w:color="auto"/>
        <w:left w:val="none" w:sz="0" w:space="0" w:color="auto"/>
        <w:bottom w:val="none" w:sz="0" w:space="0" w:color="auto"/>
        <w:right w:val="none" w:sz="0" w:space="0" w:color="auto"/>
      </w:divBdr>
    </w:div>
    <w:div w:id="153957916">
      <w:bodyDiv w:val="1"/>
      <w:marLeft w:val="0"/>
      <w:marRight w:val="0"/>
      <w:marTop w:val="0"/>
      <w:marBottom w:val="0"/>
      <w:divBdr>
        <w:top w:val="none" w:sz="0" w:space="0" w:color="auto"/>
        <w:left w:val="none" w:sz="0" w:space="0" w:color="auto"/>
        <w:bottom w:val="none" w:sz="0" w:space="0" w:color="auto"/>
        <w:right w:val="none" w:sz="0" w:space="0" w:color="auto"/>
      </w:divBdr>
    </w:div>
    <w:div w:id="154415786">
      <w:bodyDiv w:val="1"/>
      <w:marLeft w:val="0"/>
      <w:marRight w:val="0"/>
      <w:marTop w:val="0"/>
      <w:marBottom w:val="0"/>
      <w:divBdr>
        <w:top w:val="none" w:sz="0" w:space="0" w:color="auto"/>
        <w:left w:val="none" w:sz="0" w:space="0" w:color="auto"/>
        <w:bottom w:val="none" w:sz="0" w:space="0" w:color="auto"/>
        <w:right w:val="none" w:sz="0" w:space="0" w:color="auto"/>
      </w:divBdr>
    </w:div>
    <w:div w:id="154953941">
      <w:bodyDiv w:val="1"/>
      <w:marLeft w:val="0"/>
      <w:marRight w:val="0"/>
      <w:marTop w:val="0"/>
      <w:marBottom w:val="0"/>
      <w:divBdr>
        <w:top w:val="none" w:sz="0" w:space="0" w:color="auto"/>
        <w:left w:val="none" w:sz="0" w:space="0" w:color="auto"/>
        <w:bottom w:val="none" w:sz="0" w:space="0" w:color="auto"/>
        <w:right w:val="none" w:sz="0" w:space="0" w:color="auto"/>
      </w:divBdr>
    </w:div>
    <w:div w:id="159932025">
      <w:bodyDiv w:val="1"/>
      <w:marLeft w:val="0"/>
      <w:marRight w:val="0"/>
      <w:marTop w:val="0"/>
      <w:marBottom w:val="0"/>
      <w:divBdr>
        <w:top w:val="none" w:sz="0" w:space="0" w:color="auto"/>
        <w:left w:val="none" w:sz="0" w:space="0" w:color="auto"/>
        <w:bottom w:val="none" w:sz="0" w:space="0" w:color="auto"/>
        <w:right w:val="none" w:sz="0" w:space="0" w:color="auto"/>
      </w:divBdr>
    </w:div>
    <w:div w:id="160315812">
      <w:bodyDiv w:val="1"/>
      <w:marLeft w:val="0"/>
      <w:marRight w:val="0"/>
      <w:marTop w:val="0"/>
      <w:marBottom w:val="0"/>
      <w:divBdr>
        <w:top w:val="none" w:sz="0" w:space="0" w:color="auto"/>
        <w:left w:val="none" w:sz="0" w:space="0" w:color="auto"/>
        <w:bottom w:val="none" w:sz="0" w:space="0" w:color="auto"/>
        <w:right w:val="none" w:sz="0" w:space="0" w:color="auto"/>
      </w:divBdr>
    </w:div>
    <w:div w:id="163395502">
      <w:bodyDiv w:val="1"/>
      <w:marLeft w:val="0"/>
      <w:marRight w:val="0"/>
      <w:marTop w:val="0"/>
      <w:marBottom w:val="0"/>
      <w:divBdr>
        <w:top w:val="none" w:sz="0" w:space="0" w:color="auto"/>
        <w:left w:val="none" w:sz="0" w:space="0" w:color="auto"/>
        <w:bottom w:val="none" w:sz="0" w:space="0" w:color="auto"/>
        <w:right w:val="none" w:sz="0" w:space="0" w:color="auto"/>
      </w:divBdr>
    </w:div>
    <w:div w:id="165217610">
      <w:bodyDiv w:val="1"/>
      <w:marLeft w:val="0"/>
      <w:marRight w:val="0"/>
      <w:marTop w:val="0"/>
      <w:marBottom w:val="0"/>
      <w:divBdr>
        <w:top w:val="none" w:sz="0" w:space="0" w:color="auto"/>
        <w:left w:val="none" w:sz="0" w:space="0" w:color="auto"/>
        <w:bottom w:val="none" w:sz="0" w:space="0" w:color="auto"/>
        <w:right w:val="none" w:sz="0" w:space="0" w:color="auto"/>
      </w:divBdr>
    </w:div>
    <w:div w:id="167017188">
      <w:bodyDiv w:val="1"/>
      <w:marLeft w:val="0"/>
      <w:marRight w:val="0"/>
      <w:marTop w:val="0"/>
      <w:marBottom w:val="0"/>
      <w:divBdr>
        <w:top w:val="none" w:sz="0" w:space="0" w:color="auto"/>
        <w:left w:val="none" w:sz="0" w:space="0" w:color="auto"/>
        <w:bottom w:val="none" w:sz="0" w:space="0" w:color="auto"/>
        <w:right w:val="none" w:sz="0" w:space="0" w:color="auto"/>
      </w:divBdr>
    </w:div>
    <w:div w:id="167213070">
      <w:bodyDiv w:val="1"/>
      <w:marLeft w:val="0"/>
      <w:marRight w:val="0"/>
      <w:marTop w:val="0"/>
      <w:marBottom w:val="0"/>
      <w:divBdr>
        <w:top w:val="none" w:sz="0" w:space="0" w:color="auto"/>
        <w:left w:val="none" w:sz="0" w:space="0" w:color="auto"/>
        <w:bottom w:val="none" w:sz="0" w:space="0" w:color="auto"/>
        <w:right w:val="none" w:sz="0" w:space="0" w:color="auto"/>
      </w:divBdr>
    </w:div>
    <w:div w:id="168981420">
      <w:bodyDiv w:val="1"/>
      <w:marLeft w:val="0"/>
      <w:marRight w:val="0"/>
      <w:marTop w:val="0"/>
      <w:marBottom w:val="0"/>
      <w:divBdr>
        <w:top w:val="none" w:sz="0" w:space="0" w:color="auto"/>
        <w:left w:val="none" w:sz="0" w:space="0" w:color="auto"/>
        <w:bottom w:val="none" w:sz="0" w:space="0" w:color="auto"/>
        <w:right w:val="none" w:sz="0" w:space="0" w:color="auto"/>
      </w:divBdr>
    </w:div>
    <w:div w:id="171337048">
      <w:bodyDiv w:val="1"/>
      <w:marLeft w:val="0"/>
      <w:marRight w:val="0"/>
      <w:marTop w:val="0"/>
      <w:marBottom w:val="0"/>
      <w:divBdr>
        <w:top w:val="none" w:sz="0" w:space="0" w:color="auto"/>
        <w:left w:val="none" w:sz="0" w:space="0" w:color="auto"/>
        <w:bottom w:val="none" w:sz="0" w:space="0" w:color="auto"/>
        <w:right w:val="none" w:sz="0" w:space="0" w:color="auto"/>
      </w:divBdr>
    </w:div>
    <w:div w:id="171383383">
      <w:bodyDiv w:val="1"/>
      <w:marLeft w:val="0"/>
      <w:marRight w:val="0"/>
      <w:marTop w:val="0"/>
      <w:marBottom w:val="0"/>
      <w:divBdr>
        <w:top w:val="none" w:sz="0" w:space="0" w:color="auto"/>
        <w:left w:val="none" w:sz="0" w:space="0" w:color="auto"/>
        <w:bottom w:val="none" w:sz="0" w:space="0" w:color="auto"/>
        <w:right w:val="none" w:sz="0" w:space="0" w:color="auto"/>
      </w:divBdr>
    </w:div>
    <w:div w:id="173344845">
      <w:bodyDiv w:val="1"/>
      <w:marLeft w:val="0"/>
      <w:marRight w:val="0"/>
      <w:marTop w:val="0"/>
      <w:marBottom w:val="0"/>
      <w:divBdr>
        <w:top w:val="none" w:sz="0" w:space="0" w:color="auto"/>
        <w:left w:val="none" w:sz="0" w:space="0" w:color="auto"/>
        <w:bottom w:val="none" w:sz="0" w:space="0" w:color="auto"/>
        <w:right w:val="none" w:sz="0" w:space="0" w:color="auto"/>
      </w:divBdr>
    </w:div>
    <w:div w:id="173957423">
      <w:bodyDiv w:val="1"/>
      <w:marLeft w:val="0"/>
      <w:marRight w:val="0"/>
      <w:marTop w:val="0"/>
      <w:marBottom w:val="0"/>
      <w:divBdr>
        <w:top w:val="none" w:sz="0" w:space="0" w:color="auto"/>
        <w:left w:val="none" w:sz="0" w:space="0" w:color="auto"/>
        <w:bottom w:val="none" w:sz="0" w:space="0" w:color="auto"/>
        <w:right w:val="none" w:sz="0" w:space="0" w:color="auto"/>
      </w:divBdr>
    </w:div>
    <w:div w:id="174655186">
      <w:bodyDiv w:val="1"/>
      <w:marLeft w:val="0"/>
      <w:marRight w:val="0"/>
      <w:marTop w:val="0"/>
      <w:marBottom w:val="0"/>
      <w:divBdr>
        <w:top w:val="none" w:sz="0" w:space="0" w:color="auto"/>
        <w:left w:val="none" w:sz="0" w:space="0" w:color="auto"/>
        <w:bottom w:val="none" w:sz="0" w:space="0" w:color="auto"/>
        <w:right w:val="none" w:sz="0" w:space="0" w:color="auto"/>
      </w:divBdr>
    </w:div>
    <w:div w:id="176166057">
      <w:bodyDiv w:val="1"/>
      <w:marLeft w:val="0"/>
      <w:marRight w:val="0"/>
      <w:marTop w:val="0"/>
      <w:marBottom w:val="0"/>
      <w:divBdr>
        <w:top w:val="none" w:sz="0" w:space="0" w:color="auto"/>
        <w:left w:val="none" w:sz="0" w:space="0" w:color="auto"/>
        <w:bottom w:val="none" w:sz="0" w:space="0" w:color="auto"/>
        <w:right w:val="none" w:sz="0" w:space="0" w:color="auto"/>
      </w:divBdr>
    </w:div>
    <w:div w:id="176581664">
      <w:bodyDiv w:val="1"/>
      <w:marLeft w:val="0"/>
      <w:marRight w:val="0"/>
      <w:marTop w:val="0"/>
      <w:marBottom w:val="0"/>
      <w:divBdr>
        <w:top w:val="none" w:sz="0" w:space="0" w:color="auto"/>
        <w:left w:val="none" w:sz="0" w:space="0" w:color="auto"/>
        <w:bottom w:val="none" w:sz="0" w:space="0" w:color="auto"/>
        <w:right w:val="none" w:sz="0" w:space="0" w:color="auto"/>
      </w:divBdr>
    </w:div>
    <w:div w:id="178590927">
      <w:bodyDiv w:val="1"/>
      <w:marLeft w:val="0"/>
      <w:marRight w:val="0"/>
      <w:marTop w:val="0"/>
      <w:marBottom w:val="0"/>
      <w:divBdr>
        <w:top w:val="none" w:sz="0" w:space="0" w:color="auto"/>
        <w:left w:val="none" w:sz="0" w:space="0" w:color="auto"/>
        <w:bottom w:val="none" w:sz="0" w:space="0" w:color="auto"/>
        <w:right w:val="none" w:sz="0" w:space="0" w:color="auto"/>
      </w:divBdr>
    </w:div>
    <w:div w:id="179511603">
      <w:bodyDiv w:val="1"/>
      <w:marLeft w:val="0"/>
      <w:marRight w:val="0"/>
      <w:marTop w:val="0"/>
      <w:marBottom w:val="0"/>
      <w:divBdr>
        <w:top w:val="none" w:sz="0" w:space="0" w:color="auto"/>
        <w:left w:val="none" w:sz="0" w:space="0" w:color="auto"/>
        <w:bottom w:val="none" w:sz="0" w:space="0" w:color="auto"/>
        <w:right w:val="none" w:sz="0" w:space="0" w:color="auto"/>
      </w:divBdr>
    </w:div>
    <w:div w:id="182550278">
      <w:bodyDiv w:val="1"/>
      <w:marLeft w:val="0"/>
      <w:marRight w:val="0"/>
      <w:marTop w:val="0"/>
      <w:marBottom w:val="0"/>
      <w:divBdr>
        <w:top w:val="none" w:sz="0" w:space="0" w:color="auto"/>
        <w:left w:val="none" w:sz="0" w:space="0" w:color="auto"/>
        <w:bottom w:val="none" w:sz="0" w:space="0" w:color="auto"/>
        <w:right w:val="none" w:sz="0" w:space="0" w:color="auto"/>
      </w:divBdr>
    </w:div>
    <w:div w:id="182936237">
      <w:bodyDiv w:val="1"/>
      <w:marLeft w:val="0"/>
      <w:marRight w:val="0"/>
      <w:marTop w:val="0"/>
      <w:marBottom w:val="0"/>
      <w:divBdr>
        <w:top w:val="none" w:sz="0" w:space="0" w:color="auto"/>
        <w:left w:val="none" w:sz="0" w:space="0" w:color="auto"/>
        <w:bottom w:val="none" w:sz="0" w:space="0" w:color="auto"/>
        <w:right w:val="none" w:sz="0" w:space="0" w:color="auto"/>
      </w:divBdr>
    </w:div>
    <w:div w:id="185221169">
      <w:bodyDiv w:val="1"/>
      <w:marLeft w:val="0"/>
      <w:marRight w:val="0"/>
      <w:marTop w:val="0"/>
      <w:marBottom w:val="0"/>
      <w:divBdr>
        <w:top w:val="none" w:sz="0" w:space="0" w:color="auto"/>
        <w:left w:val="none" w:sz="0" w:space="0" w:color="auto"/>
        <w:bottom w:val="none" w:sz="0" w:space="0" w:color="auto"/>
        <w:right w:val="none" w:sz="0" w:space="0" w:color="auto"/>
      </w:divBdr>
    </w:div>
    <w:div w:id="187721046">
      <w:bodyDiv w:val="1"/>
      <w:marLeft w:val="0"/>
      <w:marRight w:val="0"/>
      <w:marTop w:val="0"/>
      <w:marBottom w:val="0"/>
      <w:divBdr>
        <w:top w:val="none" w:sz="0" w:space="0" w:color="auto"/>
        <w:left w:val="none" w:sz="0" w:space="0" w:color="auto"/>
        <w:bottom w:val="none" w:sz="0" w:space="0" w:color="auto"/>
        <w:right w:val="none" w:sz="0" w:space="0" w:color="auto"/>
      </w:divBdr>
    </w:div>
    <w:div w:id="187764343">
      <w:bodyDiv w:val="1"/>
      <w:marLeft w:val="0"/>
      <w:marRight w:val="0"/>
      <w:marTop w:val="0"/>
      <w:marBottom w:val="0"/>
      <w:divBdr>
        <w:top w:val="none" w:sz="0" w:space="0" w:color="auto"/>
        <w:left w:val="none" w:sz="0" w:space="0" w:color="auto"/>
        <w:bottom w:val="none" w:sz="0" w:space="0" w:color="auto"/>
        <w:right w:val="none" w:sz="0" w:space="0" w:color="auto"/>
      </w:divBdr>
    </w:div>
    <w:div w:id="188567161">
      <w:bodyDiv w:val="1"/>
      <w:marLeft w:val="0"/>
      <w:marRight w:val="0"/>
      <w:marTop w:val="0"/>
      <w:marBottom w:val="0"/>
      <w:divBdr>
        <w:top w:val="none" w:sz="0" w:space="0" w:color="auto"/>
        <w:left w:val="none" w:sz="0" w:space="0" w:color="auto"/>
        <w:bottom w:val="none" w:sz="0" w:space="0" w:color="auto"/>
        <w:right w:val="none" w:sz="0" w:space="0" w:color="auto"/>
      </w:divBdr>
    </w:div>
    <w:div w:id="188761643">
      <w:bodyDiv w:val="1"/>
      <w:marLeft w:val="0"/>
      <w:marRight w:val="0"/>
      <w:marTop w:val="0"/>
      <w:marBottom w:val="0"/>
      <w:divBdr>
        <w:top w:val="none" w:sz="0" w:space="0" w:color="auto"/>
        <w:left w:val="none" w:sz="0" w:space="0" w:color="auto"/>
        <w:bottom w:val="none" w:sz="0" w:space="0" w:color="auto"/>
        <w:right w:val="none" w:sz="0" w:space="0" w:color="auto"/>
      </w:divBdr>
    </w:div>
    <w:div w:id="189151406">
      <w:bodyDiv w:val="1"/>
      <w:marLeft w:val="0"/>
      <w:marRight w:val="0"/>
      <w:marTop w:val="0"/>
      <w:marBottom w:val="0"/>
      <w:divBdr>
        <w:top w:val="none" w:sz="0" w:space="0" w:color="auto"/>
        <w:left w:val="none" w:sz="0" w:space="0" w:color="auto"/>
        <w:bottom w:val="none" w:sz="0" w:space="0" w:color="auto"/>
        <w:right w:val="none" w:sz="0" w:space="0" w:color="auto"/>
      </w:divBdr>
    </w:div>
    <w:div w:id="189416239">
      <w:bodyDiv w:val="1"/>
      <w:marLeft w:val="0"/>
      <w:marRight w:val="0"/>
      <w:marTop w:val="0"/>
      <w:marBottom w:val="0"/>
      <w:divBdr>
        <w:top w:val="none" w:sz="0" w:space="0" w:color="auto"/>
        <w:left w:val="none" w:sz="0" w:space="0" w:color="auto"/>
        <w:bottom w:val="none" w:sz="0" w:space="0" w:color="auto"/>
        <w:right w:val="none" w:sz="0" w:space="0" w:color="auto"/>
      </w:divBdr>
    </w:div>
    <w:div w:id="190382410">
      <w:bodyDiv w:val="1"/>
      <w:marLeft w:val="0"/>
      <w:marRight w:val="0"/>
      <w:marTop w:val="0"/>
      <w:marBottom w:val="0"/>
      <w:divBdr>
        <w:top w:val="none" w:sz="0" w:space="0" w:color="auto"/>
        <w:left w:val="none" w:sz="0" w:space="0" w:color="auto"/>
        <w:bottom w:val="none" w:sz="0" w:space="0" w:color="auto"/>
        <w:right w:val="none" w:sz="0" w:space="0" w:color="auto"/>
      </w:divBdr>
    </w:div>
    <w:div w:id="190993633">
      <w:bodyDiv w:val="1"/>
      <w:marLeft w:val="0"/>
      <w:marRight w:val="0"/>
      <w:marTop w:val="0"/>
      <w:marBottom w:val="0"/>
      <w:divBdr>
        <w:top w:val="none" w:sz="0" w:space="0" w:color="auto"/>
        <w:left w:val="none" w:sz="0" w:space="0" w:color="auto"/>
        <w:bottom w:val="none" w:sz="0" w:space="0" w:color="auto"/>
        <w:right w:val="none" w:sz="0" w:space="0" w:color="auto"/>
      </w:divBdr>
    </w:div>
    <w:div w:id="192349168">
      <w:bodyDiv w:val="1"/>
      <w:marLeft w:val="0"/>
      <w:marRight w:val="0"/>
      <w:marTop w:val="0"/>
      <w:marBottom w:val="0"/>
      <w:divBdr>
        <w:top w:val="none" w:sz="0" w:space="0" w:color="auto"/>
        <w:left w:val="none" w:sz="0" w:space="0" w:color="auto"/>
        <w:bottom w:val="none" w:sz="0" w:space="0" w:color="auto"/>
        <w:right w:val="none" w:sz="0" w:space="0" w:color="auto"/>
      </w:divBdr>
    </w:div>
    <w:div w:id="192768652">
      <w:bodyDiv w:val="1"/>
      <w:marLeft w:val="0"/>
      <w:marRight w:val="0"/>
      <w:marTop w:val="0"/>
      <w:marBottom w:val="0"/>
      <w:divBdr>
        <w:top w:val="none" w:sz="0" w:space="0" w:color="auto"/>
        <w:left w:val="none" w:sz="0" w:space="0" w:color="auto"/>
        <w:bottom w:val="none" w:sz="0" w:space="0" w:color="auto"/>
        <w:right w:val="none" w:sz="0" w:space="0" w:color="auto"/>
      </w:divBdr>
    </w:div>
    <w:div w:id="194004855">
      <w:bodyDiv w:val="1"/>
      <w:marLeft w:val="0"/>
      <w:marRight w:val="0"/>
      <w:marTop w:val="0"/>
      <w:marBottom w:val="0"/>
      <w:divBdr>
        <w:top w:val="none" w:sz="0" w:space="0" w:color="auto"/>
        <w:left w:val="none" w:sz="0" w:space="0" w:color="auto"/>
        <w:bottom w:val="none" w:sz="0" w:space="0" w:color="auto"/>
        <w:right w:val="none" w:sz="0" w:space="0" w:color="auto"/>
      </w:divBdr>
    </w:div>
    <w:div w:id="195312378">
      <w:bodyDiv w:val="1"/>
      <w:marLeft w:val="0"/>
      <w:marRight w:val="0"/>
      <w:marTop w:val="0"/>
      <w:marBottom w:val="0"/>
      <w:divBdr>
        <w:top w:val="none" w:sz="0" w:space="0" w:color="auto"/>
        <w:left w:val="none" w:sz="0" w:space="0" w:color="auto"/>
        <w:bottom w:val="none" w:sz="0" w:space="0" w:color="auto"/>
        <w:right w:val="none" w:sz="0" w:space="0" w:color="auto"/>
      </w:divBdr>
    </w:div>
    <w:div w:id="195897037">
      <w:bodyDiv w:val="1"/>
      <w:marLeft w:val="0"/>
      <w:marRight w:val="0"/>
      <w:marTop w:val="0"/>
      <w:marBottom w:val="0"/>
      <w:divBdr>
        <w:top w:val="none" w:sz="0" w:space="0" w:color="auto"/>
        <w:left w:val="none" w:sz="0" w:space="0" w:color="auto"/>
        <w:bottom w:val="none" w:sz="0" w:space="0" w:color="auto"/>
        <w:right w:val="none" w:sz="0" w:space="0" w:color="auto"/>
      </w:divBdr>
    </w:div>
    <w:div w:id="196162766">
      <w:bodyDiv w:val="1"/>
      <w:marLeft w:val="0"/>
      <w:marRight w:val="0"/>
      <w:marTop w:val="0"/>
      <w:marBottom w:val="0"/>
      <w:divBdr>
        <w:top w:val="none" w:sz="0" w:space="0" w:color="auto"/>
        <w:left w:val="none" w:sz="0" w:space="0" w:color="auto"/>
        <w:bottom w:val="none" w:sz="0" w:space="0" w:color="auto"/>
        <w:right w:val="none" w:sz="0" w:space="0" w:color="auto"/>
      </w:divBdr>
    </w:div>
    <w:div w:id="198788704">
      <w:bodyDiv w:val="1"/>
      <w:marLeft w:val="0"/>
      <w:marRight w:val="0"/>
      <w:marTop w:val="0"/>
      <w:marBottom w:val="0"/>
      <w:divBdr>
        <w:top w:val="none" w:sz="0" w:space="0" w:color="auto"/>
        <w:left w:val="none" w:sz="0" w:space="0" w:color="auto"/>
        <w:bottom w:val="none" w:sz="0" w:space="0" w:color="auto"/>
        <w:right w:val="none" w:sz="0" w:space="0" w:color="auto"/>
      </w:divBdr>
    </w:div>
    <w:div w:id="200870373">
      <w:bodyDiv w:val="1"/>
      <w:marLeft w:val="0"/>
      <w:marRight w:val="0"/>
      <w:marTop w:val="0"/>
      <w:marBottom w:val="0"/>
      <w:divBdr>
        <w:top w:val="none" w:sz="0" w:space="0" w:color="auto"/>
        <w:left w:val="none" w:sz="0" w:space="0" w:color="auto"/>
        <w:bottom w:val="none" w:sz="0" w:space="0" w:color="auto"/>
        <w:right w:val="none" w:sz="0" w:space="0" w:color="auto"/>
      </w:divBdr>
    </w:div>
    <w:div w:id="202792733">
      <w:bodyDiv w:val="1"/>
      <w:marLeft w:val="0"/>
      <w:marRight w:val="0"/>
      <w:marTop w:val="0"/>
      <w:marBottom w:val="0"/>
      <w:divBdr>
        <w:top w:val="none" w:sz="0" w:space="0" w:color="auto"/>
        <w:left w:val="none" w:sz="0" w:space="0" w:color="auto"/>
        <w:bottom w:val="none" w:sz="0" w:space="0" w:color="auto"/>
        <w:right w:val="none" w:sz="0" w:space="0" w:color="auto"/>
      </w:divBdr>
    </w:div>
    <w:div w:id="204024253">
      <w:bodyDiv w:val="1"/>
      <w:marLeft w:val="0"/>
      <w:marRight w:val="0"/>
      <w:marTop w:val="0"/>
      <w:marBottom w:val="0"/>
      <w:divBdr>
        <w:top w:val="none" w:sz="0" w:space="0" w:color="auto"/>
        <w:left w:val="none" w:sz="0" w:space="0" w:color="auto"/>
        <w:bottom w:val="none" w:sz="0" w:space="0" w:color="auto"/>
        <w:right w:val="none" w:sz="0" w:space="0" w:color="auto"/>
      </w:divBdr>
    </w:div>
    <w:div w:id="204100802">
      <w:bodyDiv w:val="1"/>
      <w:marLeft w:val="0"/>
      <w:marRight w:val="0"/>
      <w:marTop w:val="0"/>
      <w:marBottom w:val="0"/>
      <w:divBdr>
        <w:top w:val="none" w:sz="0" w:space="0" w:color="auto"/>
        <w:left w:val="none" w:sz="0" w:space="0" w:color="auto"/>
        <w:bottom w:val="none" w:sz="0" w:space="0" w:color="auto"/>
        <w:right w:val="none" w:sz="0" w:space="0" w:color="auto"/>
      </w:divBdr>
    </w:div>
    <w:div w:id="204222181">
      <w:bodyDiv w:val="1"/>
      <w:marLeft w:val="0"/>
      <w:marRight w:val="0"/>
      <w:marTop w:val="0"/>
      <w:marBottom w:val="0"/>
      <w:divBdr>
        <w:top w:val="none" w:sz="0" w:space="0" w:color="auto"/>
        <w:left w:val="none" w:sz="0" w:space="0" w:color="auto"/>
        <w:bottom w:val="none" w:sz="0" w:space="0" w:color="auto"/>
        <w:right w:val="none" w:sz="0" w:space="0" w:color="auto"/>
      </w:divBdr>
    </w:div>
    <w:div w:id="205069457">
      <w:bodyDiv w:val="1"/>
      <w:marLeft w:val="0"/>
      <w:marRight w:val="0"/>
      <w:marTop w:val="0"/>
      <w:marBottom w:val="0"/>
      <w:divBdr>
        <w:top w:val="none" w:sz="0" w:space="0" w:color="auto"/>
        <w:left w:val="none" w:sz="0" w:space="0" w:color="auto"/>
        <w:bottom w:val="none" w:sz="0" w:space="0" w:color="auto"/>
        <w:right w:val="none" w:sz="0" w:space="0" w:color="auto"/>
      </w:divBdr>
    </w:div>
    <w:div w:id="205339404">
      <w:bodyDiv w:val="1"/>
      <w:marLeft w:val="0"/>
      <w:marRight w:val="0"/>
      <w:marTop w:val="0"/>
      <w:marBottom w:val="0"/>
      <w:divBdr>
        <w:top w:val="none" w:sz="0" w:space="0" w:color="auto"/>
        <w:left w:val="none" w:sz="0" w:space="0" w:color="auto"/>
        <w:bottom w:val="none" w:sz="0" w:space="0" w:color="auto"/>
        <w:right w:val="none" w:sz="0" w:space="0" w:color="auto"/>
      </w:divBdr>
    </w:div>
    <w:div w:id="210115356">
      <w:bodyDiv w:val="1"/>
      <w:marLeft w:val="0"/>
      <w:marRight w:val="0"/>
      <w:marTop w:val="0"/>
      <w:marBottom w:val="0"/>
      <w:divBdr>
        <w:top w:val="none" w:sz="0" w:space="0" w:color="auto"/>
        <w:left w:val="none" w:sz="0" w:space="0" w:color="auto"/>
        <w:bottom w:val="none" w:sz="0" w:space="0" w:color="auto"/>
        <w:right w:val="none" w:sz="0" w:space="0" w:color="auto"/>
      </w:divBdr>
    </w:div>
    <w:div w:id="210651832">
      <w:bodyDiv w:val="1"/>
      <w:marLeft w:val="0"/>
      <w:marRight w:val="0"/>
      <w:marTop w:val="0"/>
      <w:marBottom w:val="0"/>
      <w:divBdr>
        <w:top w:val="none" w:sz="0" w:space="0" w:color="auto"/>
        <w:left w:val="none" w:sz="0" w:space="0" w:color="auto"/>
        <w:bottom w:val="none" w:sz="0" w:space="0" w:color="auto"/>
        <w:right w:val="none" w:sz="0" w:space="0" w:color="auto"/>
      </w:divBdr>
    </w:div>
    <w:div w:id="211159830">
      <w:bodyDiv w:val="1"/>
      <w:marLeft w:val="0"/>
      <w:marRight w:val="0"/>
      <w:marTop w:val="0"/>
      <w:marBottom w:val="0"/>
      <w:divBdr>
        <w:top w:val="none" w:sz="0" w:space="0" w:color="auto"/>
        <w:left w:val="none" w:sz="0" w:space="0" w:color="auto"/>
        <w:bottom w:val="none" w:sz="0" w:space="0" w:color="auto"/>
        <w:right w:val="none" w:sz="0" w:space="0" w:color="auto"/>
      </w:divBdr>
    </w:div>
    <w:div w:id="213465995">
      <w:bodyDiv w:val="1"/>
      <w:marLeft w:val="0"/>
      <w:marRight w:val="0"/>
      <w:marTop w:val="0"/>
      <w:marBottom w:val="0"/>
      <w:divBdr>
        <w:top w:val="none" w:sz="0" w:space="0" w:color="auto"/>
        <w:left w:val="none" w:sz="0" w:space="0" w:color="auto"/>
        <w:bottom w:val="none" w:sz="0" w:space="0" w:color="auto"/>
        <w:right w:val="none" w:sz="0" w:space="0" w:color="auto"/>
      </w:divBdr>
    </w:div>
    <w:div w:id="216094027">
      <w:bodyDiv w:val="1"/>
      <w:marLeft w:val="0"/>
      <w:marRight w:val="0"/>
      <w:marTop w:val="0"/>
      <w:marBottom w:val="0"/>
      <w:divBdr>
        <w:top w:val="none" w:sz="0" w:space="0" w:color="auto"/>
        <w:left w:val="none" w:sz="0" w:space="0" w:color="auto"/>
        <w:bottom w:val="none" w:sz="0" w:space="0" w:color="auto"/>
        <w:right w:val="none" w:sz="0" w:space="0" w:color="auto"/>
      </w:divBdr>
    </w:div>
    <w:div w:id="218444546">
      <w:bodyDiv w:val="1"/>
      <w:marLeft w:val="0"/>
      <w:marRight w:val="0"/>
      <w:marTop w:val="0"/>
      <w:marBottom w:val="0"/>
      <w:divBdr>
        <w:top w:val="none" w:sz="0" w:space="0" w:color="auto"/>
        <w:left w:val="none" w:sz="0" w:space="0" w:color="auto"/>
        <w:bottom w:val="none" w:sz="0" w:space="0" w:color="auto"/>
        <w:right w:val="none" w:sz="0" w:space="0" w:color="auto"/>
      </w:divBdr>
    </w:div>
    <w:div w:id="218514321">
      <w:bodyDiv w:val="1"/>
      <w:marLeft w:val="0"/>
      <w:marRight w:val="0"/>
      <w:marTop w:val="0"/>
      <w:marBottom w:val="0"/>
      <w:divBdr>
        <w:top w:val="none" w:sz="0" w:space="0" w:color="auto"/>
        <w:left w:val="none" w:sz="0" w:space="0" w:color="auto"/>
        <w:bottom w:val="none" w:sz="0" w:space="0" w:color="auto"/>
        <w:right w:val="none" w:sz="0" w:space="0" w:color="auto"/>
      </w:divBdr>
    </w:div>
    <w:div w:id="219948659">
      <w:bodyDiv w:val="1"/>
      <w:marLeft w:val="0"/>
      <w:marRight w:val="0"/>
      <w:marTop w:val="0"/>
      <w:marBottom w:val="0"/>
      <w:divBdr>
        <w:top w:val="none" w:sz="0" w:space="0" w:color="auto"/>
        <w:left w:val="none" w:sz="0" w:space="0" w:color="auto"/>
        <w:bottom w:val="none" w:sz="0" w:space="0" w:color="auto"/>
        <w:right w:val="none" w:sz="0" w:space="0" w:color="auto"/>
      </w:divBdr>
    </w:div>
    <w:div w:id="220167617">
      <w:bodyDiv w:val="1"/>
      <w:marLeft w:val="0"/>
      <w:marRight w:val="0"/>
      <w:marTop w:val="0"/>
      <w:marBottom w:val="0"/>
      <w:divBdr>
        <w:top w:val="none" w:sz="0" w:space="0" w:color="auto"/>
        <w:left w:val="none" w:sz="0" w:space="0" w:color="auto"/>
        <w:bottom w:val="none" w:sz="0" w:space="0" w:color="auto"/>
        <w:right w:val="none" w:sz="0" w:space="0" w:color="auto"/>
      </w:divBdr>
    </w:div>
    <w:div w:id="221139888">
      <w:bodyDiv w:val="1"/>
      <w:marLeft w:val="0"/>
      <w:marRight w:val="0"/>
      <w:marTop w:val="0"/>
      <w:marBottom w:val="0"/>
      <w:divBdr>
        <w:top w:val="none" w:sz="0" w:space="0" w:color="auto"/>
        <w:left w:val="none" w:sz="0" w:space="0" w:color="auto"/>
        <w:bottom w:val="none" w:sz="0" w:space="0" w:color="auto"/>
        <w:right w:val="none" w:sz="0" w:space="0" w:color="auto"/>
      </w:divBdr>
    </w:div>
    <w:div w:id="221184098">
      <w:bodyDiv w:val="1"/>
      <w:marLeft w:val="0"/>
      <w:marRight w:val="0"/>
      <w:marTop w:val="0"/>
      <w:marBottom w:val="0"/>
      <w:divBdr>
        <w:top w:val="none" w:sz="0" w:space="0" w:color="auto"/>
        <w:left w:val="none" w:sz="0" w:space="0" w:color="auto"/>
        <w:bottom w:val="none" w:sz="0" w:space="0" w:color="auto"/>
        <w:right w:val="none" w:sz="0" w:space="0" w:color="auto"/>
      </w:divBdr>
    </w:div>
    <w:div w:id="227151849">
      <w:bodyDiv w:val="1"/>
      <w:marLeft w:val="0"/>
      <w:marRight w:val="0"/>
      <w:marTop w:val="0"/>
      <w:marBottom w:val="0"/>
      <w:divBdr>
        <w:top w:val="none" w:sz="0" w:space="0" w:color="auto"/>
        <w:left w:val="none" w:sz="0" w:space="0" w:color="auto"/>
        <w:bottom w:val="none" w:sz="0" w:space="0" w:color="auto"/>
        <w:right w:val="none" w:sz="0" w:space="0" w:color="auto"/>
      </w:divBdr>
    </w:div>
    <w:div w:id="228538676">
      <w:bodyDiv w:val="1"/>
      <w:marLeft w:val="0"/>
      <w:marRight w:val="0"/>
      <w:marTop w:val="0"/>
      <w:marBottom w:val="0"/>
      <w:divBdr>
        <w:top w:val="none" w:sz="0" w:space="0" w:color="auto"/>
        <w:left w:val="none" w:sz="0" w:space="0" w:color="auto"/>
        <w:bottom w:val="none" w:sz="0" w:space="0" w:color="auto"/>
        <w:right w:val="none" w:sz="0" w:space="0" w:color="auto"/>
      </w:divBdr>
    </w:div>
    <w:div w:id="228539216">
      <w:bodyDiv w:val="1"/>
      <w:marLeft w:val="0"/>
      <w:marRight w:val="0"/>
      <w:marTop w:val="0"/>
      <w:marBottom w:val="0"/>
      <w:divBdr>
        <w:top w:val="none" w:sz="0" w:space="0" w:color="auto"/>
        <w:left w:val="none" w:sz="0" w:space="0" w:color="auto"/>
        <w:bottom w:val="none" w:sz="0" w:space="0" w:color="auto"/>
        <w:right w:val="none" w:sz="0" w:space="0" w:color="auto"/>
      </w:divBdr>
    </w:div>
    <w:div w:id="229273907">
      <w:bodyDiv w:val="1"/>
      <w:marLeft w:val="0"/>
      <w:marRight w:val="0"/>
      <w:marTop w:val="0"/>
      <w:marBottom w:val="0"/>
      <w:divBdr>
        <w:top w:val="none" w:sz="0" w:space="0" w:color="auto"/>
        <w:left w:val="none" w:sz="0" w:space="0" w:color="auto"/>
        <w:bottom w:val="none" w:sz="0" w:space="0" w:color="auto"/>
        <w:right w:val="none" w:sz="0" w:space="0" w:color="auto"/>
      </w:divBdr>
    </w:div>
    <w:div w:id="231745632">
      <w:bodyDiv w:val="1"/>
      <w:marLeft w:val="0"/>
      <w:marRight w:val="0"/>
      <w:marTop w:val="0"/>
      <w:marBottom w:val="0"/>
      <w:divBdr>
        <w:top w:val="none" w:sz="0" w:space="0" w:color="auto"/>
        <w:left w:val="none" w:sz="0" w:space="0" w:color="auto"/>
        <w:bottom w:val="none" w:sz="0" w:space="0" w:color="auto"/>
        <w:right w:val="none" w:sz="0" w:space="0" w:color="auto"/>
      </w:divBdr>
    </w:div>
    <w:div w:id="233778415">
      <w:bodyDiv w:val="1"/>
      <w:marLeft w:val="0"/>
      <w:marRight w:val="0"/>
      <w:marTop w:val="0"/>
      <w:marBottom w:val="0"/>
      <w:divBdr>
        <w:top w:val="none" w:sz="0" w:space="0" w:color="auto"/>
        <w:left w:val="none" w:sz="0" w:space="0" w:color="auto"/>
        <w:bottom w:val="none" w:sz="0" w:space="0" w:color="auto"/>
        <w:right w:val="none" w:sz="0" w:space="0" w:color="auto"/>
      </w:divBdr>
    </w:div>
    <w:div w:id="237254755">
      <w:bodyDiv w:val="1"/>
      <w:marLeft w:val="0"/>
      <w:marRight w:val="0"/>
      <w:marTop w:val="0"/>
      <w:marBottom w:val="0"/>
      <w:divBdr>
        <w:top w:val="none" w:sz="0" w:space="0" w:color="auto"/>
        <w:left w:val="none" w:sz="0" w:space="0" w:color="auto"/>
        <w:bottom w:val="none" w:sz="0" w:space="0" w:color="auto"/>
        <w:right w:val="none" w:sz="0" w:space="0" w:color="auto"/>
      </w:divBdr>
    </w:div>
    <w:div w:id="237638283">
      <w:bodyDiv w:val="1"/>
      <w:marLeft w:val="0"/>
      <w:marRight w:val="0"/>
      <w:marTop w:val="0"/>
      <w:marBottom w:val="0"/>
      <w:divBdr>
        <w:top w:val="none" w:sz="0" w:space="0" w:color="auto"/>
        <w:left w:val="none" w:sz="0" w:space="0" w:color="auto"/>
        <w:bottom w:val="none" w:sz="0" w:space="0" w:color="auto"/>
        <w:right w:val="none" w:sz="0" w:space="0" w:color="auto"/>
      </w:divBdr>
    </w:div>
    <w:div w:id="238294188">
      <w:bodyDiv w:val="1"/>
      <w:marLeft w:val="0"/>
      <w:marRight w:val="0"/>
      <w:marTop w:val="0"/>
      <w:marBottom w:val="0"/>
      <w:divBdr>
        <w:top w:val="none" w:sz="0" w:space="0" w:color="auto"/>
        <w:left w:val="none" w:sz="0" w:space="0" w:color="auto"/>
        <w:bottom w:val="none" w:sz="0" w:space="0" w:color="auto"/>
        <w:right w:val="none" w:sz="0" w:space="0" w:color="auto"/>
      </w:divBdr>
    </w:div>
    <w:div w:id="238368271">
      <w:bodyDiv w:val="1"/>
      <w:marLeft w:val="0"/>
      <w:marRight w:val="0"/>
      <w:marTop w:val="0"/>
      <w:marBottom w:val="0"/>
      <w:divBdr>
        <w:top w:val="none" w:sz="0" w:space="0" w:color="auto"/>
        <w:left w:val="none" w:sz="0" w:space="0" w:color="auto"/>
        <w:bottom w:val="none" w:sz="0" w:space="0" w:color="auto"/>
        <w:right w:val="none" w:sz="0" w:space="0" w:color="auto"/>
      </w:divBdr>
    </w:div>
    <w:div w:id="239220485">
      <w:bodyDiv w:val="1"/>
      <w:marLeft w:val="0"/>
      <w:marRight w:val="0"/>
      <w:marTop w:val="0"/>
      <w:marBottom w:val="0"/>
      <w:divBdr>
        <w:top w:val="none" w:sz="0" w:space="0" w:color="auto"/>
        <w:left w:val="none" w:sz="0" w:space="0" w:color="auto"/>
        <w:bottom w:val="none" w:sz="0" w:space="0" w:color="auto"/>
        <w:right w:val="none" w:sz="0" w:space="0" w:color="auto"/>
      </w:divBdr>
    </w:div>
    <w:div w:id="241373540">
      <w:bodyDiv w:val="1"/>
      <w:marLeft w:val="0"/>
      <w:marRight w:val="0"/>
      <w:marTop w:val="0"/>
      <w:marBottom w:val="0"/>
      <w:divBdr>
        <w:top w:val="none" w:sz="0" w:space="0" w:color="auto"/>
        <w:left w:val="none" w:sz="0" w:space="0" w:color="auto"/>
        <w:bottom w:val="none" w:sz="0" w:space="0" w:color="auto"/>
        <w:right w:val="none" w:sz="0" w:space="0" w:color="auto"/>
      </w:divBdr>
    </w:div>
    <w:div w:id="244387143">
      <w:bodyDiv w:val="1"/>
      <w:marLeft w:val="0"/>
      <w:marRight w:val="0"/>
      <w:marTop w:val="0"/>
      <w:marBottom w:val="0"/>
      <w:divBdr>
        <w:top w:val="none" w:sz="0" w:space="0" w:color="auto"/>
        <w:left w:val="none" w:sz="0" w:space="0" w:color="auto"/>
        <w:bottom w:val="none" w:sz="0" w:space="0" w:color="auto"/>
        <w:right w:val="none" w:sz="0" w:space="0" w:color="auto"/>
      </w:divBdr>
    </w:div>
    <w:div w:id="246380494">
      <w:bodyDiv w:val="1"/>
      <w:marLeft w:val="0"/>
      <w:marRight w:val="0"/>
      <w:marTop w:val="0"/>
      <w:marBottom w:val="0"/>
      <w:divBdr>
        <w:top w:val="none" w:sz="0" w:space="0" w:color="auto"/>
        <w:left w:val="none" w:sz="0" w:space="0" w:color="auto"/>
        <w:bottom w:val="none" w:sz="0" w:space="0" w:color="auto"/>
        <w:right w:val="none" w:sz="0" w:space="0" w:color="auto"/>
      </w:divBdr>
    </w:div>
    <w:div w:id="249584223">
      <w:bodyDiv w:val="1"/>
      <w:marLeft w:val="0"/>
      <w:marRight w:val="0"/>
      <w:marTop w:val="0"/>
      <w:marBottom w:val="0"/>
      <w:divBdr>
        <w:top w:val="none" w:sz="0" w:space="0" w:color="auto"/>
        <w:left w:val="none" w:sz="0" w:space="0" w:color="auto"/>
        <w:bottom w:val="none" w:sz="0" w:space="0" w:color="auto"/>
        <w:right w:val="none" w:sz="0" w:space="0" w:color="auto"/>
      </w:divBdr>
    </w:div>
    <w:div w:id="251478833">
      <w:bodyDiv w:val="1"/>
      <w:marLeft w:val="0"/>
      <w:marRight w:val="0"/>
      <w:marTop w:val="0"/>
      <w:marBottom w:val="0"/>
      <w:divBdr>
        <w:top w:val="none" w:sz="0" w:space="0" w:color="auto"/>
        <w:left w:val="none" w:sz="0" w:space="0" w:color="auto"/>
        <w:bottom w:val="none" w:sz="0" w:space="0" w:color="auto"/>
        <w:right w:val="none" w:sz="0" w:space="0" w:color="auto"/>
      </w:divBdr>
    </w:div>
    <w:div w:id="252905548">
      <w:bodyDiv w:val="1"/>
      <w:marLeft w:val="0"/>
      <w:marRight w:val="0"/>
      <w:marTop w:val="0"/>
      <w:marBottom w:val="0"/>
      <w:divBdr>
        <w:top w:val="none" w:sz="0" w:space="0" w:color="auto"/>
        <w:left w:val="none" w:sz="0" w:space="0" w:color="auto"/>
        <w:bottom w:val="none" w:sz="0" w:space="0" w:color="auto"/>
        <w:right w:val="none" w:sz="0" w:space="0" w:color="auto"/>
      </w:divBdr>
    </w:div>
    <w:div w:id="253317718">
      <w:bodyDiv w:val="1"/>
      <w:marLeft w:val="0"/>
      <w:marRight w:val="0"/>
      <w:marTop w:val="0"/>
      <w:marBottom w:val="0"/>
      <w:divBdr>
        <w:top w:val="none" w:sz="0" w:space="0" w:color="auto"/>
        <w:left w:val="none" w:sz="0" w:space="0" w:color="auto"/>
        <w:bottom w:val="none" w:sz="0" w:space="0" w:color="auto"/>
        <w:right w:val="none" w:sz="0" w:space="0" w:color="auto"/>
      </w:divBdr>
    </w:div>
    <w:div w:id="253323012">
      <w:bodyDiv w:val="1"/>
      <w:marLeft w:val="0"/>
      <w:marRight w:val="0"/>
      <w:marTop w:val="0"/>
      <w:marBottom w:val="0"/>
      <w:divBdr>
        <w:top w:val="none" w:sz="0" w:space="0" w:color="auto"/>
        <w:left w:val="none" w:sz="0" w:space="0" w:color="auto"/>
        <w:bottom w:val="none" w:sz="0" w:space="0" w:color="auto"/>
        <w:right w:val="none" w:sz="0" w:space="0" w:color="auto"/>
      </w:divBdr>
    </w:div>
    <w:div w:id="254823573">
      <w:bodyDiv w:val="1"/>
      <w:marLeft w:val="0"/>
      <w:marRight w:val="0"/>
      <w:marTop w:val="0"/>
      <w:marBottom w:val="0"/>
      <w:divBdr>
        <w:top w:val="none" w:sz="0" w:space="0" w:color="auto"/>
        <w:left w:val="none" w:sz="0" w:space="0" w:color="auto"/>
        <w:bottom w:val="none" w:sz="0" w:space="0" w:color="auto"/>
        <w:right w:val="none" w:sz="0" w:space="0" w:color="auto"/>
      </w:divBdr>
    </w:div>
    <w:div w:id="257449584">
      <w:bodyDiv w:val="1"/>
      <w:marLeft w:val="0"/>
      <w:marRight w:val="0"/>
      <w:marTop w:val="0"/>
      <w:marBottom w:val="0"/>
      <w:divBdr>
        <w:top w:val="none" w:sz="0" w:space="0" w:color="auto"/>
        <w:left w:val="none" w:sz="0" w:space="0" w:color="auto"/>
        <w:bottom w:val="none" w:sz="0" w:space="0" w:color="auto"/>
        <w:right w:val="none" w:sz="0" w:space="0" w:color="auto"/>
      </w:divBdr>
    </w:div>
    <w:div w:id="259026275">
      <w:bodyDiv w:val="1"/>
      <w:marLeft w:val="0"/>
      <w:marRight w:val="0"/>
      <w:marTop w:val="0"/>
      <w:marBottom w:val="0"/>
      <w:divBdr>
        <w:top w:val="none" w:sz="0" w:space="0" w:color="auto"/>
        <w:left w:val="none" w:sz="0" w:space="0" w:color="auto"/>
        <w:bottom w:val="none" w:sz="0" w:space="0" w:color="auto"/>
        <w:right w:val="none" w:sz="0" w:space="0" w:color="auto"/>
      </w:divBdr>
    </w:div>
    <w:div w:id="261493843">
      <w:bodyDiv w:val="1"/>
      <w:marLeft w:val="0"/>
      <w:marRight w:val="0"/>
      <w:marTop w:val="0"/>
      <w:marBottom w:val="0"/>
      <w:divBdr>
        <w:top w:val="none" w:sz="0" w:space="0" w:color="auto"/>
        <w:left w:val="none" w:sz="0" w:space="0" w:color="auto"/>
        <w:bottom w:val="none" w:sz="0" w:space="0" w:color="auto"/>
        <w:right w:val="none" w:sz="0" w:space="0" w:color="auto"/>
      </w:divBdr>
    </w:div>
    <w:div w:id="262224346">
      <w:bodyDiv w:val="1"/>
      <w:marLeft w:val="0"/>
      <w:marRight w:val="0"/>
      <w:marTop w:val="0"/>
      <w:marBottom w:val="0"/>
      <w:divBdr>
        <w:top w:val="none" w:sz="0" w:space="0" w:color="auto"/>
        <w:left w:val="none" w:sz="0" w:space="0" w:color="auto"/>
        <w:bottom w:val="none" w:sz="0" w:space="0" w:color="auto"/>
        <w:right w:val="none" w:sz="0" w:space="0" w:color="auto"/>
      </w:divBdr>
    </w:div>
    <w:div w:id="263850627">
      <w:bodyDiv w:val="1"/>
      <w:marLeft w:val="0"/>
      <w:marRight w:val="0"/>
      <w:marTop w:val="0"/>
      <w:marBottom w:val="0"/>
      <w:divBdr>
        <w:top w:val="none" w:sz="0" w:space="0" w:color="auto"/>
        <w:left w:val="none" w:sz="0" w:space="0" w:color="auto"/>
        <w:bottom w:val="none" w:sz="0" w:space="0" w:color="auto"/>
        <w:right w:val="none" w:sz="0" w:space="0" w:color="auto"/>
      </w:divBdr>
    </w:div>
    <w:div w:id="265309555">
      <w:bodyDiv w:val="1"/>
      <w:marLeft w:val="0"/>
      <w:marRight w:val="0"/>
      <w:marTop w:val="0"/>
      <w:marBottom w:val="0"/>
      <w:divBdr>
        <w:top w:val="none" w:sz="0" w:space="0" w:color="auto"/>
        <w:left w:val="none" w:sz="0" w:space="0" w:color="auto"/>
        <w:bottom w:val="none" w:sz="0" w:space="0" w:color="auto"/>
        <w:right w:val="none" w:sz="0" w:space="0" w:color="auto"/>
      </w:divBdr>
    </w:div>
    <w:div w:id="265888188">
      <w:bodyDiv w:val="1"/>
      <w:marLeft w:val="0"/>
      <w:marRight w:val="0"/>
      <w:marTop w:val="0"/>
      <w:marBottom w:val="0"/>
      <w:divBdr>
        <w:top w:val="none" w:sz="0" w:space="0" w:color="auto"/>
        <w:left w:val="none" w:sz="0" w:space="0" w:color="auto"/>
        <w:bottom w:val="none" w:sz="0" w:space="0" w:color="auto"/>
        <w:right w:val="none" w:sz="0" w:space="0" w:color="auto"/>
      </w:divBdr>
    </w:div>
    <w:div w:id="266667013">
      <w:bodyDiv w:val="1"/>
      <w:marLeft w:val="0"/>
      <w:marRight w:val="0"/>
      <w:marTop w:val="0"/>
      <w:marBottom w:val="0"/>
      <w:divBdr>
        <w:top w:val="none" w:sz="0" w:space="0" w:color="auto"/>
        <w:left w:val="none" w:sz="0" w:space="0" w:color="auto"/>
        <w:bottom w:val="none" w:sz="0" w:space="0" w:color="auto"/>
        <w:right w:val="none" w:sz="0" w:space="0" w:color="auto"/>
      </w:divBdr>
    </w:div>
    <w:div w:id="266929045">
      <w:bodyDiv w:val="1"/>
      <w:marLeft w:val="0"/>
      <w:marRight w:val="0"/>
      <w:marTop w:val="0"/>
      <w:marBottom w:val="0"/>
      <w:divBdr>
        <w:top w:val="none" w:sz="0" w:space="0" w:color="auto"/>
        <w:left w:val="none" w:sz="0" w:space="0" w:color="auto"/>
        <w:bottom w:val="none" w:sz="0" w:space="0" w:color="auto"/>
        <w:right w:val="none" w:sz="0" w:space="0" w:color="auto"/>
      </w:divBdr>
    </w:div>
    <w:div w:id="267543566">
      <w:bodyDiv w:val="1"/>
      <w:marLeft w:val="0"/>
      <w:marRight w:val="0"/>
      <w:marTop w:val="0"/>
      <w:marBottom w:val="0"/>
      <w:divBdr>
        <w:top w:val="none" w:sz="0" w:space="0" w:color="auto"/>
        <w:left w:val="none" w:sz="0" w:space="0" w:color="auto"/>
        <w:bottom w:val="none" w:sz="0" w:space="0" w:color="auto"/>
        <w:right w:val="none" w:sz="0" w:space="0" w:color="auto"/>
      </w:divBdr>
    </w:div>
    <w:div w:id="269436016">
      <w:bodyDiv w:val="1"/>
      <w:marLeft w:val="0"/>
      <w:marRight w:val="0"/>
      <w:marTop w:val="0"/>
      <w:marBottom w:val="0"/>
      <w:divBdr>
        <w:top w:val="none" w:sz="0" w:space="0" w:color="auto"/>
        <w:left w:val="none" w:sz="0" w:space="0" w:color="auto"/>
        <w:bottom w:val="none" w:sz="0" w:space="0" w:color="auto"/>
        <w:right w:val="none" w:sz="0" w:space="0" w:color="auto"/>
      </w:divBdr>
    </w:div>
    <w:div w:id="269633592">
      <w:bodyDiv w:val="1"/>
      <w:marLeft w:val="0"/>
      <w:marRight w:val="0"/>
      <w:marTop w:val="0"/>
      <w:marBottom w:val="0"/>
      <w:divBdr>
        <w:top w:val="none" w:sz="0" w:space="0" w:color="auto"/>
        <w:left w:val="none" w:sz="0" w:space="0" w:color="auto"/>
        <w:bottom w:val="none" w:sz="0" w:space="0" w:color="auto"/>
        <w:right w:val="none" w:sz="0" w:space="0" w:color="auto"/>
      </w:divBdr>
    </w:div>
    <w:div w:id="270362517">
      <w:bodyDiv w:val="1"/>
      <w:marLeft w:val="0"/>
      <w:marRight w:val="0"/>
      <w:marTop w:val="0"/>
      <w:marBottom w:val="0"/>
      <w:divBdr>
        <w:top w:val="none" w:sz="0" w:space="0" w:color="auto"/>
        <w:left w:val="none" w:sz="0" w:space="0" w:color="auto"/>
        <w:bottom w:val="none" w:sz="0" w:space="0" w:color="auto"/>
        <w:right w:val="none" w:sz="0" w:space="0" w:color="auto"/>
      </w:divBdr>
    </w:div>
    <w:div w:id="271668219">
      <w:bodyDiv w:val="1"/>
      <w:marLeft w:val="0"/>
      <w:marRight w:val="0"/>
      <w:marTop w:val="0"/>
      <w:marBottom w:val="0"/>
      <w:divBdr>
        <w:top w:val="none" w:sz="0" w:space="0" w:color="auto"/>
        <w:left w:val="none" w:sz="0" w:space="0" w:color="auto"/>
        <w:bottom w:val="none" w:sz="0" w:space="0" w:color="auto"/>
        <w:right w:val="none" w:sz="0" w:space="0" w:color="auto"/>
      </w:divBdr>
    </w:div>
    <w:div w:id="272791708">
      <w:bodyDiv w:val="1"/>
      <w:marLeft w:val="0"/>
      <w:marRight w:val="0"/>
      <w:marTop w:val="0"/>
      <w:marBottom w:val="0"/>
      <w:divBdr>
        <w:top w:val="none" w:sz="0" w:space="0" w:color="auto"/>
        <w:left w:val="none" w:sz="0" w:space="0" w:color="auto"/>
        <w:bottom w:val="none" w:sz="0" w:space="0" w:color="auto"/>
        <w:right w:val="none" w:sz="0" w:space="0" w:color="auto"/>
      </w:divBdr>
    </w:div>
    <w:div w:id="277295744">
      <w:bodyDiv w:val="1"/>
      <w:marLeft w:val="0"/>
      <w:marRight w:val="0"/>
      <w:marTop w:val="0"/>
      <w:marBottom w:val="0"/>
      <w:divBdr>
        <w:top w:val="none" w:sz="0" w:space="0" w:color="auto"/>
        <w:left w:val="none" w:sz="0" w:space="0" w:color="auto"/>
        <w:bottom w:val="none" w:sz="0" w:space="0" w:color="auto"/>
        <w:right w:val="none" w:sz="0" w:space="0" w:color="auto"/>
      </w:divBdr>
    </w:div>
    <w:div w:id="280382281">
      <w:bodyDiv w:val="1"/>
      <w:marLeft w:val="0"/>
      <w:marRight w:val="0"/>
      <w:marTop w:val="0"/>
      <w:marBottom w:val="0"/>
      <w:divBdr>
        <w:top w:val="none" w:sz="0" w:space="0" w:color="auto"/>
        <w:left w:val="none" w:sz="0" w:space="0" w:color="auto"/>
        <w:bottom w:val="none" w:sz="0" w:space="0" w:color="auto"/>
        <w:right w:val="none" w:sz="0" w:space="0" w:color="auto"/>
      </w:divBdr>
    </w:div>
    <w:div w:id="281352138">
      <w:bodyDiv w:val="1"/>
      <w:marLeft w:val="0"/>
      <w:marRight w:val="0"/>
      <w:marTop w:val="0"/>
      <w:marBottom w:val="0"/>
      <w:divBdr>
        <w:top w:val="none" w:sz="0" w:space="0" w:color="auto"/>
        <w:left w:val="none" w:sz="0" w:space="0" w:color="auto"/>
        <w:bottom w:val="none" w:sz="0" w:space="0" w:color="auto"/>
        <w:right w:val="none" w:sz="0" w:space="0" w:color="auto"/>
      </w:divBdr>
    </w:div>
    <w:div w:id="282420702">
      <w:bodyDiv w:val="1"/>
      <w:marLeft w:val="0"/>
      <w:marRight w:val="0"/>
      <w:marTop w:val="0"/>
      <w:marBottom w:val="0"/>
      <w:divBdr>
        <w:top w:val="none" w:sz="0" w:space="0" w:color="auto"/>
        <w:left w:val="none" w:sz="0" w:space="0" w:color="auto"/>
        <w:bottom w:val="none" w:sz="0" w:space="0" w:color="auto"/>
        <w:right w:val="none" w:sz="0" w:space="0" w:color="auto"/>
      </w:divBdr>
    </w:div>
    <w:div w:id="283273309">
      <w:bodyDiv w:val="1"/>
      <w:marLeft w:val="0"/>
      <w:marRight w:val="0"/>
      <w:marTop w:val="0"/>
      <w:marBottom w:val="0"/>
      <w:divBdr>
        <w:top w:val="none" w:sz="0" w:space="0" w:color="auto"/>
        <w:left w:val="none" w:sz="0" w:space="0" w:color="auto"/>
        <w:bottom w:val="none" w:sz="0" w:space="0" w:color="auto"/>
        <w:right w:val="none" w:sz="0" w:space="0" w:color="auto"/>
      </w:divBdr>
    </w:div>
    <w:div w:id="284776910">
      <w:bodyDiv w:val="1"/>
      <w:marLeft w:val="0"/>
      <w:marRight w:val="0"/>
      <w:marTop w:val="0"/>
      <w:marBottom w:val="0"/>
      <w:divBdr>
        <w:top w:val="none" w:sz="0" w:space="0" w:color="auto"/>
        <w:left w:val="none" w:sz="0" w:space="0" w:color="auto"/>
        <w:bottom w:val="none" w:sz="0" w:space="0" w:color="auto"/>
        <w:right w:val="none" w:sz="0" w:space="0" w:color="auto"/>
      </w:divBdr>
    </w:div>
    <w:div w:id="285818222">
      <w:bodyDiv w:val="1"/>
      <w:marLeft w:val="0"/>
      <w:marRight w:val="0"/>
      <w:marTop w:val="0"/>
      <w:marBottom w:val="0"/>
      <w:divBdr>
        <w:top w:val="none" w:sz="0" w:space="0" w:color="auto"/>
        <w:left w:val="none" w:sz="0" w:space="0" w:color="auto"/>
        <w:bottom w:val="none" w:sz="0" w:space="0" w:color="auto"/>
        <w:right w:val="none" w:sz="0" w:space="0" w:color="auto"/>
      </w:divBdr>
    </w:div>
    <w:div w:id="286201710">
      <w:bodyDiv w:val="1"/>
      <w:marLeft w:val="0"/>
      <w:marRight w:val="0"/>
      <w:marTop w:val="0"/>
      <w:marBottom w:val="0"/>
      <w:divBdr>
        <w:top w:val="none" w:sz="0" w:space="0" w:color="auto"/>
        <w:left w:val="none" w:sz="0" w:space="0" w:color="auto"/>
        <w:bottom w:val="none" w:sz="0" w:space="0" w:color="auto"/>
        <w:right w:val="none" w:sz="0" w:space="0" w:color="auto"/>
      </w:divBdr>
    </w:div>
    <w:div w:id="288820637">
      <w:bodyDiv w:val="1"/>
      <w:marLeft w:val="0"/>
      <w:marRight w:val="0"/>
      <w:marTop w:val="0"/>
      <w:marBottom w:val="0"/>
      <w:divBdr>
        <w:top w:val="none" w:sz="0" w:space="0" w:color="auto"/>
        <w:left w:val="none" w:sz="0" w:space="0" w:color="auto"/>
        <w:bottom w:val="none" w:sz="0" w:space="0" w:color="auto"/>
        <w:right w:val="none" w:sz="0" w:space="0" w:color="auto"/>
      </w:divBdr>
    </w:div>
    <w:div w:id="288829118">
      <w:bodyDiv w:val="1"/>
      <w:marLeft w:val="0"/>
      <w:marRight w:val="0"/>
      <w:marTop w:val="0"/>
      <w:marBottom w:val="0"/>
      <w:divBdr>
        <w:top w:val="none" w:sz="0" w:space="0" w:color="auto"/>
        <w:left w:val="none" w:sz="0" w:space="0" w:color="auto"/>
        <w:bottom w:val="none" w:sz="0" w:space="0" w:color="auto"/>
        <w:right w:val="none" w:sz="0" w:space="0" w:color="auto"/>
      </w:divBdr>
    </w:div>
    <w:div w:id="290524057">
      <w:bodyDiv w:val="1"/>
      <w:marLeft w:val="0"/>
      <w:marRight w:val="0"/>
      <w:marTop w:val="0"/>
      <w:marBottom w:val="0"/>
      <w:divBdr>
        <w:top w:val="none" w:sz="0" w:space="0" w:color="auto"/>
        <w:left w:val="none" w:sz="0" w:space="0" w:color="auto"/>
        <w:bottom w:val="none" w:sz="0" w:space="0" w:color="auto"/>
        <w:right w:val="none" w:sz="0" w:space="0" w:color="auto"/>
      </w:divBdr>
    </w:div>
    <w:div w:id="293100966">
      <w:bodyDiv w:val="1"/>
      <w:marLeft w:val="0"/>
      <w:marRight w:val="0"/>
      <w:marTop w:val="0"/>
      <w:marBottom w:val="0"/>
      <w:divBdr>
        <w:top w:val="none" w:sz="0" w:space="0" w:color="auto"/>
        <w:left w:val="none" w:sz="0" w:space="0" w:color="auto"/>
        <w:bottom w:val="none" w:sz="0" w:space="0" w:color="auto"/>
        <w:right w:val="none" w:sz="0" w:space="0" w:color="auto"/>
      </w:divBdr>
    </w:div>
    <w:div w:id="293215960">
      <w:bodyDiv w:val="1"/>
      <w:marLeft w:val="0"/>
      <w:marRight w:val="0"/>
      <w:marTop w:val="0"/>
      <w:marBottom w:val="0"/>
      <w:divBdr>
        <w:top w:val="none" w:sz="0" w:space="0" w:color="auto"/>
        <w:left w:val="none" w:sz="0" w:space="0" w:color="auto"/>
        <w:bottom w:val="none" w:sz="0" w:space="0" w:color="auto"/>
        <w:right w:val="none" w:sz="0" w:space="0" w:color="auto"/>
      </w:divBdr>
    </w:div>
    <w:div w:id="297348114">
      <w:bodyDiv w:val="1"/>
      <w:marLeft w:val="0"/>
      <w:marRight w:val="0"/>
      <w:marTop w:val="0"/>
      <w:marBottom w:val="0"/>
      <w:divBdr>
        <w:top w:val="none" w:sz="0" w:space="0" w:color="auto"/>
        <w:left w:val="none" w:sz="0" w:space="0" w:color="auto"/>
        <w:bottom w:val="none" w:sz="0" w:space="0" w:color="auto"/>
        <w:right w:val="none" w:sz="0" w:space="0" w:color="auto"/>
      </w:divBdr>
    </w:div>
    <w:div w:id="299768394">
      <w:bodyDiv w:val="1"/>
      <w:marLeft w:val="0"/>
      <w:marRight w:val="0"/>
      <w:marTop w:val="0"/>
      <w:marBottom w:val="0"/>
      <w:divBdr>
        <w:top w:val="none" w:sz="0" w:space="0" w:color="auto"/>
        <w:left w:val="none" w:sz="0" w:space="0" w:color="auto"/>
        <w:bottom w:val="none" w:sz="0" w:space="0" w:color="auto"/>
        <w:right w:val="none" w:sz="0" w:space="0" w:color="auto"/>
      </w:divBdr>
    </w:div>
    <w:div w:id="299893516">
      <w:bodyDiv w:val="1"/>
      <w:marLeft w:val="0"/>
      <w:marRight w:val="0"/>
      <w:marTop w:val="0"/>
      <w:marBottom w:val="0"/>
      <w:divBdr>
        <w:top w:val="none" w:sz="0" w:space="0" w:color="auto"/>
        <w:left w:val="none" w:sz="0" w:space="0" w:color="auto"/>
        <w:bottom w:val="none" w:sz="0" w:space="0" w:color="auto"/>
        <w:right w:val="none" w:sz="0" w:space="0" w:color="auto"/>
      </w:divBdr>
    </w:div>
    <w:div w:id="302196982">
      <w:bodyDiv w:val="1"/>
      <w:marLeft w:val="0"/>
      <w:marRight w:val="0"/>
      <w:marTop w:val="0"/>
      <w:marBottom w:val="0"/>
      <w:divBdr>
        <w:top w:val="none" w:sz="0" w:space="0" w:color="auto"/>
        <w:left w:val="none" w:sz="0" w:space="0" w:color="auto"/>
        <w:bottom w:val="none" w:sz="0" w:space="0" w:color="auto"/>
        <w:right w:val="none" w:sz="0" w:space="0" w:color="auto"/>
      </w:divBdr>
    </w:div>
    <w:div w:id="303241848">
      <w:bodyDiv w:val="1"/>
      <w:marLeft w:val="0"/>
      <w:marRight w:val="0"/>
      <w:marTop w:val="0"/>
      <w:marBottom w:val="0"/>
      <w:divBdr>
        <w:top w:val="none" w:sz="0" w:space="0" w:color="auto"/>
        <w:left w:val="none" w:sz="0" w:space="0" w:color="auto"/>
        <w:bottom w:val="none" w:sz="0" w:space="0" w:color="auto"/>
        <w:right w:val="none" w:sz="0" w:space="0" w:color="auto"/>
      </w:divBdr>
    </w:div>
    <w:div w:id="304970647">
      <w:bodyDiv w:val="1"/>
      <w:marLeft w:val="0"/>
      <w:marRight w:val="0"/>
      <w:marTop w:val="0"/>
      <w:marBottom w:val="0"/>
      <w:divBdr>
        <w:top w:val="none" w:sz="0" w:space="0" w:color="auto"/>
        <w:left w:val="none" w:sz="0" w:space="0" w:color="auto"/>
        <w:bottom w:val="none" w:sz="0" w:space="0" w:color="auto"/>
        <w:right w:val="none" w:sz="0" w:space="0" w:color="auto"/>
      </w:divBdr>
    </w:div>
    <w:div w:id="307252146">
      <w:bodyDiv w:val="1"/>
      <w:marLeft w:val="0"/>
      <w:marRight w:val="0"/>
      <w:marTop w:val="0"/>
      <w:marBottom w:val="0"/>
      <w:divBdr>
        <w:top w:val="none" w:sz="0" w:space="0" w:color="auto"/>
        <w:left w:val="none" w:sz="0" w:space="0" w:color="auto"/>
        <w:bottom w:val="none" w:sz="0" w:space="0" w:color="auto"/>
        <w:right w:val="none" w:sz="0" w:space="0" w:color="auto"/>
      </w:divBdr>
    </w:div>
    <w:div w:id="307442913">
      <w:bodyDiv w:val="1"/>
      <w:marLeft w:val="0"/>
      <w:marRight w:val="0"/>
      <w:marTop w:val="0"/>
      <w:marBottom w:val="0"/>
      <w:divBdr>
        <w:top w:val="none" w:sz="0" w:space="0" w:color="auto"/>
        <w:left w:val="none" w:sz="0" w:space="0" w:color="auto"/>
        <w:bottom w:val="none" w:sz="0" w:space="0" w:color="auto"/>
        <w:right w:val="none" w:sz="0" w:space="0" w:color="auto"/>
      </w:divBdr>
    </w:div>
    <w:div w:id="308365335">
      <w:bodyDiv w:val="1"/>
      <w:marLeft w:val="0"/>
      <w:marRight w:val="0"/>
      <w:marTop w:val="0"/>
      <w:marBottom w:val="0"/>
      <w:divBdr>
        <w:top w:val="none" w:sz="0" w:space="0" w:color="auto"/>
        <w:left w:val="none" w:sz="0" w:space="0" w:color="auto"/>
        <w:bottom w:val="none" w:sz="0" w:space="0" w:color="auto"/>
        <w:right w:val="none" w:sz="0" w:space="0" w:color="auto"/>
      </w:divBdr>
    </w:div>
    <w:div w:id="308828118">
      <w:bodyDiv w:val="1"/>
      <w:marLeft w:val="0"/>
      <w:marRight w:val="0"/>
      <w:marTop w:val="0"/>
      <w:marBottom w:val="0"/>
      <w:divBdr>
        <w:top w:val="none" w:sz="0" w:space="0" w:color="auto"/>
        <w:left w:val="none" w:sz="0" w:space="0" w:color="auto"/>
        <w:bottom w:val="none" w:sz="0" w:space="0" w:color="auto"/>
        <w:right w:val="none" w:sz="0" w:space="0" w:color="auto"/>
      </w:divBdr>
    </w:div>
    <w:div w:id="310136566">
      <w:bodyDiv w:val="1"/>
      <w:marLeft w:val="0"/>
      <w:marRight w:val="0"/>
      <w:marTop w:val="0"/>
      <w:marBottom w:val="0"/>
      <w:divBdr>
        <w:top w:val="none" w:sz="0" w:space="0" w:color="auto"/>
        <w:left w:val="none" w:sz="0" w:space="0" w:color="auto"/>
        <w:bottom w:val="none" w:sz="0" w:space="0" w:color="auto"/>
        <w:right w:val="none" w:sz="0" w:space="0" w:color="auto"/>
      </w:divBdr>
    </w:div>
    <w:div w:id="310795229">
      <w:bodyDiv w:val="1"/>
      <w:marLeft w:val="0"/>
      <w:marRight w:val="0"/>
      <w:marTop w:val="0"/>
      <w:marBottom w:val="0"/>
      <w:divBdr>
        <w:top w:val="none" w:sz="0" w:space="0" w:color="auto"/>
        <w:left w:val="none" w:sz="0" w:space="0" w:color="auto"/>
        <w:bottom w:val="none" w:sz="0" w:space="0" w:color="auto"/>
        <w:right w:val="none" w:sz="0" w:space="0" w:color="auto"/>
      </w:divBdr>
    </w:div>
    <w:div w:id="311373446">
      <w:bodyDiv w:val="1"/>
      <w:marLeft w:val="0"/>
      <w:marRight w:val="0"/>
      <w:marTop w:val="0"/>
      <w:marBottom w:val="0"/>
      <w:divBdr>
        <w:top w:val="none" w:sz="0" w:space="0" w:color="auto"/>
        <w:left w:val="none" w:sz="0" w:space="0" w:color="auto"/>
        <w:bottom w:val="none" w:sz="0" w:space="0" w:color="auto"/>
        <w:right w:val="none" w:sz="0" w:space="0" w:color="auto"/>
      </w:divBdr>
    </w:div>
    <w:div w:id="311636515">
      <w:bodyDiv w:val="1"/>
      <w:marLeft w:val="0"/>
      <w:marRight w:val="0"/>
      <w:marTop w:val="0"/>
      <w:marBottom w:val="0"/>
      <w:divBdr>
        <w:top w:val="none" w:sz="0" w:space="0" w:color="auto"/>
        <w:left w:val="none" w:sz="0" w:space="0" w:color="auto"/>
        <w:bottom w:val="none" w:sz="0" w:space="0" w:color="auto"/>
        <w:right w:val="none" w:sz="0" w:space="0" w:color="auto"/>
      </w:divBdr>
    </w:div>
    <w:div w:id="313870986">
      <w:bodyDiv w:val="1"/>
      <w:marLeft w:val="0"/>
      <w:marRight w:val="0"/>
      <w:marTop w:val="0"/>
      <w:marBottom w:val="0"/>
      <w:divBdr>
        <w:top w:val="none" w:sz="0" w:space="0" w:color="auto"/>
        <w:left w:val="none" w:sz="0" w:space="0" w:color="auto"/>
        <w:bottom w:val="none" w:sz="0" w:space="0" w:color="auto"/>
        <w:right w:val="none" w:sz="0" w:space="0" w:color="auto"/>
      </w:divBdr>
    </w:div>
    <w:div w:id="314727545">
      <w:bodyDiv w:val="1"/>
      <w:marLeft w:val="0"/>
      <w:marRight w:val="0"/>
      <w:marTop w:val="0"/>
      <w:marBottom w:val="0"/>
      <w:divBdr>
        <w:top w:val="none" w:sz="0" w:space="0" w:color="auto"/>
        <w:left w:val="none" w:sz="0" w:space="0" w:color="auto"/>
        <w:bottom w:val="none" w:sz="0" w:space="0" w:color="auto"/>
        <w:right w:val="none" w:sz="0" w:space="0" w:color="auto"/>
      </w:divBdr>
    </w:div>
    <w:div w:id="315577320">
      <w:bodyDiv w:val="1"/>
      <w:marLeft w:val="0"/>
      <w:marRight w:val="0"/>
      <w:marTop w:val="0"/>
      <w:marBottom w:val="0"/>
      <w:divBdr>
        <w:top w:val="none" w:sz="0" w:space="0" w:color="auto"/>
        <w:left w:val="none" w:sz="0" w:space="0" w:color="auto"/>
        <w:bottom w:val="none" w:sz="0" w:space="0" w:color="auto"/>
        <w:right w:val="none" w:sz="0" w:space="0" w:color="auto"/>
      </w:divBdr>
    </w:div>
    <w:div w:id="317149920">
      <w:bodyDiv w:val="1"/>
      <w:marLeft w:val="0"/>
      <w:marRight w:val="0"/>
      <w:marTop w:val="0"/>
      <w:marBottom w:val="0"/>
      <w:divBdr>
        <w:top w:val="none" w:sz="0" w:space="0" w:color="auto"/>
        <w:left w:val="none" w:sz="0" w:space="0" w:color="auto"/>
        <w:bottom w:val="none" w:sz="0" w:space="0" w:color="auto"/>
        <w:right w:val="none" w:sz="0" w:space="0" w:color="auto"/>
      </w:divBdr>
    </w:div>
    <w:div w:id="318734192">
      <w:bodyDiv w:val="1"/>
      <w:marLeft w:val="0"/>
      <w:marRight w:val="0"/>
      <w:marTop w:val="0"/>
      <w:marBottom w:val="0"/>
      <w:divBdr>
        <w:top w:val="none" w:sz="0" w:space="0" w:color="auto"/>
        <w:left w:val="none" w:sz="0" w:space="0" w:color="auto"/>
        <w:bottom w:val="none" w:sz="0" w:space="0" w:color="auto"/>
        <w:right w:val="none" w:sz="0" w:space="0" w:color="auto"/>
      </w:divBdr>
    </w:div>
    <w:div w:id="318967981">
      <w:bodyDiv w:val="1"/>
      <w:marLeft w:val="0"/>
      <w:marRight w:val="0"/>
      <w:marTop w:val="0"/>
      <w:marBottom w:val="0"/>
      <w:divBdr>
        <w:top w:val="none" w:sz="0" w:space="0" w:color="auto"/>
        <w:left w:val="none" w:sz="0" w:space="0" w:color="auto"/>
        <w:bottom w:val="none" w:sz="0" w:space="0" w:color="auto"/>
        <w:right w:val="none" w:sz="0" w:space="0" w:color="auto"/>
      </w:divBdr>
    </w:div>
    <w:div w:id="320353207">
      <w:bodyDiv w:val="1"/>
      <w:marLeft w:val="0"/>
      <w:marRight w:val="0"/>
      <w:marTop w:val="0"/>
      <w:marBottom w:val="0"/>
      <w:divBdr>
        <w:top w:val="none" w:sz="0" w:space="0" w:color="auto"/>
        <w:left w:val="none" w:sz="0" w:space="0" w:color="auto"/>
        <w:bottom w:val="none" w:sz="0" w:space="0" w:color="auto"/>
        <w:right w:val="none" w:sz="0" w:space="0" w:color="auto"/>
      </w:divBdr>
    </w:div>
    <w:div w:id="324168386">
      <w:bodyDiv w:val="1"/>
      <w:marLeft w:val="0"/>
      <w:marRight w:val="0"/>
      <w:marTop w:val="0"/>
      <w:marBottom w:val="0"/>
      <w:divBdr>
        <w:top w:val="none" w:sz="0" w:space="0" w:color="auto"/>
        <w:left w:val="none" w:sz="0" w:space="0" w:color="auto"/>
        <w:bottom w:val="none" w:sz="0" w:space="0" w:color="auto"/>
        <w:right w:val="none" w:sz="0" w:space="0" w:color="auto"/>
      </w:divBdr>
    </w:div>
    <w:div w:id="324280869">
      <w:bodyDiv w:val="1"/>
      <w:marLeft w:val="0"/>
      <w:marRight w:val="0"/>
      <w:marTop w:val="0"/>
      <w:marBottom w:val="0"/>
      <w:divBdr>
        <w:top w:val="none" w:sz="0" w:space="0" w:color="auto"/>
        <w:left w:val="none" w:sz="0" w:space="0" w:color="auto"/>
        <w:bottom w:val="none" w:sz="0" w:space="0" w:color="auto"/>
        <w:right w:val="none" w:sz="0" w:space="0" w:color="auto"/>
      </w:divBdr>
    </w:div>
    <w:div w:id="325282428">
      <w:bodyDiv w:val="1"/>
      <w:marLeft w:val="0"/>
      <w:marRight w:val="0"/>
      <w:marTop w:val="0"/>
      <w:marBottom w:val="0"/>
      <w:divBdr>
        <w:top w:val="none" w:sz="0" w:space="0" w:color="auto"/>
        <w:left w:val="none" w:sz="0" w:space="0" w:color="auto"/>
        <w:bottom w:val="none" w:sz="0" w:space="0" w:color="auto"/>
        <w:right w:val="none" w:sz="0" w:space="0" w:color="auto"/>
      </w:divBdr>
    </w:div>
    <w:div w:id="325598418">
      <w:bodyDiv w:val="1"/>
      <w:marLeft w:val="0"/>
      <w:marRight w:val="0"/>
      <w:marTop w:val="0"/>
      <w:marBottom w:val="0"/>
      <w:divBdr>
        <w:top w:val="none" w:sz="0" w:space="0" w:color="auto"/>
        <w:left w:val="none" w:sz="0" w:space="0" w:color="auto"/>
        <w:bottom w:val="none" w:sz="0" w:space="0" w:color="auto"/>
        <w:right w:val="none" w:sz="0" w:space="0" w:color="auto"/>
      </w:divBdr>
    </w:div>
    <w:div w:id="325671407">
      <w:bodyDiv w:val="1"/>
      <w:marLeft w:val="0"/>
      <w:marRight w:val="0"/>
      <w:marTop w:val="0"/>
      <w:marBottom w:val="0"/>
      <w:divBdr>
        <w:top w:val="none" w:sz="0" w:space="0" w:color="auto"/>
        <w:left w:val="none" w:sz="0" w:space="0" w:color="auto"/>
        <w:bottom w:val="none" w:sz="0" w:space="0" w:color="auto"/>
        <w:right w:val="none" w:sz="0" w:space="0" w:color="auto"/>
      </w:divBdr>
    </w:div>
    <w:div w:id="325715236">
      <w:bodyDiv w:val="1"/>
      <w:marLeft w:val="0"/>
      <w:marRight w:val="0"/>
      <w:marTop w:val="0"/>
      <w:marBottom w:val="0"/>
      <w:divBdr>
        <w:top w:val="none" w:sz="0" w:space="0" w:color="auto"/>
        <w:left w:val="none" w:sz="0" w:space="0" w:color="auto"/>
        <w:bottom w:val="none" w:sz="0" w:space="0" w:color="auto"/>
        <w:right w:val="none" w:sz="0" w:space="0" w:color="auto"/>
      </w:divBdr>
    </w:div>
    <w:div w:id="325985921">
      <w:bodyDiv w:val="1"/>
      <w:marLeft w:val="0"/>
      <w:marRight w:val="0"/>
      <w:marTop w:val="0"/>
      <w:marBottom w:val="0"/>
      <w:divBdr>
        <w:top w:val="none" w:sz="0" w:space="0" w:color="auto"/>
        <w:left w:val="none" w:sz="0" w:space="0" w:color="auto"/>
        <w:bottom w:val="none" w:sz="0" w:space="0" w:color="auto"/>
        <w:right w:val="none" w:sz="0" w:space="0" w:color="auto"/>
      </w:divBdr>
    </w:div>
    <w:div w:id="328287272">
      <w:bodyDiv w:val="1"/>
      <w:marLeft w:val="0"/>
      <w:marRight w:val="0"/>
      <w:marTop w:val="0"/>
      <w:marBottom w:val="0"/>
      <w:divBdr>
        <w:top w:val="none" w:sz="0" w:space="0" w:color="auto"/>
        <w:left w:val="none" w:sz="0" w:space="0" w:color="auto"/>
        <w:bottom w:val="none" w:sz="0" w:space="0" w:color="auto"/>
        <w:right w:val="none" w:sz="0" w:space="0" w:color="auto"/>
      </w:divBdr>
    </w:div>
    <w:div w:id="328561273">
      <w:bodyDiv w:val="1"/>
      <w:marLeft w:val="0"/>
      <w:marRight w:val="0"/>
      <w:marTop w:val="0"/>
      <w:marBottom w:val="0"/>
      <w:divBdr>
        <w:top w:val="none" w:sz="0" w:space="0" w:color="auto"/>
        <w:left w:val="none" w:sz="0" w:space="0" w:color="auto"/>
        <w:bottom w:val="none" w:sz="0" w:space="0" w:color="auto"/>
        <w:right w:val="none" w:sz="0" w:space="0" w:color="auto"/>
      </w:divBdr>
    </w:div>
    <w:div w:id="328564045">
      <w:bodyDiv w:val="1"/>
      <w:marLeft w:val="0"/>
      <w:marRight w:val="0"/>
      <w:marTop w:val="0"/>
      <w:marBottom w:val="0"/>
      <w:divBdr>
        <w:top w:val="none" w:sz="0" w:space="0" w:color="auto"/>
        <w:left w:val="none" w:sz="0" w:space="0" w:color="auto"/>
        <w:bottom w:val="none" w:sz="0" w:space="0" w:color="auto"/>
        <w:right w:val="none" w:sz="0" w:space="0" w:color="auto"/>
      </w:divBdr>
    </w:div>
    <w:div w:id="329137098">
      <w:bodyDiv w:val="1"/>
      <w:marLeft w:val="0"/>
      <w:marRight w:val="0"/>
      <w:marTop w:val="0"/>
      <w:marBottom w:val="0"/>
      <w:divBdr>
        <w:top w:val="none" w:sz="0" w:space="0" w:color="auto"/>
        <w:left w:val="none" w:sz="0" w:space="0" w:color="auto"/>
        <w:bottom w:val="none" w:sz="0" w:space="0" w:color="auto"/>
        <w:right w:val="none" w:sz="0" w:space="0" w:color="auto"/>
      </w:divBdr>
    </w:div>
    <w:div w:id="330110239">
      <w:bodyDiv w:val="1"/>
      <w:marLeft w:val="0"/>
      <w:marRight w:val="0"/>
      <w:marTop w:val="0"/>
      <w:marBottom w:val="0"/>
      <w:divBdr>
        <w:top w:val="none" w:sz="0" w:space="0" w:color="auto"/>
        <w:left w:val="none" w:sz="0" w:space="0" w:color="auto"/>
        <w:bottom w:val="none" w:sz="0" w:space="0" w:color="auto"/>
        <w:right w:val="none" w:sz="0" w:space="0" w:color="auto"/>
      </w:divBdr>
    </w:div>
    <w:div w:id="331763313">
      <w:bodyDiv w:val="1"/>
      <w:marLeft w:val="0"/>
      <w:marRight w:val="0"/>
      <w:marTop w:val="0"/>
      <w:marBottom w:val="0"/>
      <w:divBdr>
        <w:top w:val="none" w:sz="0" w:space="0" w:color="auto"/>
        <w:left w:val="none" w:sz="0" w:space="0" w:color="auto"/>
        <w:bottom w:val="none" w:sz="0" w:space="0" w:color="auto"/>
        <w:right w:val="none" w:sz="0" w:space="0" w:color="auto"/>
      </w:divBdr>
    </w:div>
    <w:div w:id="333148918">
      <w:bodyDiv w:val="1"/>
      <w:marLeft w:val="0"/>
      <w:marRight w:val="0"/>
      <w:marTop w:val="0"/>
      <w:marBottom w:val="0"/>
      <w:divBdr>
        <w:top w:val="none" w:sz="0" w:space="0" w:color="auto"/>
        <w:left w:val="none" w:sz="0" w:space="0" w:color="auto"/>
        <w:bottom w:val="none" w:sz="0" w:space="0" w:color="auto"/>
        <w:right w:val="none" w:sz="0" w:space="0" w:color="auto"/>
      </w:divBdr>
    </w:div>
    <w:div w:id="333729940">
      <w:bodyDiv w:val="1"/>
      <w:marLeft w:val="0"/>
      <w:marRight w:val="0"/>
      <w:marTop w:val="0"/>
      <w:marBottom w:val="0"/>
      <w:divBdr>
        <w:top w:val="none" w:sz="0" w:space="0" w:color="auto"/>
        <w:left w:val="none" w:sz="0" w:space="0" w:color="auto"/>
        <w:bottom w:val="none" w:sz="0" w:space="0" w:color="auto"/>
        <w:right w:val="none" w:sz="0" w:space="0" w:color="auto"/>
      </w:divBdr>
    </w:div>
    <w:div w:id="336812391">
      <w:bodyDiv w:val="1"/>
      <w:marLeft w:val="0"/>
      <w:marRight w:val="0"/>
      <w:marTop w:val="0"/>
      <w:marBottom w:val="0"/>
      <w:divBdr>
        <w:top w:val="none" w:sz="0" w:space="0" w:color="auto"/>
        <w:left w:val="none" w:sz="0" w:space="0" w:color="auto"/>
        <w:bottom w:val="none" w:sz="0" w:space="0" w:color="auto"/>
        <w:right w:val="none" w:sz="0" w:space="0" w:color="auto"/>
      </w:divBdr>
    </w:div>
    <w:div w:id="337777104">
      <w:bodyDiv w:val="1"/>
      <w:marLeft w:val="0"/>
      <w:marRight w:val="0"/>
      <w:marTop w:val="0"/>
      <w:marBottom w:val="0"/>
      <w:divBdr>
        <w:top w:val="none" w:sz="0" w:space="0" w:color="auto"/>
        <w:left w:val="none" w:sz="0" w:space="0" w:color="auto"/>
        <w:bottom w:val="none" w:sz="0" w:space="0" w:color="auto"/>
        <w:right w:val="none" w:sz="0" w:space="0" w:color="auto"/>
      </w:divBdr>
    </w:div>
    <w:div w:id="338890742">
      <w:bodyDiv w:val="1"/>
      <w:marLeft w:val="0"/>
      <w:marRight w:val="0"/>
      <w:marTop w:val="0"/>
      <w:marBottom w:val="0"/>
      <w:divBdr>
        <w:top w:val="none" w:sz="0" w:space="0" w:color="auto"/>
        <w:left w:val="none" w:sz="0" w:space="0" w:color="auto"/>
        <w:bottom w:val="none" w:sz="0" w:space="0" w:color="auto"/>
        <w:right w:val="none" w:sz="0" w:space="0" w:color="auto"/>
      </w:divBdr>
    </w:div>
    <w:div w:id="341321733">
      <w:bodyDiv w:val="1"/>
      <w:marLeft w:val="0"/>
      <w:marRight w:val="0"/>
      <w:marTop w:val="0"/>
      <w:marBottom w:val="0"/>
      <w:divBdr>
        <w:top w:val="none" w:sz="0" w:space="0" w:color="auto"/>
        <w:left w:val="none" w:sz="0" w:space="0" w:color="auto"/>
        <w:bottom w:val="none" w:sz="0" w:space="0" w:color="auto"/>
        <w:right w:val="none" w:sz="0" w:space="0" w:color="auto"/>
      </w:divBdr>
    </w:div>
    <w:div w:id="348412055">
      <w:bodyDiv w:val="1"/>
      <w:marLeft w:val="0"/>
      <w:marRight w:val="0"/>
      <w:marTop w:val="0"/>
      <w:marBottom w:val="0"/>
      <w:divBdr>
        <w:top w:val="none" w:sz="0" w:space="0" w:color="auto"/>
        <w:left w:val="none" w:sz="0" w:space="0" w:color="auto"/>
        <w:bottom w:val="none" w:sz="0" w:space="0" w:color="auto"/>
        <w:right w:val="none" w:sz="0" w:space="0" w:color="auto"/>
      </w:divBdr>
    </w:div>
    <w:div w:id="349334686">
      <w:bodyDiv w:val="1"/>
      <w:marLeft w:val="0"/>
      <w:marRight w:val="0"/>
      <w:marTop w:val="0"/>
      <w:marBottom w:val="0"/>
      <w:divBdr>
        <w:top w:val="none" w:sz="0" w:space="0" w:color="auto"/>
        <w:left w:val="none" w:sz="0" w:space="0" w:color="auto"/>
        <w:bottom w:val="none" w:sz="0" w:space="0" w:color="auto"/>
        <w:right w:val="none" w:sz="0" w:space="0" w:color="auto"/>
      </w:divBdr>
    </w:div>
    <w:div w:id="350567933">
      <w:bodyDiv w:val="1"/>
      <w:marLeft w:val="0"/>
      <w:marRight w:val="0"/>
      <w:marTop w:val="0"/>
      <w:marBottom w:val="0"/>
      <w:divBdr>
        <w:top w:val="none" w:sz="0" w:space="0" w:color="auto"/>
        <w:left w:val="none" w:sz="0" w:space="0" w:color="auto"/>
        <w:bottom w:val="none" w:sz="0" w:space="0" w:color="auto"/>
        <w:right w:val="none" w:sz="0" w:space="0" w:color="auto"/>
      </w:divBdr>
    </w:div>
    <w:div w:id="351732332">
      <w:bodyDiv w:val="1"/>
      <w:marLeft w:val="0"/>
      <w:marRight w:val="0"/>
      <w:marTop w:val="0"/>
      <w:marBottom w:val="0"/>
      <w:divBdr>
        <w:top w:val="none" w:sz="0" w:space="0" w:color="auto"/>
        <w:left w:val="none" w:sz="0" w:space="0" w:color="auto"/>
        <w:bottom w:val="none" w:sz="0" w:space="0" w:color="auto"/>
        <w:right w:val="none" w:sz="0" w:space="0" w:color="auto"/>
      </w:divBdr>
    </w:div>
    <w:div w:id="352725494">
      <w:bodyDiv w:val="1"/>
      <w:marLeft w:val="0"/>
      <w:marRight w:val="0"/>
      <w:marTop w:val="0"/>
      <w:marBottom w:val="0"/>
      <w:divBdr>
        <w:top w:val="none" w:sz="0" w:space="0" w:color="auto"/>
        <w:left w:val="none" w:sz="0" w:space="0" w:color="auto"/>
        <w:bottom w:val="none" w:sz="0" w:space="0" w:color="auto"/>
        <w:right w:val="none" w:sz="0" w:space="0" w:color="auto"/>
      </w:divBdr>
    </w:div>
    <w:div w:id="356660484">
      <w:bodyDiv w:val="1"/>
      <w:marLeft w:val="0"/>
      <w:marRight w:val="0"/>
      <w:marTop w:val="0"/>
      <w:marBottom w:val="0"/>
      <w:divBdr>
        <w:top w:val="none" w:sz="0" w:space="0" w:color="auto"/>
        <w:left w:val="none" w:sz="0" w:space="0" w:color="auto"/>
        <w:bottom w:val="none" w:sz="0" w:space="0" w:color="auto"/>
        <w:right w:val="none" w:sz="0" w:space="0" w:color="auto"/>
      </w:divBdr>
    </w:div>
    <w:div w:id="358748718">
      <w:bodyDiv w:val="1"/>
      <w:marLeft w:val="0"/>
      <w:marRight w:val="0"/>
      <w:marTop w:val="0"/>
      <w:marBottom w:val="0"/>
      <w:divBdr>
        <w:top w:val="none" w:sz="0" w:space="0" w:color="auto"/>
        <w:left w:val="none" w:sz="0" w:space="0" w:color="auto"/>
        <w:bottom w:val="none" w:sz="0" w:space="0" w:color="auto"/>
        <w:right w:val="none" w:sz="0" w:space="0" w:color="auto"/>
      </w:divBdr>
    </w:div>
    <w:div w:id="358773636">
      <w:bodyDiv w:val="1"/>
      <w:marLeft w:val="0"/>
      <w:marRight w:val="0"/>
      <w:marTop w:val="0"/>
      <w:marBottom w:val="0"/>
      <w:divBdr>
        <w:top w:val="none" w:sz="0" w:space="0" w:color="auto"/>
        <w:left w:val="none" w:sz="0" w:space="0" w:color="auto"/>
        <w:bottom w:val="none" w:sz="0" w:space="0" w:color="auto"/>
        <w:right w:val="none" w:sz="0" w:space="0" w:color="auto"/>
      </w:divBdr>
    </w:div>
    <w:div w:id="359867302">
      <w:bodyDiv w:val="1"/>
      <w:marLeft w:val="0"/>
      <w:marRight w:val="0"/>
      <w:marTop w:val="0"/>
      <w:marBottom w:val="0"/>
      <w:divBdr>
        <w:top w:val="none" w:sz="0" w:space="0" w:color="auto"/>
        <w:left w:val="none" w:sz="0" w:space="0" w:color="auto"/>
        <w:bottom w:val="none" w:sz="0" w:space="0" w:color="auto"/>
        <w:right w:val="none" w:sz="0" w:space="0" w:color="auto"/>
      </w:divBdr>
    </w:div>
    <w:div w:id="361370797">
      <w:bodyDiv w:val="1"/>
      <w:marLeft w:val="0"/>
      <w:marRight w:val="0"/>
      <w:marTop w:val="0"/>
      <w:marBottom w:val="0"/>
      <w:divBdr>
        <w:top w:val="none" w:sz="0" w:space="0" w:color="auto"/>
        <w:left w:val="none" w:sz="0" w:space="0" w:color="auto"/>
        <w:bottom w:val="none" w:sz="0" w:space="0" w:color="auto"/>
        <w:right w:val="none" w:sz="0" w:space="0" w:color="auto"/>
      </w:divBdr>
    </w:div>
    <w:div w:id="362559083">
      <w:bodyDiv w:val="1"/>
      <w:marLeft w:val="0"/>
      <w:marRight w:val="0"/>
      <w:marTop w:val="0"/>
      <w:marBottom w:val="0"/>
      <w:divBdr>
        <w:top w:val="none" w:sz="0" w:space="0" w:color="auto"/>
        <w:left w:val="none" w:sz="0" w:space="0" w:color="auto"/>
        <w:bottom w:val="none" w:sz="0" w:space="0" w:color="auto"/>
        <w:right w:val="none" w:sz="0" w:space="0" w:color="auto"/>
      </w:divBdr>
    </w:div>
    <w:div w:id="365446455">
      <w:bodyDiv w:val="1"/>
      <w:marLeft w:val="0"/>
      <w:marRight w:val="0"/>
      <w:marTop w:val="0"/>
      <w:marBottom w:val="0"/>
      <w:divBdr>
        <w:top w:val="none" w:sz="0" w:space="0" w:color="auto"/>
        <w:left w:val="none" w:sz="0" w:space="0" w:color="auto"/>
        <w:bottom w:val="none" w:sz="0" w:space="0" w:color="auto"/>
        <w:right w:val="none" w:sz="0" w:space="0" w:color="auto"/>
      </w:divBdr>
    </w:div>
    <w:div w:id="366756453">
      <w:bodyDiv w:val="1"/>
      <w:marLeft w:val="0"/>
      <w:marRight w:val="0"/>
      <w:marTop w:val="0"/>
      <w:marBottom w:val="0"/>
      <w:divBdr>
        <w:top w:val="none" w:sz="0" w:space="0" w:color="auto"/>
        <w:left w:val="none" w:sz="0" w:space="0" w:color="auto"/>
        <w:bottom w:val="none" w:sz="0" w:space="0" w:color="auto"/>
        <w:right w:val="none" w:sz="0" w:space="0" w:color="auto"/>
      </w:divBdr>
    </w:div>
    <w:div w:id="367461422">
      <w:bodyDiv w:val="1"/>
      <w:marLeft w:val="0"/>
      <w:marRight w:val="0"/>
      <w:marTop w:val="0"/>
      <w:marBottom w:val="0"/>
      <w:divBdr>
        <w:top w:val="none" w:sz="0" w:space="0" w:color="auto"/>
        <w:left w:val="none" w:sz="0" w:space="0" w:color="auto"/>
        <w:bottom w:val="none" w:sz="0" w:space="0" w:color="auto"/>
        <w:right w:val="none" w:sz="0" w:space="0" w:color="auto"/>
      </w:divBdr>
    </w:div>
    <w:div w:id="367678502">
      <w:bodyDiv w:val="1"/>
      <w:marLeft w:val="0"/>
      <w:marRight w:val="0"/>
      <w:marTop w:val="0"/>
      <w:marBottom w:val="0"/>
      <w:divBdr>
        <w:top w:val="none" w:sz="0" w:space="0" w:color="auto"/>
        <w:left w:val="none" w:sz="0" w:space="0" w:color="auto"/>
        <w:bottom w:val="none" w:sz="0" w:space="0" w:color="auto"/>
        <w:right w:val="none" w:sz="0" w:space="0" w:color="auto"/>
      </w:divBdr>
    </w:div>
    <w:div w:id="370424021">
      <w:bodyDiv w:val="1"/>
      <w:marLeft w:val="0"/>
      <w:marRight w:val="0"/>
      <w:marTop w:val="0"/>
      <w:marBottom w:val="0"/>
      <w:divBdr>
        <w:top w:val="none" w:sz="0" w:space="0" w:color="auto"/>
        <w:left w:val="none" w:sz="0" w:space="0" w:color="auto"/>
        <w:bottom w:val="none" w:sz="0" w:space="0" w:color="auto"/>
        <w:right w:val="none" w:sz="0" w:space="0" w:color="auto"/>
      </w:divBdr>
    </w:div>
    <w:div w:id="370687227">
      <w:bodyDiv w:val="1"/>
      <w:marLeft w:val="0"/>
      <w:marRight w:val="0"/>
      <w:marTop w:val="0"/>
      <w:marBottom w:val="0"/>
      <w:divBdr>
        <w:top w:val="none" w:sz="0" w:space="0" w:color="auto"/>
        <w:left w:val="none" w:sz="0" w:space="0" w:color="auto"/>
        <w:bottom w:val="none" w:sz="0" w:space="0" w:color="auto"/>
        <w:right w:val="none" w:sz="0" w:space="0" w:color="auto"/>
      </w:divBdr>
    </w:div>
    <w:div w:id="372314597">
      <w:bodyDiv w:val="1"/>
      <w:marLeft w:val="0"/>
      <w:marRight w:val="0"/>
      <w:marTop w:val="0"/>
      <w:marBottom w:val="0"/>
      <w:divBdr>
        <w:top w:val="none" w:sz="0" w:space="0" w:color="auto"/>
        <w:left w:val="none" w:sz="0" w:space="0" w:color="auto"/>
        <w:bottom w:val="none" w:sz="0" w:space="0" w:color="auto"/>
        <w:right w:val="none" w:sz="0" w:space="0" w:color="auto"/>
      </w:divBdr>
    </w:div>
    <w:div w:id="374158285">
      <w:bodyDiv w:val="1"/>
      <w:marLeft w:val="0"/>
      <w:marRight w:val="0"/>
      <w:marTop w:val="0"/>
      <w:marBottom w:val="0"/>
      <w:divBdr>
        <w:top w:val="none" w:sz="0" w:space="0" w:color="auto"/>
        <w:left w:val="none" w:sz="0" w:space="0" w:color="auto"/>
        <w:bottom w:val="none" w:sz="0" w:space="0" w:color="auto"/>
        <w:right w:val="none" w:sz="0" w:space="0" w:color="auto"/>
      </w:divBdr>
    </w:div>
    <w:div w:id="381292851">
      <w:bodyDiv w:val="1"/>
      <w:marLeft w:val="0"/>
      <w:marRight w:val="0"/>
      <w:marTop w:val="0"/>
      <w:marBottom w:val="0"/>
      <w:divBdr>
        <w:top w:val="none" w:sz="0" w:space="0" w:color="auto"/>
        <w:left w:val="none" w:sz="0" w:space="0" w:color="auto"/>
        <w:bottom w:val="none" w:sz="0" w:space="0" w:color="auto"/>
        <w:right w:val="none" w:sz="0" w:space="0" w:color="auto"/>
      </w:divBdr>
    </w:div>
    <w:div w:id="383678196">
      <w:bodyDiv w:val="1"/>
      <w:marLeft w:val="0"/>
      <w:marRight w:val="0"/>
      <w:marTop w:val="0"/>
      <w:marBottom w:val="0"/>
      <w:divBdr>
        <w:top w:val="none" w:sz="0" w:space="0" w:color="auto"/>
        <w:left w:val="none" w:sz="0" w:space="0" w:color="auto"/>
        <w:bottom w:val="none" w:sz="0" w:space="0" w:color="auto"/>
        <w:right w:val="none" w:sz="0" w:space="0" w:color="auto"/>
      </w:divBdr>
    </w:div>
    <w:div w:id="388655964">
      <w:bodyDiv w:val="1"/>
      <w:marLeft w:val="0"/>
      <w:marRight w:val="0"/>
      <w:marTop w:val="0"/>
      <w:marBottom w:val="0"/>
      <w:divBdr>
        <w:top w:val="none" w:sz="0" w:space="0" w:color="auto"/>
        <w:left w:val="none" w:sz="0" w:space="0" w:color="auto"/>
        <w:bottom w:val="none" w:sz="0" w:space="0" w:color="auto"/>
        <w:right w:val="none" w:sz="0" w:space="0" w:color="auto"/>
      </w:divBdr>
    </w:div>
    <w:div w:id="390538143">
      <w:bodyDiv w:val="1"/>
      <w:marLeft w:val="0"/>
      <w:marRight w:val="0"/>
      <w:marTop w:val="0"/>
      <w:marBottom w:val="0"/>
      <w:divBdr>
        <w:top w:val="none" w:sz="0" w:space="0" w:color="auto"/>
        <w:left w:val="none" w:sz="0" w:space="0" w:color="auto"/>
        <w:bottom w:val="none" w:sz="0" w:space="0" w:color="auto"/>
        <w:right w:val="none" w:sz="0" w:space="0" w:color="auto"/>
      </w:divBdr>
    </w:div>
    <w:div w:id="391587444">
      <w:bodyDiv w:val="1"/>
      <w:marLeft w:val="0"/>
      <w:marRight w:val="0"/>
      <w:marTop w:val="0"/>
      <w:marBottom w:val="0"/>
      <w:divBdr>
        <w:top w:val="none" w:sz="0" w:space="0" w:color="auto"/>
        <w:left w:val="none" w:sz="0" w:space="0" w:color="auto"/>
        <w:bottom w:val="none" w:sz="0" w:space="0" w:color="auto"/>
        <w:right w:val="none" w:sz="0" w:space="0" w:color="auto"/>
      </w:divBdr>
    </w:div>
    <w:div w:id="392701242">
      <w:bodyDiv w:val="1"/>
      <w:marLeft w:val="0"/>
      <w:marRight w:val="0"/>
      <w:marTop w:val="0"/>
      <w:marBottom w:val="0"/>
      <w:divBdr>
        <w:top w:val="none" w:sz="0" w:space="0" w:color="auto"/>
        <w:left w:val="none" w:sz="0" w:space="0" w:color="auto"/>
        <w:bottom w:val="none" w:sz="0" w:space="0" w:color="auto"/>
        <w:right w:val="none" w:sz="0" w:space="0" w:color="auto"/>
      </w:divBdr>
    </w:div>
    <w:div w:id="393309996">
      <w:bodyDiv w:val="1"/>
      <w:marLeft w:val="0"/>
      <w:marRight w:val="0"/>
      <w:marTop w:val="0"/>
      <w:marBottom w:val="0"/>
      <w:divBdr>
        <w:top w:val="none" w:sz="0" w:space="0" w:color="auto"/>
        <w:left w:val="none" w:sz="0" w:space="0" w:color="auto"/>
        <w:bottom w:val="none" w:sz="0" w:space="0" w:color="auto"/>
        <w:right w:val="none" w:sz="0" w:space="0" w:color="auto"/>
      </w:divBdr>
    </w:div>
    <w:div w:id="395595724">
      <w:bodyDiv w:val="1"/>
      <w:marLeft w:val="0"/>
      <w:marRight w:val="0"/>
      <w:marTop w:val="0"/>
      <w:marBottom w:val="0"/>
      <w:divBdr>
        <w:top w:val="none" w:sz="0" w:space="0" w:color="auto"/>
        <w:left w:val="none" w:sz="0" w:space="0" w:color="auto"/>
        <w:bottom w:val="none" w:sz="0" w:space="0" w:color="auto"/>
        <w:right w:val="none" w:sz="0" w:space="0" w:color="auto"/>
      </w:divBdr>
    </w:div>
    <w:div w:id="396326223">
      <w:bodyDiv w:val="1"/>
      <w:marLeft w:val="0"/>
      <w:marRight w:val="0"/>
      <w:marTop w:val="0"/>
      <w:marBottom w:val="0"/>
      <w:divBdr>
        <w:top w:val="none" w:sz="0" w:space="0" w:color="auto"/>
        <w:left w:val="none" w:sz="0" w:space="0" w:color="auto"/>
        <w:bottom w:val="none" w:sz="0" w:space="0" w:color="auto"/>
        <w:right w:val="none" w:sz="0" w:space="0" w:color="auto"/>
      </w:divBdr>
    </w:div>
    <w:div w:id="396633027">
      <w:bodyDiv w:val="1"/>
      <w:marLeft w:val="0"/>
      <w:marRight w:val="0"/>
      <w:marTop w:val="0"/>
      <w:marBottom w:val="0"/>
      <w:divBdr>
        <w:top w:val="none" w:sz="0" w:space="0" w:color="auto"/>
        <w:left w:val="none" w:sz="0" w:space="0" w:color="auto"/>
        <w:bottom w:val="none" w:sz="0" w:space="0" w:color="auto"/>
        <w:right w:val="none" w:sz="0" w:space="0" w:color="auto"/>
      </w:divBdr>
    </w:div>
    <w:div w:id="400062043">
      <w:bodyDiv w:val="1"/>
      <w:marLeft w:val="0"/>
      <w:marRight w:val="0"/>
      <w:marTop w:val="0"/>
      <w:marBottom w:val="0"/>
      <w:divBdr>
        <w:top w:val="none" w:sz="0" w:space="0" w:color="auto"/>
        <w:left w:val="none" w:sz="0" w:space="0" w:color="auto"/>
        <w:bottom w:val="none" w:sz="0" w:space="0" w:color="auto"/>
        <w:right w:val="none" w:sz="0" w:space="0" w:color="auto"/>
      </w:divBdr>
    </w:div>
    <w:div w:id="405685214">
      <w:bodyDiv w:val="1"/>
      <w:marLeft w:val="0"/>
      <w:marRight w:val="0"/>
      <w:marTop w:val="0"/>
      <w:marBottom w:val="0"/>
      <w:divBdr>
        <w:top w:val="none" w:sz="0" w:space="0" w:color="auto"/>
        <w:left w:val="none" w:sz="0" w:space="0" w:color="auto"/>
        <w:bottom w:val="none" w:sz="0" w:space="0" w:color="auto"/>
        <w:right w:val="none" w:sz="0" w:space="0" w:color="auto"/>
      </w:divBdr>
    </w:div>
    <w:div w:id="408163918">
      <w:bodyDiv w:val="1"/>
      <w:marLeft w:val="0"/>
      <w:marRight w:val="0"/>
      <w:marTop w:val="0"/>
      <w:marBottom w:val="0"/>
      <w:divBdr>
        <w:top w:val="none" w:sz="0" w:space="0" w:color="auto"/>
        <w:left w:val="none" w:sz="0" w:space="0" w:color="auto"/>
        <w:bottom w:val="none" w:sz="0" w:space="0" w:color="auto"/>
        <w:right w:val="none" w:sz="0" w:space="0" w:color="auto"/>
      </w:divBdr>
    </w:div>
    <w:div w:id="409041887">
      <w:bodyDiv w:val="1"/>
      <w:marLeft w:val="0"/>
      <w:marRight w:val="0"/>
      <w:marTop w:val="0"/>
      <w:marBottom w:val="0"/>
      <w:divBdr>
        <w:top w:val="none" w:sz="0" w:space="0" w:color="auto"/>
        <w:left w:val="none" w:sz="0" w:space="0" w:color="auto"/>
        <w:bottom w:val="none" w:sz="0" w:space="0" w:color="auto"/>
        <w:right w:val="none" w:sz="0" w:space="0" w:color="auto"/>
      </w:divBdr>
    </w:div>
    <w:div w:id="411585616">
      <w:bodyDiv w:val="1"/>
      <w:marLeft w:val="0"/>
      <w:marRight w:val="0"/>
      <w:marTop w:val="0"/>
      <w:marBottom w:val="0"/>
      <w:divBdr>
        <w:top w:val="none" w:sz="0" w:space="0" w:color="auto"/>
        <w:left w:val="none" w:sz="0" w:space="0" w:color="auto"/>
        <w:bottom w:val="none" w:sz="0" w:space="0" w:color="auto"/>
        <w:right w:val="none" w:sz="0" w:space="0" w:color="auto"/>
      </w:divBdr>
    </w:div>
    <w:div w:id="412047705">
      <w:bodyDiv w:val="1"/>
      <w:marLeft w:val="0"/>
      <w:marRight w:val="0"/>
      <w:marTop w:val="0"/>
      <w:marBottom w:val="0"/>
      <w:divBdr>
        <w:top w:val="none" w:sz="0" w:space="0" w:color="auto"/>
        <w:left w:val="none" w:sz="0" w:space="0" w:color="auto"/>
        <w:bottom w:val="none" w:sz="0" w:space="0" w:color="auto"/>
        <w:right w:val="none" w:sz="0" w:space="0" w:color="auto"/>
      </w:divBdr>
    </w:div>
    <w:div w:id="412970892">
      <w:bodyDiv w:val="1"/>
      <w:marLeft w:val="0"/>
      <w:marRight w:val="0"/>
      <w:marTop w:val="0"/>
      <w:marBottom w:val="0"/>
      <w:divBdr>
        <w:top w:val="none" w:sz="0" w:space="0" w:color="auto"/>
        <w:left w:val="none" w:sz="0" w:space="0" w:color="auto"/>
        <w:bottom w:val="none" w:sz="0" w:space="0" w:color="auto"/>
        <w:right w:val="none" w:sz="0" w:space="0" w:color="auto"/>
      </w:divBdr>
    </w:div>
    <w:div w:id="413668291">
      <w:bodyDiv w:val="1"/>
      <w:marLeft w:val="0"/>
      <w:marRight w:val="0"/>
      <w:marTop w:val="0"/>
      <w:marBottom w:val="0"/>
      <w:divBdr>
        <w:top w:val="none" w:sz="0" w:space="0" w:color="auto"/>
        <w:left w:val="none" w:sz="0" w:space="0" w:color="auto"/>
        <w:bottom w:val="none" w:sz="0" w:space="0" w:color="auto"/>
        <w:right w:val="none" w:sz="0" w:space="0" w:color="auto"/>
      </w:divBdr>
    </w:div>
    <w:div w:id="419524344">
      <w:bodyDiv w:val="1"/>
      <w:marLeft w:val="0"/>
      <w:marRight w:val="0"/>
      <w:marTop w:val="0"/>
      <w:marBottom w:val="0"/>
      <w:divBdr>
        <w:top w:val="none" w:sz="0" w:space="0" w:color="auto"/>
        <w:left w:val="none" w:sz="0" w:space="0" w:color="auto"/>
        <w:bottom w:val="none" w:sz="0" w:space="0" w:color="auto"/>
        <w:right w:val="none" w:sz="0" w:space="0" w:color="auto"/>
      </w:divBdr>
    </w:div>
    <w:div w:id="420682804">
      <w:bodyDiv w:val="1"/>
      <w:marLeft w:val="0"/>
      <w:marRight w:val="0"/>
      <w:marTop w:val="0"/>
      <w:marBottom w:val="0"/>
      <w:divBdr>
        <w:top w:val="none" w:sz="0" w:space="0" w:color="auto"/>
        <w:left w:val="none" w:sz="0" w:space="0" w:color="auto"/>
        <w:bottom w:val="none" w:sz="0" w:space="0" w:color="auto"/>
        <w:right w:val="none" w:sz="0" w:space="0" w:color="auto"/>
      </w:divBdr>
    </w:div>
    <w:div w:id="421221695">
      <w:bodyDiv w:val="1"/>
      <w:marLeft w:val="0"/>
      <w:marRight w:val="0"/>
      <w:marTop w:val="0"/>
      <w:marBottom w:val="0"/>
      <w:divBdr>
        <w:top w:val="none" w:sz="0" w:space="0" w:color="auto"/>
        <w:left w:val="none" w:sz="0" w:space="0" w:color="auto"/>
        <w:bottom w:val="none" w:sz="0" w:space="0" w:color="auto"/>
        <w:right w:val="none" w:sz="0" w:space="0" w:color="auto"/>
      </w:divBdr>
    </w:div>
    <w:div w:id="421880646">
      <w:bodyDiv w:val="1"/>
      <w:marLeft w:val="0"/>
      <w:marRight w:val="0"/>
      <w:marTop w:val="0"/>
      <w:marBottom w:val="0"/>
      <w:divBdr>
        <w:top w:val="none" w:sz="0" w:space="0" w:color="auto"/>
        <w:left w:val="none" w:sz="0" w:space="0" w:color="auto"/>
        <w:bottom w:val="none" w:sz="0" w:space="0" w:color="auto"/>
        <w:right w:val="none" w:sz="0" w:space="0" w:color="auto"/>
      </w:divBdr>
    </w:div>
    <w:div w:id="423692249">
      <w:bodyDiv w:val="1"/>
      <w:marLeft w:val="0"/>
      <w:marRight w:val="0"/>
      <w:marTop w:val="0"/>
      <w:marBottom w:val="0"/>
      <w:divBdr>
        <w:top w:val="none" w:sz="0" w:space="0" w:color="auto"/>
        <w:left w:val="none" w:sz="0" w:space="0" w:color="auto"/>
        <w:bottom w:val="none" w:sz="0" w:space="0" w:color="auto"/>
        <w:right w:val="none" w:sz="0" w:space="0" w:color="auto"/>
      </w:divBdr>
    </w:div>
    <w:div w:id="425157884">
      <w:bodyDiv w:val="1"/>
      <w:marLeft w:val="0"/>
      <w:marRight w:val="0"/>
      <w:marTop w:val="0"/>
      <w:marBottom w:val="0"/>
      <w:divBdr>
        <w:top w:val="none" w:sz="0" w:space="0" w:color="auto"/>
        <w:left w:val="none" w:sz="0" w:space="0" w:color="auto"/>
        <w:bottom w:val="none" w:sz="0" w:space="0" w:color="auto"/>
        <w:right w:val="none" w:sz="0" w:space="0" w:color="auto"/>
      </w:divBdr>
    </w:div>
    <w:div w:id="428696623">
      <w:bodyDiv w:val="1"/>
      <w:marLeft w:val="0"/>
      <w:marRight w:val="0"/>
      <w:marTop w:val="0"/>
      <w:marBottom w:val="0"/>
      <w:divBdr>
        <w:top w:val="none" w:sz="0" w:space="0" w:color="auto"/>
        <w:left w:val="none" w:sz="0" w:space="0" w:color="auto"/>
        <w:bottom w:val="none" w:sz="0" w:space="0" w:color="auto"/>
        <w:right w:val="none" w:sz="0" w:space="0" w:color="auto"/>
      </w:divBdr>
    </w:div>
    <w:div w:id="429278197">
      <w:bodyDiv w:val="1"/>
      <w:marLeft w:val="0"/>
      <w:marRight w:val="0"/>
      <w:marTop w:val="0"/>
      <w:marBottom w:val="0"/>
      <w:divBdr>
        <w:top w:val="none" w:sz="0" w:space="0" w:color="auto"/>
        <w:left w:val="none" w:sz="0" w:space="0" w:color="auto"/>
        <w:bottom w:val="none" w:sz="0" w:space="0" w:color="auto"/>
        <w:right w:val="none" w:sz="0" w:space="0" w:color="auto"/>
      </w:divBdr>
    </w:div>
    <w:div w:id="430049630">
      <w:bodyDiv w:val="1"/>
      <w:marLeft w:val="0"/>
      <w:marRight w:val="0"/>
      <w:marTop w:val="0"/>
      <w:marBottom w:val="0"/>
      <w:divBdr>
        <w:top w:val="none" w:sz="0" w:space="0" w:color="auto"/>
        <w:left w:val="none" w:sz="0" w:space="0" w:color="auto"/>
        <w:bottom w:val="none" w:sz="0" w:space="0" w:color="auto"/>
        <w:right w:val="none" w:sz="0" w:space="0" w:color="auto"/>
      </w:divBdr>
    </w:div>
    <w:div w:id="432627965">
      <w:bodyDiv w:val="1"/>
      <w:marLeft w:val="0"/>
      <w:marRight w:val="0"/>
      <w:marTop w:val="0"/>
      <w:marBottom w:val="0"/>
      <w:divBdr>
        <w:top w:val="none" w:sz="0" w:space="0" w:color="auto"/>
        <w:left w:val="none" w:sz="0" w:space="0" w:color="auto"/>
        <w:bottom w:val="none" w:sz="0" w:space="0" w:color="auto"/>
        <w:right w:val="none" w:sz="0" w:space="0" w:color="auto"/>
      </w:divBdr>
    </w:div>
    <w:div w:id="434519846">
      <w:bodyDiv w:val="1"/>
      <w:marLeft w:val="0"/>
      <w:marRight w:val="0"/>
      <w:marTop w:val="0"/>
      <w:marBottom w:val="0"/>
      <w:divBdr>
        <w:top w:val="none" w:sz="0" w:space="0" w:color="auto"/>
        <w:left w:val="none" w:sz="0" w:space="0" w:color="auto"/>
        <w:bottom w:val="none" w:sz="0" w:space="0" w:color="auto"/>
        <w:right w:val="none" w:sz="0" w:space="0" w:color="auto"/>
      </w:divBdr>
    </w:div>
    <w:div w:id="437140601">
      <w:bodyDiv w:val="1"/>
      <w:marLeft w:val="0"/>
      <w:marRight w:val="0"/>
      <w:marTop w:val="0"/>
      <w:marBottom w:val="0"/>
      <w:divBdr>
        <w:top w:val="none" w:sz="0" w:space="0" w:color="auto"/>
        <w:left w:val="none" w:sz="0" w:space="0" w:color="auto"/>
        <w:bottom w:val="none" w:sz="0" w:space="0" w:color="auto"/>
        <w:right w:val="none" w:sz="0" w:space="0" w:color="auto"/>
      </w:divBdr>
    </w:div>
    <w:div w:id="438842138">
      <w:bodyDiv w:val="1"/>
      <w:marLeft w:val="0"/>
      <w:marRight w:val="0"/>
      <w:marTop w:val="0"/>
      <w:marBottom w:val="0"/>
      <w:divBdr>
        <w:top w:val="none" w:sz="0" w:space="0" w:color="auto"/>
        <w:left w:val="none" w:sz="0" w:space="0" w:color="auto"/>
        <w:bottom w:val="none" w:sz="0" w:space="0" w:color="auto"/>
        <w:right w:val="none" w:sz="0" w:space="0" w:color="auto"/>
      </w:divBdr>
    </w:div>
    <w:div w:id="439111132">
      <w:bodyDiv w:val="1"/>
      <w:marLeft w:val="0"/>
      <w:marRight w:val="0"/>
      <w:marTop w:val="0"/>
      <w:marBottom w:val="0"/>
      <w:divBdr>
        <w:top w:val="none" w:sz="0" w:space="0" w:color="auto"/>
        <w:left w:val="none" w:sz="0" w:space="0" w:color="auto"/>
        <w:bottom w:val="none" w:sz="0" w:space="0" w:color="auto"/>
        <w:right w:val="none" w:sz="0" w:space="0" w:color="auto"/>
      </w:divBdr>
    </w:div>
    <w:div w:id="440418335">
      <w:bodyDiv w:val="1"/>
      <w:marLeft w:val="0"/>
      <w:marRight w:val="0"/>
      <w:marTop w:val="0"/>
      <w:marBottom w:val="0"/>
      <w:divBdr>
        <w:top w:val="none" w:sz="0" w:space="0" w:color="auto"/>
        <w:left w:val="none" w:sz="0" w:space="0" w:color="auto"/>
        <w:bottom w:val="none" w:sz="0" w:space="0" w:color="auto"/>
        <w:right w:val="none" w:sz="0" w:space="0" w:color="auto"/>
      </w:divBdr>
    </w:div>
    <w:div w:id="442119515">
      <w:bodyDiv w:val="1"/>
      <w:marLeft w:val="0"/>
      <w:marRight w:val="0"/>
      <w:marTop w:val="0"/>
      <w:marBottom w:val="0"/>
      <w:divBdr>
        <w:top w:val="none" w:sz="0" w:space="0" w:color="auto"/>
        <w:left w:val="none" w:sz="0" w:space="0" w:color="auto"/>
        <w:bottom w:val="none" w:sz="0" w:space="0" w:color="auto"/>
        <w:right w:val="none" w:sz="0" w:space="0" w:color="auto"/>
      </w:divBdr>
    </w:div>
    <w:div w:id="443959774">
      <w:bodyDiv w:val="1"/>
      <w:marLeft w:val="0"/>
      <w:marRight w:val="0"/>
      <w:marTop w:val="0"/>
      <w:marBottom w:val="0"/>
      <w:divBdr>
        <w:top w:val="none" w:sz="0" w:space="0" w:color="auto"/>
        <w:left w:val="none" w:sz="0" w:space="0" w:color="auto"/>
        <w:bottom w:val="none" w:sz="0" w:space="0" w:color="auto"/>
        <w:right w:val="none" w:sz="0" w:space="0" w:color="auto"/>
      </w:divBdr>
    </w:div>
    <w:div w:id="444808200">
      <w:bodyDiv w:val="1"/>
      <w:marLeft w:val="0"/>
      <w:marRight w:val="0"/>
      <w:marTop w:val="0"/>
      <w:marBottom w:val="0"/>
      <w:divBdr>
        <w:top w:val="none" w:sz="0" w:space="0" w:color="auto"/>
        <w:left w:val="none" w:sz="0" w:space="0" w:color="auto"/>
        <w:bottom w:val="none" w:sz="0" w:space="0" w:color="auto"/>
        <w:right w:val="none" w:sz="0" w:space="0" w:color="auto"/>
      </w:divBdr>
    </w:div>
    <w:div w:id="445005507">
      <w:bodyDiv w:val="1"/>
      <w:marLeft w:val="0"/>
      <w:marRight w:val="0"/>
      <w:marTop w:val="0"/>
      <w:marBottom w:val="0"/>
      <w:divBdr>
        <w:top w:val="none" w:sz="0" w:space="0" w:color="auto"/>
        <w:left w:val="none" w:sz="0" w:space="0" w:color="auto"/>
        <w:bottom w:val="none" w:sz="0" w:space="0" w:color="auto"/>
        <w:right w:val="none" w:sz="0" w:space="0" w:color="auto"/>
      </w:divBdr>
    </w:div>
    <w:div w:id="446700549">
      <w:bodyDiv w:val="1"/>
      <w:marLeft w:val="0"/>
      <w:marRight w:val="0"/>
      <w:marTop w:val="0"/>
      <w:marBottom w:val="0"/>
      <w:divBdr>
        <w:top w:val="none" w:sz="0" w:space="0" w:color="auto"/>
        <w:left w:val="none" w:sz="0" w:space="0" w:color="auto"/>
        <w:bottom w:val="none" w:sz="0" w:space="0" w:color="auto"/>
        <w:right w:val="none" w:sz="0" w:space="0" w:color="auto"/>
      </w:divBdr>
    </w:div>
    <w:div w:id="449664802">
      <w:bodyDiv w:val="1"/>
      <w:marLeft w:val="0"/>
      <w:marRight w:val="0"/>
      <w:marTop w:val="0"/>
      <w:marBottom w:val="0"/>
      <w:divBdr>
        <w:top w:val="none" w:sz="0" w:space="0" w:color="auto"/>
        <w:left w:val="none" w:sz="0" w:space="0" w:color="auto"/>
        <w:bottom w:val="none" w:sz="0" w:space="0" w:color="auto"/>
        <w:right w:val="none" w:sz="0" w:space="0" w:color="auto"/>
      </w:divBdr>
    </w:div>
    <w:div w:id="449783363">
      <w:bodyDiv w:val="1"/>
      <w:marLeft w:val="0"/>
      <w:marRight w:val="0"/>
      <w:marTop w:val="0"/>
      <w:marBottom w:val="0"/>
      <w:divBdr>
        <w:top w:val="none" w:sz="0" w:space="0" w:color="auto"/>
        <w:left w:val="none" w:sz="0" w:space="0" w:color="auto"/>
        <w:bottom w:val="none" w:sz="0" w:space="0" w:color="auto"/>
        <w:right w:val="none" w:sz="0" w:space="0" w:color="auto"/>
      </w:divBdr>
    </w:div>
    <w:div w:id="452792928">
      <w:bodyDiv w:val="1"/>
      <w:marLeft w:val="0"/>
      <w:marRight w:val="0"/>
      <w:marTop w:val="0"/>
      <w:marBottom w:val="0"/>
      <w:divBdr>
        <w:top w:val="none" w:sz="0" w:space="0" w:color="auto"/>
        <w:left w:val="none" w:sz="0" w:space="0" w:color="auto"/>
        <w:bottom w:val="none" w:sz="0" w:space="0" w:color="auto"/>
        <w:right w:val="none" w:sz="0" w:space="0" w:color="auto"/>
      </w:divBdr>
    </w:div>
    <w:div w:id="453209478">
      <w:bodyDiv w:val="1"/>
      <w:marLeft w:val="0"/>
      <w:marRight w:val="0"/>
      <w:marTop w:val="0"/>
      <w:marBottom w:val="0"/>
      <w:divBdr>
        <w:top w:val="none" w:sz="0" w:space="0" w:color="auto"/>
        <w:left w:val="none" w:sz="0" w:space="0" w:color="auto"/>
        <w:bottom w:val="none" w:sz="0" w:space="0" w:color="auto"/>
        <w:right w:val="none" w:sz="0" w:space="0" w:color="auto"/>
      </w:divBdr>
    </w:div>
    <w:div w:id="455371670">
      <w:bodyDiv w:val="1"/>
      <w:marLeft w:val="0"/>
      <w:marRight w:val="0"/>
      <w:marTop w:val="0"/>
      <w:marBottom w:val="0"/>
      <w:divBdr>
        <w:top w:val="none" w:sz="0" w:space="0" w:color="auto"/>
        <w:left w:val="none" w:sz="0" w:space="0" w:color="auto"/>
        <w:bottom w:val="none" w:sz="0" w:space="0" w:color="auto"/>
        <w:right w:val="none" w:sz="0" w:space="0" w:color="auto"/>
      </w:divBdr>
    </w:div>
    <w:div w:id="459541298">
      <w:bodyDiv w:val="1"/>
      <w:marLeft w:val="0"/>
      <w:marRight w:val="0"/>
      <w:marTop w:val="0"/>
      <w:marBottom w:val="0"/>
      <w:divBdr>
        <w:top w:val="none" w:sz="0" w:space="0" w:color="auto"/>
        <w:left w:val="none" w:sz="0" w:space="0" w:color="auto"/>
        <w:bottom w:val="none" w:sz="0" w:space="0" w:color="auto"/>
        <w:right w:val="none" w:sz="0" w:space="0" w:color="auto"/>
      </w:divBdr>
    </w:div>
    <w:div w:id="460074424">
      <w:bodyDiv w:val="1"/>
      <w:marLeft w:val="0"/>
      <w:marRight w:val="0"/>
      <w:marTop w:val="0"/>
      <w:marBottom w:val="0"/>
      <w:divBdr>
        <w:top w:val="none" w:sz="0" w:space="0" w:color="auto"/>
        <w:left w:val="none" w:sz="0" w:space="0" w:color="auto"/>
        <w:bottom w:val="none" w:sz="0" w:space="0" w:color="auto"/>
        <w:right w:val="none" w:sz="0" w:space="0" w:color="auto"/>
      </w:divBdr>
    </w:div>
    <w:div w:id="463353857">
      <w:bodyDiv w:val="1"/>
      <w:marLeft w:val="0"/>
      <w:marRight w:val="0"/>
      <w:marTop w:val="0"/>
      <w:marBottom w:val="0"/>
      <w:divBdr>
        <w:top w:val="none" w:sz="0" w:space="0" w:color="auto"/>
        <w:left w:val="none" w:sz="0" w:space="0" w:color="auto"/>
        <w:bottom w:val="none" w:sz="0" w:space="0" w:color="auto"/>
        <w:right w:val="none" w:sz="0" w:space="0" w:color="auto"/>
      </w:divBdr>
    </w:div>
    <w:div w:id="463892855">
      <w:bodyDiv w:val="1"/>
      <w:marLeft w:val="0"/>
      <w:marRight w:val="0"/>
      <w:marTop w:val="0"/>
      <w:marBottom w:val="0"/>
      <w:divBdr>
        <w:top w:val="none" w:sz="0" w:space="0" w:color="auto"/>
        <w:left w:val="none" w:sz="0" w:space="0" w:color="auto"/>
        <w:bottom w:val="none" w:sz="0" w:space="0" w:color="auto"/>
        <w:right w:val="none" w:sz="0" w:space="0" w:color="auto"/>
      </w:divBdr>
    </w:div>
    <w:div w:id="464201077">
      <w:bodyDiv w:val="1"/>
      <w:marLeft w:val="0"/>
      <w:marRight w:val="0"/>
      <w:marTop w:val="0"/>
      <w:marBottom w:val="0"/>
      <w:divBdr>
        <w:top w:val="none" w:sz="0" w:space="0" w:color="auto"/>
        <w:left w:val="none" w:sz="0" w:space="0" w:color="auto"/>
        <w:bottom w:val="none" w:sz="0" w:space="0" w:color="auto"/>
        <w:right w:val="none" w:sz="0" w:space="0" w:color="auto"/>
      </w:divBdr>
    </w:div>
    <w:div w:id="465245320">
      <w:bodyDiv w:val="1"/>
      <w:marLeft w:val="0"/>
      <w:marRight w:val="0"/>
      <w:marTop w:val="0"/>
      <w:marBottom w:val="0"/>
      <w:divBdr>
        <w:top w:val="none" w:sz="0" w:space="0" w:color="auto"/>
        <w:left w:val="none" w:sz="0" w:space="0" w:color="auto"/>
        <w:bottom w:val="none" w:sz="0" w:space="0" w:color="auto"/>
        <w:right w:val="none" w:sz="0" w:space="0" w:color="auto"/>
      </w:divBdr>
    </w:div>
    <w:div w:id="465857912">
      <w:bodyDiv w:val="1"/>
      <w:marLeft w:val="0"/>
      <w:marRight w:val="0"/>
      <w:marTop w:val="0"/>
      <w:marBottom w:val="0"/>
      <w:divBdr>
        <w:top w:val="none" w:sz="0" w:space="0" w:color="auto"/>
        <w:left w:val="none" w:sz="0" w:space="0" w:color="auto"/>
        <w:bottom w:val="none" w:sz="0" w:space="0" w:color="auto"/>
        <w:right w:val="none" w:sz="0" w:space="0" w:color="auto"/>
      </w:divBdr>
    </w:div>
    <w:div w:id="466898706">
      <w:bodyDiv w:val="1"/>
      <w:marLeft w:val="0"/>
      <w:marRight w:val="0"/>
      <w:marTop w:val="0"/>
      <w:marBottom w:val="0"/>
      <w:divBdr>
        <w:top w:val="none" w:sz="0" w:space="0" w:color="auto"/>
        <w:left w:val="none" w:sz="0" w:space="0" w:color="auto"/>
        <w:bottom w:val="none" w:sz="0" w:space="0" w:color="auto"/>
        <w:right w:val="none" w:sz="0" w:space="0" w:color="auto"/>
      </w:divBdr>
    </w:div>
    <w:div w:id="468477904">
      <w:bodyDiv w:val="1"/>
      <w:marLeft w:val="0"/>
      <w:marRight w:val="0"/>
      <w:marTop w:val="0"/>
      <w:marBottom w:val="0"/>
      <w:divBdr>
        <w:top w:val="none" w:sz="0" w:space="0" w:color="auto"/>
        <w:left w:val="none" w:sz="0" w:space="0" w:color="auto"/>
        <w:bottom w:val="none" w:sz="0" w:space="0" w:color="auto"/>
        <w:right w:val="none" w:sz="0" w:space="0" w:color="auto"/>
      </w:divBdr>
    </w:div>
    <w:div w:id="469446165">
      <w:bodyDiv w:val="1"/>
      <w:marLeft w:val="0"/>
      <w:marRight w:val="0"/>
      <w:marTop w:val="0"/>
      <w:marBottom w:val="0"/>
      <w:divBdr>
        <w:top w:val="none" w:sz="0" w:space="0" w:color="auto"/>
        <w:left w:val="none" w:sz="0" w:space="0" w:color="auto"/>
        <w:bottom w:val="none" w:sz="0" w:space="0" w:color="auto"/>
        <w:right w:val="none" w:sz="0" w:space="0" w:color="auto"/>
      </w:divBdr>
    </w:div>
    <w:div w:id="470488282">
      <w:bodyDiv w:val="1"/>
      <w:marLeft w:val="0"/>
      <w:marRight w:val="0"/>
      <w:marTop w:val="0"/>
      <w:marBottom w:val="0"/>
      <w:divBdr>
        <w:top w:val="none" w:sz="0" w:space="0" w:color="auto"/>
        <w:left w:val="none" w:sz="0" w:space="0" w:color="auto"/>
        <w:bottom w:val="none" w:sz="0" w:space="0" w:color="auto"/>
        <w:right w:val="none" w:sz="0" w:space="0" w:color="auto"/>
      </w:divBdr>
    </w:div>
    <w:div w:id="471756298">
      <w:bodyDiv w:val="1"/>
      <w:marLeft w:val="0"/>
      <w:marRight w:val="0"/>
      <w:marTop w:val="0"/>
      <w:marBottom w:val="0"/>
      <w:divBdr>
        <w:top w:val="none" w:sz="0" w:space="0" w:color="auto"/>
        <w:left w:val="none" w:sz="0" w:space="0" w:color="auto"/>
        <w:bottom w:val="none" w:sz="0" w:space="0" w:color="auto"/>
        <w:right w:val="none" w:sz="0" w:space="0" w:color="auto"/>
      </w:divBdr>
    </w:div>
    <w:div w:id="473915956">
      <w:bodyDiv w:val="1"/>
      <w:marLeft w:val="0"/>
      <w:marRight w:val="0"/>
      <w:marTop w:val="0"/>
      <w:marBottom w:val="0"/>
      <w:divBdr>
        <w:top w:val="none" w:sz="0" w:space="0" w:color="auto"/>
        <w:left w:val="none" w:sz="0" w:space="0" w:color="auto"/>
        <w:bottom w:val="none" w:sz="0" w:space="0" w:color="auto"/>
        <w:right w:val="none" w:sz="0" w:space="0" w:color="auto"/>
      </w:divBdr>
    </w:div>
    <w:div w:id="476144302">
      <w:bodyDiv w:val="1"/>
      <w:marLeft w:val="0"/>
      <w:marRight w:val="0"/>
      <w:marTop w:val="0"/>
      <w:marBottom w:val="0"/>
      <w:divBdr>
        <w:top w:val="none" w:sz="0" w:space="0" w:color="auto"/>
        <w:left w:val="none" w:sz="0" w:space="0" w:color="auto"/>
        <w:bottom w:val="none" w:sz="0" w:space="0" w:color="auto"/>
        <w:right w:val="none" w:sz="0" w:space="0" w:color="auto"/>
      </w:divBdr>
    </w:div>
    <w:div w:id="480732935">
      <w:bodyDiv w:val="1"/>
      <w:marLeft w:val="0"/>
      <w:marRight w:val="0"/>
      <w:marTop w:val="0"/>
      <w:marBottom w:val="0"/>
      <w:divBdr>
        <w:top w:val="none" w:sz="0" w:space="0" w:color="auto"/>
        <w:left w:val="none" w:sz="0" w:space="0" w:color="auto"/>
        <w:bottom w:val="none" w:sz="0" w:space="0" w:color="auto"/>
        <w:right w:val="none" w:sz="0" w:space="0" w:color="auto"/>
      </w:divBdr>
    </w:div>
    <w:div w:id="483086885">
      <w:bodyDiv w:val="1"/>
      <w:marLeft w:val="0"/>
      <w:marRight w:val="0"/>
      <w:marTop w:val="0"/>
      <w:marBottom w:val="0"/>
      <w:divBdr>
        <w:top w:val="none" w:sz="0" w:space="0" w:color="auto"/>
        <w:left w:val="none" w:sz="0" w:space="0" w:color="auto"/>
        <w:bottom w:val="none" w:sz="0" w:space="0" w:color="auto"/>
        <w:right w:val="none" w:sz="0" w:space="0" w:color="auto"/>
      </w:divBdr>
    </w:div>
    <w:div w:id="487331109">
      <w:bodyDiv w:val="1"/>
      <w:marLeft w:val="0"/>
      <w:marRight w:val="0"/>
      <w:marTop w:val="0"/>
      <w:marBottom w:val="0"/>
      <w:divBdr>
        <w:top w:val="none" w:sz="0" w:space="0" w:color="auto"/>
        <w:left w:val="none" w:sz="0" w:space="0" w:color="auto"/>
        <w:bottom w:val="none" w:sz="0" w:space="0" w:color="auto"/>
        <w:right w:val="none" w:sz="0" w:space="0" w:color="auto"/>
      </w:divBdr>
    </w:div>
    <w:div w:id="490147873">
      <w:bodyDiv w:val="1"/>
      <w:marLeft w:val="0"/>
      <w:marRight w:val="0"/>
      <w:marTop w:val="0"/>
      <w:marBottom w:val="0"/>
      <w:divBdr>
        <w:top w:val="none" w:sz="0" w:space="0" w:color="auto"/>
        <w:left w:val="none" w:sz="0" w:space="0" w:color="auto"/>
        <w:bottom w:val="none" w:sz="0" w:space="0" w:color="auto"/>
        <w:right w:val="none" w:sz="0" w:space="0" w:color="auto"/>
      </w:divBdr>
    </w:div>
    <w:div w:id="491797566">
      <w:bodyDiv w:val="1"/>
      <w:marLeft w:val="0"/>
      <w:marRight w:val="0"/>
      <w:marTop w:val="0"/>
      <w:marBottom w:val="0"/>
      <w:divBdr>
        <w:top w:val="none" w:sz="0" w:space="0" w:color="auto"/>
        <w:left w:val="none" w:sz="0" w:space="0" w:color="auto"/>
        <w:bottom w:val="none" w:sz="0" w:space="0" w:color="auto"/>
        <w:right w:val="none" w:sz="0" w:space="0" w:color="auto"/>
      </w:divBdr>
    </w:div>
    <w:div w:id="491993614">
      <w:bodyDiv w:val="1"/>
      <w:marLeft w:val="0"/>
      <w:marRight w:val="0"/>
      <w:marTop w:val="0"/>
      <w:marBottom w:val="0"/>
      <w:divBdr>
        <w:top w:val="none" w:sz="0" w:space="0" w:color="auto"/>
        <w:left w:val="none" w:sz="0" w:space="0" w:color="auto"/>
        <w:bottom w:val="none" w:sz="0" w:space="0" w:color="auto"/>
        <w:right w:val="none" w:sz="0" w:space="0" w:color="auto"/>
      </w:divBdr>
    </w:div>
    <w:div w:id="492450019">
      <w:bodyDiv w:val="1"/>
      <w:marLeft w:val="0"/>
      <w:marRight w:val="0"/>
      <w:marTop w:val="0"/>
      <w:marBottom w:val="0"/>
      <w:divBdr>
        <w:top w:val="none" w:sz="0" w:space="0" w:color="auto"/>
        <w:left w:val="none" w:sz="0" w:space="0" w:color="auto"/>
        <w:bottom w:val="none" w:sz="0" w:space="0" w:color="auto"/>
        <w:right w:val="none" w:sz="0" w:space="0" w:color="auto"/>
      </w:divBdr>
    </w:div>
    <w:div w:id="493300814">
      <w:bodyDiv w:val="1"/>
      <w:marLeft w:val="0"/>
      <w:marRight w:val="0"/>
      <w:marTop w:val="0"/>
      <w:marBottom w:val="0"/>
      <w:divBdr>
        <w:top w:val="none" w:sz="0" w:space="0" w:color="auto"/>
        <w:left w:val="none" w:sz="0" w:space="0" w:color="auto"/>
        <w:bottom w:val="none" w:sz="0" w:space="0" w:color="auto"/>
        <w:right w:val="none" w:sz="0" w:space="0" w:color="auto"/>
      </w:divBdr>
    </w:div>
    <w:div w:id="494803544">
      <w:bodyDiv w:val="1"/>
      <w:marLeft w:val="0"/>
      <w:marRight w:val="0"/>
      <w:marTop w:val="0"/>
      <w:marBottom w:val="0"/>
      <w:divBdr>
        <w:top w:val="none" w:sz="0" w:space="0" w:color="auto"/>
        <w:left w:val="none" w:sz="0" w:space="0" w:color="auto"/>
        <w:bottom w:val="none" w:sz="0" w:space="0" w:color="auto"/>
        <w:right w:val="none" w:sz="0" w:space="0" w:color="auto"/>
      </w:divBdr>
    </w:div>
    <w:div w:id="495611065">
      <w:bodyDiv w:val="1"/>
      <w:marLeft w:val="0"/>
      <w:marRight w:val="0"/>
      <w:marTop w:val="0"/>
      <w:marBottom w:val="0"/>
      <w:divBdr>
        <w:top w:val="none" w:sz="0" w:space="0" w:color="auto"/>
        <w:left w:val="none" w:sz="0" w:space="0" w:color="auto"/>
        <w:bottom w:val="none" w:sz="0" w:space="0" w:color="auto"/>
        <w:right w:val="none" w:sz="0" w:space="0" w:color="auto"/>
      </w:divBdr>
    </w:div>
    <w:div w:id="495920136">
      <w:bodyDiv w:val="1"/>
      <w:marLeft w:val="0"/>
      <w:marRight w:val="0"/>
      <w:marTop w:val="0"/>
      <w:marBottom w:val="0"/>
      <w:divBdr>
        <w:top w:val="none" w:sz="0" w:space="0" w:color="auto"/>
        <w:left w:val="none" w:sz="0" w:space="0" w:color="auto"/>
        <w:bottom w:val="none" w:sz="0" w:space="0" w:color="auto"/>
        <w:right w:val="none" w:sz="0" w:space="0" w:color="auto"/>
      </w:divBdr>
    </w:div>
    <w:div w:id="496725158">
      <w:bodyDiv w:val="1"/>
      <w:marLeft w:val="0"/>
      <w:marRight w:val="0"/>
      <w:marTop w:val="0"/>
      <w:marBottom w:val="0"/>
      <w:divBdr>
        <w:top w:val="none" w:sz="0" w:space="0" w:color="auto"/>
        <w:left w:val="none" w:sz="0" w:space="0" w:color="auto"/>
        <w:bottom w:val="none" w:sz="0" w:space="0" w:color="auto"/>
        <w:right w:val="none" w:sz="0" w:space="0" w:color="auto"/>
      </w:divBdr>
    </w:div>
    <w:div w:id="497963264">
      <w:bodyDiv w:val="1"/>
      <w:marLeft w:val="0"/>
      <w:marRight w:val="0"/>
      <w:marTop w:val="0"/>
      <w:marBottom w:val="0"/>
      <w:divBdr>
        <w:top w:val="none" w:sz="0" w:space="0" w:color="auto"/>
        <w:left w:val="none" w:sz="0" w:space="0" w:color="auto"/>
        <w:bottom w:val="none" w:sz="0" w:space="0" w:color="auto"/>
        <w:right w:val="none" w:sz="0" w:space="0" w:color="auto"/>
      </w:divBdr>
    </w:div>
    <w:div w:id="498425689">
      <w:bodyDiv w:val="1"/>
      <w:marLeft w:val="0"/>
      <w:marRight w:val="0"/>
      <w:marTop w:val="0"/>
      <w:marBottom w:val="0"/>
      <w:divBdr>
        <w:top w:val="none" w:sz="0" w:space="0" w:color="auto"/>
        <w:left w:val="none" w:sz="0" w:space="0" w:color="auto"/>
        <w:bottom w:val="none" w:sz="0" w:space="0" w:color="auto"/>
        <w:right w:val="none" w:sz="0" w:space="0" w:color="auto"/>
      </w:divBdr>
    </w:div>
    <w:div w:id="498690604">
      <w:bodyDiv w:val="1"/>
      <w:marLeft w:val="0"/>
      <w:marRight w:val="0"/>
      <w:marTop w:val="0"/>
      <w:marBottom w:val="0"/>
      <w:divBdr>
        <w:top w:val="none" w:sz="0" w:space="0" w:color="auto"/>
        <w:left w:val="none" w:sz="0" w:space="0" w:color="auto"/>
        <w:bottom w:val="none" w:sz="0" w:space="0" w:color="auto"/>
        <w:right w:val="none" w:sz="0" w:space="0" w:color="auto"/>
      </w:divBdr>
    </w:div>
    <w:div w:id="499276543">
      <w:bodyDiv w:val="1"/>
      <w:marLeft w:val="0"/>
      <w:marRight w:val="0"/>
      <w:marTop w:val="0"/>
      <w:marBottom w:val="0"/>
      <w:divBdr>
        <w:top w:val="none" w:sz="0" w:space="0" w:color="auto"/>
        <w:left w:val="none" w:sz="0" w:space="0" w:color="auto"/>
        <w:bottom w:val="none" w:sz="0" w:space="0" w:color="auto"/>
        <w:right w:val="none" w:sz="0" w:space="0" w:color="auto"/>
      </w:divBdr>
    </w:div>
    <w:div w:id="501553234">
      <w:bodyDiv w:val="1"/>
      <w:marLeft w:val="0"/>
      <w:marRight w:val="0"/>
      <w:marTop w:val="0"/>
      <w:marBottom w:val="0"/>
      <w:divBdr>
        <w:top w:val="none" w:sz="0" w:space="0" w:color="auto"/>
        <w:left w:val="none" w:sz="0" w:space="0" w:color="auto"/>
        <w:bottom w:val="none" w:sz="0" w:space="0" w:color="auto"/>
        <w:right w:val="none" w:sz="0" w:space="0" w:color="auto"/>
      </w:divBdr>
    </w:div>
    <w:div w:id="503201569">
      <w:bodyDiv w:val="1"/>
      <w:marLeft w:val="0"/>
      <w:marRight w:val="0"/>
      <w:marTop w:val="0"/>
      <w:marBottom w:val="0"/>
      <w:divBdr>
        <w:top w:val="none" w:sz="0" w:space="0" w:color="auto"/>
        <w:left w:val="none" w:sz="0" w:space="0" w:color="auto"/>
        <w:bottom w:val="none" w:sz="0" w:space="0" w:color="auto"/>
        <w:right w:val="none" w:sz="0" w:space="0" w:color="auto"/>
      </w:divBdr>
    </w:div>
    <w:div w:id="503513474">
      <w:bodyDiv w:val="1"/>
      <w:marLeft w:val="0"/>
      <w:marRight w:val="0"/>
      <w:marTop w:val="0"/>
      <w:marBottom w:val="0"/>
      <w:divBdr>
        <w:top w:val="none" w:sz="0" w:space="0" w:color="auto"/>
        <w:left w:val="none" w:sz="0" w:space="0" w:color="auto"/>
        <w:bottom w:val="none" w:sz="0" w:space="0" w:color="auto"/>
        <w:right w:val="none" w:sz="0" w:space="0" w:color="auto"/>
      </w:divBdr>
    </w:div>
    <w:div w:id="508059374">
      <w:bodyDiv w:val="1"/>
      <w:marLeft w:val="0"/>
      <w:marRight w:val="0"/>
      <w:marTop w:val="0"/>
      <w:marBottom w:val="0"/>
      <w:divBdr>
        <w:top w:val="none" w:sz="0" w:space="0" w:color="auto"/>
        <w:left w:val="none" w:sz="0" w:space="0" w:color="auto"/>
        <w:bottom w:val="none" w:sz="0" w:space="0" w:color="auto"/>
        <w:right w:val="none" w:sz="0" w:space="0" w:color="auto"/>
      </w:divBdr>
    </w:div>
    <w:div w:id="510069791">
      <w:bodyDiv w:val="1"/>
      <w:marLeft w:val="0"/>
      <w:marRight w:val="0"/>
      <w:marTop w:val="0"/>
      <w:marBottom w:val="0"/>
      <w:divBdr>
        <w:top w:val="none" w:sz="0" w:space="0" w:color="auto"/>
        <w:left w:val="none" w:sz="0" w:space="0" w:color="auto"/>
        <w:bottom w:val="none" w:sz="0" w:space="0" w:color="auto"/>
        <w:right w:val="none" w:sz="0" w:space="0" w:color="auto"/>
      </w:divBdr>
    </w:div>
    <w:div w:id="511798441">
      <w:bodyDiv w:val="1"/>
      <w:marLeft w:val="0"/>
      <w:marRight w:val="0"/>
      <w:marTop w:val="0"/>
      <w:marBottom w:val="0"/>
      <w:divBdr>
        <w:top w:val="none" w:sz="0" w:space="0" w:color="auto"/>
        <w:left w:val="none" w:sz="0" w:space="0" w:color="auto"/>
        <w:bottom w:val="none" w:sz="0" w:space="0" w:color="auto"/>
        <w:right w:val="none" w:sz="0" w:space="0" w:color="auto"/>
      </w:divBdr>
    </w:div>
    <w:div w:id="511914488">
      <w:bodyDiv w:val="1"/>
      <w:marLeft w:val="0"/>
      <w:marRight w:val="0"/>
      <w:marTop w:val="0"/>
      <w:marBottom w:val="0"/>
      <w:divBdr>
        <w:top w:val="none" w:sz="0" w:space="0" w:color="auto"/>
        <w:left w:val="none" w:sz="0" w:space="0" w:color="auto"/>
        <w:bottom w:val="none" w:sz="0" w:space="0" w:color="auto"/>
        <w:right w:val="none" w:sz="0" w:space="0" w:color="auto"/>
      </w:divBdr>
    </w:div>
    <w:div w:id="512110440">
      <w:bodyDiv w:val="1"/>
      <w:marLeft w:val="0"/>
      <w:marRight w:val="0"/>
      <w:marTop w:val="0"/>
      <w:marBottom w:val="0"/>
      <w:divBdr>
        <w:top w:val="none" w:sz="0" w:space="0" w:color="auto"/>
        <w:left w:val="none" w:sz="0" w:space="0" w:color="auto"/>
        <w:bottom w:val="none" w:sz="0" w:space="0" w:color="auto"/>
        <w:right w:val="none" w:sz="0" w:space="0" w:color="auto"/>
      </w:divBdr>
    </w:div>
    <w:div w:id="516693850">
      <w:bodyDiv w:val="1"/>
      <w:marLeft w:val="0"/>
      <w:marRight w:val="0"/>
      <w:marTop w:val="0"/>
      <w:marBottom w:val="0"/>
      <w:divBdr>
        <w:top w:val="none" w:sz="0" w:space="0" w:color="auto"/>
        <w:left w:val="none" w:sz="0" w:space="0" w:color="auto"/>
        <w:bottom w:val="none" w:sz="0" w:space="0" w:color="auto"/>
        <w:right w:val="none" w:sz="0" w:space="0" w:color="auto"/>
      </w:divBdr>
    </w:div>
    <w:div w:id="518206731">
      <w:bodyDiv w:val="1"/>
      <w:marLeft w:val="0"/>
      <w:marRight w:val="0"/>
      <w:marTop w:val="0"/>
      <w:marBottom w:val="0"/>
      <w:divBdr>
        <w:top w:val="none" w:sz="0" w:space="0" w:color="auto"/>
        <w:left w:val="none" w:sz="0" w:space="0" w:color="auto"/>
        <w:bottom w:val="none" w:sz="0" w:space="0" w:color="auto"/>
        <w:right w:val="none" w:sz="0" w:space="0" w:color="auto"/>
      </w:divBdr>
    </w:div>
    <w:div w:id="518465605">
      <w:bodyDiv w:val="1"/>
      <w:marLeft w:val="0"/>
      <w:marRight w:val="0"/>
      <w:marTop w:val="0"/>
      <w:marBottom w:val="0"/>
      <w:divBdr>
        <w:top w:val="none" w:sz="0" w:space="0" w:color="auto"/>
        <w:left w:val="none" w:sz="0" w:space="0" w:color="auto"/>
        <w:bottom w:val="none" w:sz="0" w:space="0" w:color="auto"/>
        <w:right w:val="none" w:sz="0" w:space="0" w:color="auto"/>
      </w:divBdr>
    </w:div>
    <w:div w:id="521433135">
      <w:bodyDiv w:val="1"/>
      <w:marLeft w:val="0"/>
      <w:marRight w:val="0"/>
      <w:marTop w:val="0"/>
      <w:marBottom w:val="0"/>
      <w:divBdr>
        <w:top w:val="none" w:sz="0" w:space="0" w:color="auto"/>
        <w:left w:val="none" w:sz="0" w:space="0" w:color="auto"/>
        <w:bottom w:val="none" w:sz="0" w:space="0" w:color="auto"/>
        <w:right w:val="none" w:sz="0" w:space="0" w:color="auto"/>
      </w:divBdr>
    </w:div>
    <w:div w:id="523254277">
      <w:bodyDiv w:val="1"/>
      <w:marLeft w:val="0"/>
      <w:marRight w:val="0"/>
      <w:marTop w:val="0"/>
      <w:marBottom w:val="0"/>
      <w:divBdr>
        <w:top w:val="none" w:sz="0" w:space="0" w:color="auto"/>
        <w:left w:val="none" w:sz="0" w:space="0" w:color="auto"/>
        <w:bottom w:val="none" w:sz="0" w:space="0" w:color="auto"/>
        <w:right w:val="none" w:sz="0" w:space="0" w:color="auto"/>
      </w:divBdr>
    </w:div>
    <w:div w:id="524952060">
      <w:bodyDiv w:val="1"/>
      <w:marLeft w:val="0"/>
      <w:marRight w:val="0"/>
      <w:marTop w:val="0"/>
      <w:marBottom w:val="0"/>
      <w:divBdr>
        <w:top w:val="none" w:sz="0" w:space="0" w:color="auto"/>
        <w:left w:val="none" w:sz="0" w:space="0" w:color="auto"/>
        <w:bottom w:val="none" w:sz="0" w:space="0" w:color="auto"/>
        <w:right w:val="none" w:sz="0" w:space="0" w:color="auto"/>
      </w:divBdr>
    </w:div>
    <w:div w:id="525140006">
      <w:bodyDiv w:val="1"/>
      <w:marLeft w:val="0"/>
      <w:marRight w:val="0"/>
      <w:marTop w:val="0"/>
      <w:marBottom w:val="0"/>
      <w:divBdr>
        <w:top w:val="none" w:sz="0" w:space="0" w:color="auto"/>
        <w:left w:val="none" w:sz="0" w:space="0" w:color="auto"/>
        <w:bottom w:val="none" w:sz="0" w:space="0" w:color="auto"/>
        <w:right w:val="none" w:sz="0" w:space="0" w:color="auto"/>
      </w:divBdr>
    </w:div>
    <w:div w:id="525557403">
      <w:bodyDiv w:val="1"/>
      <w:marLeft w:val="0"/>
      <w:marRight w:val="0"/>
      <w:marTop w:val="0"/>
      <w:marBottom w:val="0"/>
      <w:divBdr>
        <w:top w:val="none" w:sz="0" w:space="0" w:color="auto"/>
        <w:left w:val="none" w:sz="0" w:space="0" w:color="auto"/>
        <w:bottom w:val="none" w:sz="0" w:space="0" w:color="auto"/>
        <w:right w:val="none" w:sz="0" w:space="0" w:color="auto"/>
      </w:divBdr>
    </w:div>
    <w:div w:id="526454141">
      <w:bodyDiv w:val="1"/>
      <w:marLeft w:val="0"/>
      <w:marRight w:val="0"/>
      <w:marTop w:val="0"/>
      <w:marBottom w:val="0"/>
      <w:divBdr>
        <w:top w:val="none" w:sz="0" w:space="0" w:color="auto"/>
        <w:left w:val="none" w:sz="0" w:space="0" w:color="auto"/>
        <w:bottom w:val="none" w:sz="0" w:space="0" w:color="auto"/>
        <w:right w:val="none" w:sz="0" w:space="0" w:color="auto"/>
      </w:divBdr>
    </w:div>
    <w:div w:id="526531373">
      <w:bodyDiv w:val="1"/>
      <w:marLeft w:val="0"/>
      <w:marRight w:val="0"/>
      <w:marTop w:val="0"/>
      <w:marBottom w:val="0"/>
      <w:divBdr>
        <w:top w:val="none" w:sz="0" w:space="0" w:color="auto"/>
        <w:left w:val="none" w:sz="0" w:space="0" w:color="auto"/>
        <w:bottom w:val="none" w:sz="0" w:space="0" w:color="auto"/>
        <w:right w:val="none" w:sz="0" w:space="0" w:color="auto"/>
      </w:divBdr>
    </w:div>
    <w:div w:id="527569499">
      <w:bodyDiv w:val="1"/>
      <w:marLeft w:val="0"/>
      <w:marRight w:val="0"/>
      <w:marTop w:val="0"/>
      <w:marBottom w:val="0"/>
      <w:divBdr>
        <w:top w:val="none" w:sz="0" w:space="0" w:color="auto"/>
        <w:left w:val="none" w:sz="0" w:space="0" w:color="auto"/>
        <w:bottom w:val="none" w:sz="0" w:space="0" w:color="auto"/>
        <w:right w:val="none" w:sz="0" w:space="0" w:color="auto"/>
      </w:divBdr>
    </w:div>
    <w:div w:id="528186219">
      <w:bodyDiv w:val="1"/>
      <w:marLeft w:val="0"/>
      <w:marRight w:val="0"/>
      <w:marTop w:val="0"/>
      <w:marBottom w:val="0"/>
      <w:divBdr>
        <w:top w:val="none" w:sz="0" w:space="0" w:color="auto"/>
        <w:left w:val="none" w:sz="0" w:space="0" w:color="auto"/>
        <w:bottom w:val="none" w:sz="0" w:space="0" w:color="auto"/>
        <w:right w:val="none" w:sz="0" w:space="0" w:color="auto"/>
      </w:divBdr>
    </w:div>
    <w:div w:id="528375855">
      <w:bodyDiv w:val="1"/>
      <w:marLeft w:val="0"/>
      <w:marRight w:val="0"/>
      <w:marTop w:val="0"/>
      <w:marBottom w:val="0"/>
      <w:divBdr>
        <w:top w:val="none" w:sz="0" w:space="0" w:color="auto"/>
        <w:left w:val="none" w:sz="0" w:space="0" w:color="auto"/>
        <w:bottom w:val="none" w:sz="0" w:space="0" w:color="auto"/>
        <w:right w:val="none" w:sz="0" w:space="0" w:color="auto"/>
      </w:divBdr>
    </w:div>
    <w:div w:id="528567162">
      <w:bodyDiv w:val="1"/>
      <w:marLeft w:val="0"/>
      <w:marRight w:val="0"/>
      <w:marTop w:val="0"/>
      <w:marBottom w:val="0"/>
      <w:divBdr>
        <w:top w:val="none" w:sz="0" w:space="0" w:color="auto"/>
        <w:left w:val="none" w:sz="0" w:space="0" w:color="auto"/>
        <w:bottom w:val="none" w:sz="0" w:space="0" w:color="auto"/>
        <w:right w:val="none" w:sz="0" w:space="0" w:color="auto"/>
      </w:divBdr>
    </w:div>
    <w:div w:id="529490267">
      <w:bodyDiv w:val="1"/>
      <w:marLeft w:val="0"/>
      <w:marRight w:val="0"/>
      <w:marTop w:val="0"/>
      <w:marBottom w:val="0"/>
      <w:divBdr>
        <w:top w:val="none" w:sz="0" w:space="0" w:color="auto"/>
        <w:left w:val="none" w:sz="0" w:space="0" w:color="auto"/>
        <w:bottom w:val="none" w:sz="0" w:space="0" w:color="auto"/>
        <w:right w:val="none" w:sz="0" w:space="0" w:color="auto"/>
      </w:divBdr>
    </w:div>
    <w:div w:id="530538496">
      <w:bodyDiv w:val="1"/>
      <w:marLeft w:val="0"/>
      <w:marRight w:val="0"/>
      <w:marTop w:val="0"/>
      <w:marBottom w:val="0"/>
      <w:divBdr>
        <w:top w:val="none" w:sz="0" w:space="0" w:color="auto"/>
        <w:left w:val="none" w:sz="0" w:space="0" w:color="auto"/>
        <w:bottom w:val="none" w:sz="0" w:space="0" w:color="auto"/>
        <w:right w:val="none" w:sz="0" w:space="0" w:color="auto"/>
      </w:divBdr>
    </w:div>
    <w:div w:id="531958942">
      <w:bodyDiv w:val="1"/>
      <w:marLeft w:val="0"/>
      <w:marRight w:val="0"/>
      <w:marTop w:val="0"/>
      <w:marBottom w:val="0"/>
      <w:divBdr>
        <w:top w:val="none" w:sz="0" w:space="0" w:color="auto"/>
        <w:left w:val="none" w:sz="0" w:space="0" w:color="auto"/>
        <w:bottom w:val="none" w:sz="0" w:space="0" w:color="auto"/>
        <w:right w:val="none" w:sz="0" w:space="0" w:color="auto"/>
      </w:divBdr>
    </w:div>
    <w:div w:id="537007625">
      <w:bodyDiv w:val="1"/>
      <w:marLeft w:val="0"/>
      <w:marRight w:val="0"/>
      <w:marTop w:val="0"/>
      <w:marBottom w:val="0"/>
      <w:divBdr>
        <w:top w:val="none" w:sz="0" w:space="0" w:color="auto"/>
        <w:left w:val="none" w:sz="0" w:space="0" w:color="auto"/>
        <w:bottom w:val="none" w:sz="0" w:space="0" w:color="auto"/>
        <w:right w:val="none" w:sz="0" w:space="0" w:color="auto"/>
      </w:divBdr>
    </w:div>
    <w:div w:id="537477053">
      <w:bodyDiv w:val="1"/>
      <w:marLeft w:val="0"/>
      <w:marRight w:val="0"/>
      <w:marTop w:val="0"/>
      <w:marBottom w:val="0"/>
      <w:divBdr>
        <w:top w:val="none" w:sz="0" w:space="0" w:color="auto"/>
        <w:left w:val="none" w:sz="0" w:space="0" w:color="auto"/>
        <w:bottom w:val="none" w:sz="0" w:space="0" w:color="auto"/>
        <w:right w:val="none" w:sz="0" w:space="0" w:color="auto"/>
      </w:divBdr>
    </w:div>
    <w:div w:id="537593694">
      <w:bodyDiv w:val="1"/>
      <w:marLeft w:val="0"/>
      <w:marRight w:val="0"/>
      <w:marTop w:val="0"/>
      <w:marBottom w:val="0"/>
      <w:divBdr>
        <w:top w:val="none" w:sz="0" w:space="0" w:color="auto"/>
        <w:left w:val="none" w:sz="0" w:space="0" w:color="auto"/>
        <w:bottom w:val="none" w:sz="0" w:space="0" w:color="auto"/>
        <w:right w:val="none" w:sz="0" w:space="0" w:color="auto"/>
      </w:divBdr>
    </w:div>
    <w:div w:id="538082284">
      <w:bodyDiv w:val="1"/>
      <w:marLeft w:val="0"/>
      <w:marRight w:val="0"/>
      <w:marTop w:val="0"/>
      <w:marBottom w:val="0"/>
      <w:divBdr>
        <w:top w:val="none" w:sz="0" w:space="0" w:color="auto"/>
        <w:left w:val="none" w:sz="0" w:space="0" w:color="auto"/>
        <w:bottom w:val="none" w:sz="0" w:space="0" w:color="auto"/>
        <w:right w:val="none" w:sz="0" w:space="0" w:color="auto"/>
      </w:divBdr>
    </w:div>
    <w:div w:id="539590292">
      <w:bodyDiv w:val="1"/>
      <w:marLeft w:val="0"/>
      <w:marRight w:val="0"/>
      <w:marTop w:val="0"/>
      <w:marBottom w:val="0"/>
      <w:divBdr>
        <w:top w:val="none" w:sz="0" w:space="0" w:color="auto"/>
        <w:left w:val="none" w:sz="0" w:space="0" w:color="auto"/>
        <w:bottom w:val="none" w:sz="0" w:space="0" w:color="auto"/>
        <w:right w:val="none" w:sz="0" w:space="0" w:color="auto"/>
      </w:divBdr>
    </w:div>
    <w:div w:id="541019509">
      <w:bodyDiv w:val="1"/>
      <w:marLeft w:val="0"/>
      <w:marRight w:val="0"/>
      <w:marTop w:val="0"/>
      <w:marBottom w:val="0"/>
      <w:divBdr>
        <w:top w:val="none" w:sz="0" w:space="0" w:color="auto"/>
        <w:left w:val="none" w:sz="0" w:space="0" w:color="auto"/>
        <w:bottom w:val="none" w:sz="0" w:space="0" w:color="auto"/>
        <w:right w:val="none" w:sz="0" w:space="0" w:color="auto"/>
      </w:divBdr>
    </w:div>
    <w:div w:id="541552757">
      <w:bodyDiv w:val="1"/>
      <w:marLeft w:val="0"/>
      <w:marRight w:val="0"/>
      <w:marTop w:val="0"/>
      <w:marBottom w:val="0"/>
      <w:divBdr>
        <w:top w:val="none" w:sz="0" w:space="0" w:color="auto"/>
        <w:left w:val="none" w:sz="0" w:space="0" w:color="auto"/>
        <w:bottom w:val="none" w:sz="0" w:space="0" w:color="auto"/>
        <w:right w:val="none" w:sz="0" w:space="0" w:color="auto"/>
      </w:divBdr>
    </w:div>
    <w:div w:id="541594637">
      <w:bodyDiv w:val="1"/>
      <w:marLeft w:val="0"/>
      <w:marRight w:val="0"/>
      <w:marTop w:val="0"/>
      <w:marBottom w:val="0"/>
      <w:divBdr>
        <w:top w:val="none" w:sz="0" w:space="0" w:color="auto"/>
        <w:left w:val="none" w:sz="0" w:space="0" w:color="auto"/>
        <w:bottom w:val="none" w:sz="0" w:space="0" w:color="auto"/>
        <w:right w:val="none" w:sz="0" w:space="0" w:color="auto"/>
      </w:divBdr>
    </w:div>
    <w:div w:id="542641562">
      <w:bodyDiv w:val="1"/>
      <w:marLeft w:val="0"/>
      <w:marRight w:val="0"/>
      <w:marTop w:val="0"/>
      <w:marBottom w:val="0"/>
      <w:divBdr>
        <w:top w:val="none" w:sz="0" w:space="0" w:color="auto"/>
        <w:left w:val="none" w:sz="0" w:space="0" w:color="auto"/>
        <w:bottom w:val="none" w:sz="0" w:space="0" w:color="auto"/>
        <w:right w:val="none" w:sz="0" w:space="0" w:color="auto"/>
      </w:divBdr>
    </w:div>
    <w:div w:id="544298595">
      <w:bodyDiv w:val="1"/>
      <w:marLeft w:val="0"/>
      <w:marRight w:val="0"/>
      <w:marTop w:val="0"/>
      <w:marBottom w:val="0"/>
      <w:divBdr>
        <w:top w:val="none" w:sz="0" w:space="0" w:color="auto"/>
        <w:left w:val="none" w:sz="0" w:space="0" w:color="auto"/>
        <w:bottom w:val="none" w:sz="0" w:space="0" w:color="auto"/>
        <w:right w:val="none" w:sz="0" w:space="0" w:color="auto"/>
      </w:divBdr>
    </w:div>
    <w:div w:id="547761146">
      <w:bodyDiv w:val="1"/>
      <w:marLeft w:val="0"/>
      <w:marRight w:val="0"/>
      <w:marTop w:val="0"/>
      <w:marBottom w:val="0"/>
      <w:divBdr>
        <w:top w:val="none" w:sz="0" w:space="0" w:color="auto"/>
        <w:left w:val="none" w:sz="0" w:space="0" w:color="auto"/>
        <w:bottom w:val="none" w:sz="0" w:space="0" w:color="auto"/>
        <w:right w:val="none" w:sz="0" w:space="0" w:color="auto"/>
      </w:divBdr>
    </w:div>
    <w:div w:id="549727382">
      <w:bodyDiv w:val="1"/>
      <w:marLeft w:val="0"/>
      <w:marRight w:val="0"/>
      <w:marTop w:val="0"/>
      <w:marBottom w:val="0"/>
      <w:divBdr>
        <w:top w:val="none" w:sz="0" w:space="0" w:color="auto"/>
        <w:left w:val="none" w:sz="0" w:space="0" w:color="auto"/>
        <w:bottom w:val="none" w:sz="0" w:space="0" w:color="auto"/>
        <w:right w:val="none" w:sz="0" w:space="0" w:color="auto"/>
      </w:divBdr>
    </w:div>
    <w:div w:id="549876640">
      <w:bodyDiv w:val="1"/>
      <w:marLeft w:val="0"/>
      <w:marRight w:val="0"/>
      <w:marTop w:val="0"/>
      <w:marBottom w:val="0"/>
      <w:divBdr>
        <w:top w:val="none" w:sz="0" w:space="0" w:color="auto"/>
        <w:left w:val="none" w:sz="0" w:space="0" w:color="auto"/>
        <w:bottom w:val="none" w:sz="0" w:space="0" w:color="auto"/>
        <w:right w:val="none" w:sz="0" w:space="0" w:color="auto"/>
      </w:divBdr>
    </w:div>
    <w:div w:id="549918523">
      <w:bodyDiv w:val="1"/>
      <w:marLeft w:val="0"/>
      <w:marRight w:val="0"/>
      <w:marTop w:val="0"/>
      <w:marBottom w:val="0"/>
      <w:divBdr>
        <w:top w:val="none" w:sz="0" w:space="0" w:color="auto"/>
        <w:left w:val="none" w:sz="0" w:space="0" w:color="auto"/>
        <w:bottom w:val="none" w:sz="0" w:space="0" w:color="auto"/>
        <w:right w:val="none" w:sz="0" w:space="0" w:color="auto"/>
      </w:divBdr>
    </w:div>
    <w:div w:id="552616181">
      <w:bodyDiv w:val="1"/>
      <w:marLeft w:val="0"/>
      <w:marRight w:val="0"/>
      <w:marTop w:val="0"/>
      <w:marBottom w:val="0"/>
      <w:divBdr>
        <w:top w:val="none" w:sz="0" w:space="0" w:color="auto"/>
        <w:left w:val="none" w:sz="0" w:space="0" w:color="auto"/>
        <w:bottom w:val="none" w:sz="0" w:space="0" w:color="auto"/>
        <w:right w:val="none" w:sz="0" w:space="0" w:color="auto"/>
      </w:divBdr>
    </w:div>
    <w:div w:id="553321912">
      <w:bodyDiv w:val="1"/>
      <w:marLeft w:val="0"/>
      <w:marRight w:val="0"/>
      <w:marTop w:val="0"/>
      <w:marBottom w:val="0"/>
      <w:divBdr>
        <w:top w:val="none" w:sz="0" w:space="0" w:color="auto"/>
        <w:left w:val="none" w:sz="0" w:space="0" w:color="auto"/>
        <w:bottom w:val="none" w:sz="0" w:space="0" w:color="auto"/>
        <w:right w:val="none" w:sz="0" w:space="0" w:color="auto"/>
      </w:divBdr>
    </w:div>
    <w:div w:id="554662155">
      <w:bodyDiv w:val="1"/>
      <w:marLeft w:val="0"/>
      <w:marRight w:val="0"/>
      <w:marTop w:val="0"/>
      <w:marBottom w:val="0"/>
      <w:divBdr>
        <w:top w:val="none" w:sz="0" w:space="0" w:color="auto"/>
        <w:left w:val="none" w:sz="0" w:space="0" w:color="auto"/>
        <w:bottom w:val="none" w:sz="0" w:space="0" w:color="auto"/>
        <w:right w:val="none" w:sz="0" w:space="0" w:color="auto"/>
      </w:divBdr>
    </w:div>
    <w:div w:id="556549174">
      <w:bodyDiv w:val="1"/>
      <w:marLeft w:val="0"/>
      <w:marRight w:val="0"/>
      <w:marTop w:val="0"/>
      <w:marBottom w:val="0"/>
      <w:divBdr>
        <w:top w:val="none" w:sz="0" w:space="0" w:color="auto"/>
        <w:left w:val="none" w:sz="0" w:space="0" w:color="auto"/>
        <w:bottom w:val="none" w:sz="0" w:space="0" w:color="auto"/>
        <w:right w:val="none" w:sz="0" w:space="0" w:color="auto"/>
      </w:divBdr>
    </w:div>
    <w:div w:id="563567627">
      <w:bodyDiv w:val="1"/>
      <w:marLeft w:val="0"/>
      <w:marRight w:val="0"/>
      <w:marTop w:val="0"/>
      <w:marBottom w:val="0"/>
      <w:divBdr>
        <w:top w:val="none" w:sz="0" w:space="0" w:color="auto"/>
        <w:left w:val="none" w:sz="0" w:space="0" w:color="auto"/>
        <w:bottom w:val="none" w:sz="0" w:space="0" w:color="auto"/>
        <w:right w:val="none" w:sz="0" w:space="0" w:color="auto"/>
      </w:divBdr>
    </w:div>
    <w:div w:id="564297258">
      <w:bodyDiv w:val="1"/>
      <w:marLeft w:val="0"/>
      <w:marRight w:val="0"/>
      <w:marTop w:val="0"/>
      <w:marBottom w:val="0"/>
      <w:divBdr>
        <w:top w:val="none" w:sz="0" w:space="0" w:color="auto"/>
        <w:left w:val="none" w:sz="0" w:space="0" w:color="auto"/>
        <w:bottom w:val="none" w:sz="0" w:space="0" w:color="auto"/>
        <w:right w:val="none" w:sz="0" w:space="0" w:color="auto"/>
      </w:divBdr>
    </w:div>
    <w:div w:id="564728420">
      <w:bodyDiv w:val="1"/>
      <w:marLeft w:val="0"/>
      <w:marRight w:val="0"/>
      <w:marTop w:val="0"/>
      <w:marBottom w:val="0"/>
      <w:divBdr>
        <w:top w:val="none" w:sz="0" w:space="0" w:color="auto"/>
        <w:left w:val="none" w:sz="0" w:space="0" w:color="auto"/>
        <w:bottom w:val="none" w:sz="0" w:space="0" w:color="auto"/>
        <w:right w:val="none" w:sz="0" w:space="0" w:color="auto"/>
      </w:divBdr>
    </w:div>
    <w:div w:id="566380580">
      <w:bodyDiv w:val="1"/>
      <w:marLeft w:val="0"/>
      <w:marRight w:val="0"/>
      <w:marTop w:val="0"/>
      <w:marBottom w:val="0"/>
      <w:divBdr>
        <w:top w:val="none" w:sz="0" w:space="0" w:color="auto"/>
        <w:left w:val="none" w:sz="0" w:space="0" w:color="auto"/>
        <w:bottom w:val="none" w:sz="0" w:space="0" w:color="auto"/>
        <w:right w:val="none" w:sz="0" w:space="0" w:color="auto"/>
      </w:divBdr>
    </w:div>
    <w:div w:id="570389114">
      <w:bodyDiv w:val="1"/>
      <w:marLeft w:val="0"/>
      <w:marRight w:val="0"/>
      <w:marTop w:val="0"/>
      <w:marBottom w:val="0"/>
      <w:divBdr>
        <w:top w:val="none" w:sz="0" w:space="0" w:color="auto"/>
        <w:left w:val="none" w:sz="0" w:space="0" w:color="auto"/>
        <w:bottom w:val="none" w:sz="0" w:space="0" w:color="auto"/>
        <w:right w:val="none" w:sz="0" w:space="0" w:color="auto"/>
      </w:divBdr>
    </w:div>
    <w:div w:id="571474220">
      <w:bodyDiv w:val="1"/>
      <w:marLeft w:val="0"/>
      <w:marRight w:val="0"/>
      <w:marTop w:val="0"/>
      <w:marBottom w:val="0"/>
      <w:divBdr>
        <w:top w:val="none" w:sz="0" w:space="0" w:color="auto"/>
        <w:left w:val="none" w:sz="0" w:space="0" w:color="auto"/>
        <w:bottom w:val="none" w:sz="0" w:space="0" w:color="auto"/>
        <w:right w:val="none" w:sz="0" w:space="0" w:color="auto"/>
      </w:divBdr>
    </w:div>
    <w:div w:id="572590868">
      <w:bodyDiv w:val="1"/>
      <w:marLeft w:val="0"/>
      <w:marRight w:val="0"/>
      <w:marTop w:val="0"/>
      <w:marBottom w:val="0"/>
      <w:divBdr>
        <w:top w:val="none" w:sz="0" w:space="0" w:color="auto"/>
        <w:left w:val="none" w:sz="0" w:space="0" w:color="auto"/>
        <w:bottom w:val="none" w:sz="0" w:space="0" w:color="auto"/>
        <w:right w:val="none" w:sz="0" w:space="0" w:color="auto"/>
      </w:divBdr>
    </w:div>
    <w:div w:id="574316623">
      <w:bodyDiv w:val="1"/>
      <w:marLeft w:val="0"/>
      <w:marRight w:val="0"/>
      <w:marTop w:val="0"/>
      <w:marBottom w:val="0"/>
      <w:divBdr>
        <w:top w:val="none" w:sz="0" w:space="0" w:color="auto"/>
        <w:left w:val="none" w:sz="0" w:space="0" w:color="auto"/>
        <w:bottom w:val="none" w:sz="0" w:space="0" w:color="auto"/>
        <w:right w:val="none" w:sz="0" w:space="0" w:color="auto"/>
      </w:divBdr>
    </w:div>
    <w:div w:id="577787930">
      <w:bodyDiv w:val="1"/>
      <w:marLeft w:val="0"/>
      <w:marRight w:val="0"/>
      <w:marTop w:val="0"/>
      <w:marBottom w:val="0"/>
      <w:divBdr>
        <w:top w:val="none" w:sz="0" w:space="0" w:color="auto"/>
        <w:left w:val="none" w:sz="0" w:space="0" w:color="auto"/>
        <w:bottom w:val="none" w:sz="0" w:space="0" w:color="auto"/>
        <w:right w:val="none" w:sz="0" w:space="0" w:color="auto"/>
      </w:divBdr>
    </w:div>
    <w:div w:id="579752579">
      <w:bodyDiv w:val="1"/>
      <w:marLeft w:val="0"/>
      <w:marRight w:val="0"/>
      <w:marTop w:val="0"/>
      <w:marBottom w:val="0"/>
      <w:divBdr>
        <w:top w:val="none" w:sz="0" w:space="0" w:color="auto"/>
        <w:left w:val="none" w:sz="0" w:space="0" w:color="auto"/>
        <w:bottom w:val="none" w:sz="0" w:space="0" w:color="auto"/>
        <w:right w:val="none" w:sz="0" w:space="0" w:color="auto"/>
      </w:divBdr>
    </w:div>
    <w:div w:id="584190237">
      <w:bodyDiv w:val="1"/>
      <w:marLeft w:val="0"/>
      <w:marRight w:val="0"/>
      <w:marTop w:val="0"/>
      <w:marBottom w:val="0"/>
      <w:divBdr>
        <w:top w:val="none" w:sz="0" w:space="0" w:color="auto"/>
        <w:left w:val="none" w:sz="0" w:space="0" w:color="auto"/>
        <w:bottom w:val="none" w:sz="0" w:space="0" w:color="auto"/>
        <w:right w:val="none" w:sz="0" w:space="0" w:color="auto"/>
      </w:divBdr>
    </w:div>
    <w:div w:id="585040661">
      <w:bodyDiv w:val="1"/>
      <w:marLeft w:val="0"/>
      <w:marRight w:val="0"/>
      <w:marTop w:val="0"/>
      <w:marBottom w:val="0"/>
      <w:divBdr>
        <w:top w:val="none" w:sz="0" w:space="0" w:color="auto"/>
        <w:left w:val="none" w:sz="0" w:space="0" w:color="auto"/>
        <w:bottom w:val="none" w:sz="0" w:space="0" w:color="auto"/>
        <w:right w:val="none" w:sz="0" w:space="0" w:color="auto"/>
      </w:divBdr>
    </w:div>
    <w:div w:id="585725364">
      <w:bodyDiv w:val="1"/>
      <w:marLeft w:val="0"/>
      <w:marRight w:val="0"/>
      <w:marTop w:val="0"/>
      <w:marBottom w:val="0"/>
      <w:divBdr>
        <w:top w:val="none" w:sz="0" w:space="0" w:color="auto"/>
        <w:left w:val="none" w:sz="0" w:space="0" w:color="auto"/>
        <w:bottom w:val="none" w:sz="0" w:space="0" w:color="auto"/>
        <w:right w:val="none" w:sz="0" w:space="0" w:color="auto"/>
      </w:divBdr>
    </w:div>
    <w:div w:id="586428111">
      <w:bodyDiv w:val="1"/>
      <w:marLeft w:val="0"/>
      <w:marRight w:val="0"/>
      <w:marTop w:val="0"/>
      <w:marBottom w:val="0"/>
      <w:divBdr>
        <w:top w:val="none" w:sz="0" w:space="0" w:color="auto"/>
        <w:left w:val="none" w:sz="0" w:space="0" w:color="auto"/>
        <w:bottom w:val="none" w:sz="0" w:space="0" w:color="auto"/>
        <w:right w:val="none" w:sz="0" w:space="0" w:color="auto"/>
      </w:divBdr>
    </w:div>
    <w:div w:id="587034050">
      <w:bodyDiv w:val="1"/>
      <w:marLeft w:val="0"/>
      <w:marRight w:val="0"/>
      <w:marTop w:val="0"/>
      <w:marBottom w:val="0"/>
      <w:divBdr>
        <w:top w:val="none" w:sz="0" w:space="0" w:color="auto"/>
        <w:left w:val="none" w:sz="0" w:space="0" w:color="auto"/>
        <w:bottom w:val="none" w:sz="0" w:space="0" w:color="auto"/>
        <w:right w:val="none" w:sz="0" w:space="0" w:color="auto"/>
      </w:divBdr>
    </w:div>
    <w:div w:id="587420217">
      <w:bodyDiv w:val="1"/>
      <w:marLeft w:val="0"/>
      <w:marRight w:val="0"/>
      <w:marTop w:val="0"/>
      <w:marBottom w:val="0"/>
      <w:divBdr>
        <w:top w:val="none" w:sz="0" w:space="0" w:color="auto"/>
        <w:left w:val="none" w:sz="0" w:space="0" w:color="auto"/>
        <w:bottom w:val="none" w:sz="0" w:space="0" w:color="auto"/>
        <w:right w:val="none" w:sz="0" w:space="0" w:color="auto"/>
      </w:divBdr>
    </w:div>
    <w:div w:id="590162667">
      <w:bodyDiv w:val="1"/>
      <w:marLeft w:val="0"/>
      <w:marRight w:val="0"/>
      <w:marTop w:val="0"/>
      <w:marBottom w:val="0"/>
      <w:divBdr>
        <w:top w:val="none" w:sz="0" w:space="0" w:color="auto"/>
        <w:left w:val="none" w:sz="0" w:space="0" w:color="auto"/>
        <w:bottom w:val="none" w:sz="0" w:space="0" w:color="auto"/>
        <w:right w:val="none" w:sz="0" w:space="0" w:color="auto"/>
      </w:divBdr>
    </w:div>
    <w:div w:id="590358023">
      <w:bodyDiv w:val="1"/>
      <w:marLeft w:val="0"/>
      <w:marRight w:val="0"/>
      <w:marTop w:val="0"/>
      <w:marBottom w:val="0"/>
      <w:divBdr>
        <w:top w:val="none" w:sz="0" w:space="0" w:color="auto"/>
        <w:left w:val="none" w:sz="0" w:space="0" w:color="auto"/>
        <w:bottom w:val="none" w:sz="0" w:space="0" w:color="auto"/>
        <w:right w:val="none" w:sz="0" w:space="0" w:color="auto"/>
      </w:divBdr>
    </w:div>
    <w:div w:id="590822303">
      <w:bodyDiv w:val="1"/>
      <w:marLeft w:val="0"/>
      <w:marRight w:val="0"/>
      <w:marTop w:val="0"/>
      <w:marBottom w:val="0"/>
      <w:divBdr>
        <w:top w:val="none" w:sz="0" w:space="0" w:color="auto"/>
        <w:left w:val="none" w:sz="0" w:space="0" w:color="auto"/>
        <w:bottom w:val="none" w:sz="0" w:space="0" w:color="auto"/>
        <w:right w:val="none" w:sz="0" w:space="0" w:color="auto"/>
      </w:divBdr>
    </w:div>
    <w:div w:id="591398866">
      <w:bodyDiv w:val="1"/>
      <w:marLeft w:val="0"/>
      <w:marRight w:val="0"/>
      <w:marTop w:val="0"/>
      <w:marBottom w:val="0"/>
      <w:divBdr>
        <w:top w:val="none" w:sz="0" w:space="0" w:color="auto"/>
        <w:left w:val="none" w:sz="0" w:space="0" w:color="auto"/>
        <w:bottom w:val="none" w:sz="0" w:space="0" w:color="auto"/>
        <w:right w:val="none" w:sz="0" w:space="0" w:color="auto"/>
      </w:divBdr>
    </w:div>
    <w:div w:id="591665484">
      <w:bodyDiv w:val="1"/>
      <w:marLeft w:val="0"/>
      <w:marRight w:val="0"/>
      <w:marTop w:val="0"/>
      <w:marBottom w:val="0"/>
      <w:divBdr>
        <w:top w:val="none" w:sz="0" w:space="0" w:color="auto"/>
        <w:left w:val="none" w:sz="0" w:space="0" w:color="auto"/>
        <w:bottom w:val="none" w:sz="0" w:space="0" w:color="auto"/>
        <w:right w:val="none" w:sz="0" w:space="0" w:color="auto"/>
      </w:divBdr>
    </w:div>
    <w:div w:id="591858200">
      <w:bodyDiv w:val="1"/>
      <w:marLeft w:val="0"/>
      <w:marRight w:val="0"/>
      <w:marTop w:val="0"/>
      <w:marBottom w:val="0"/>
      <w:divBdr>
        <w:top w:val="none" w:sz="0" w:space="0" w:color="auto"/>
        <w:left w:val="none" w:sz="0" w:space="0" w:color="auto"/>
        <w:bottom w:val="none" w:sz="0" w:space="0" w:color="auto"/>
        <w:right w:val="none" w:sz="0" w:space="0" w:color="auto"/>
      </w:divBdr>
    </w:div>
    <w:div w:id="594090431">
      <w:bodyDiv w:val="1"/>
      <w:marLeft w:val="0"/>
      <w:marRight w:val="0"/>
      <w:marTop w:val="0"/>
      <w:marBottom w:val="0"/>
      <w:divBdr>
        <w:top w:val="none" w:sz="0" w:space="0" w:color="auto"/>
        <w:left w:val="none" w:sz="0" w:space="0" w:color="auto"/>
        <w:bottom w:val="none" w:sz="0" w:space="0" w:color="auto"/>
        <w:right w:val="none" w:sz="0" w:space="0" w:color="auto"/>
      </w:divBdr>
    </w:div>
    <w:div w:id="594486019">
      <w:bodyDiv w:val="1"/>
      <w:marLeft w:val="0"/>
      <w:marRight w:val="0"/>
      <w:marTop w:val="0"/>
      <w:marBottom w:val="0"/>
      <w:divBdr>
        <w:top w:val="none" w:sz="0" w:space="0" w:color="auto"/>
        <w:left w:val="none" w:sz="0" w:space="0" w:color="auto"/>
        <w:bottom w:val="none" w:sz="0" w:space="0" w:color="auto"/>
        <w:right w:val="none" w:sz="0" w:space="0" w:color="auto"/>
      </w:divBdr>
    </w:div>
    <w:div w:id="597173520">
      <w:bodyDiv w:val="1"/>
      <w:marLeft w:val="0"/>
      <w:marRight w:val="0"/>
      <w:marTop w:val="0"/>
      <w:marBottom w:val="0"/>
      <w:divBdr>
        <w:top w:val="none" w:sz="0" w:space="0" w:color="auto"/>
        <w:left w:val="none" w:sz="0" w:space="0" w:color="auto"/>
        <w:bottom w:val="none" w:sz="0" w:space="0" w:color="auto"/>
        <w:right w:val="none" w:sz="0" w:space="0" w:color="auto"/>
      </w:divBdr>
    </w:div>
    <w:div w:id="601958492">
      <w:bodyDiv w:val="1"/>
      <w:marLeft w:val="0"/>
      <w:marRight w:val="0"/>
      <w:marTop w:val="0"/>
      <w:marBottom w:val="0"/>
      <w:divBdr>
        <w:top w:val="none" w:sz="0" w:space="0" w:color="auto"/>
        <w:left w:val="none" w:sz="0" w:space="0" w:color="auto"/>
        <w:bottom w:val="none" w:sz="0" w:space="0" w:color="auto"/>
        <w:right w:val="none" w:sz="0" w:space="0" w:color="auto"/>
      </w:divBdr>
    </w:div>
    <w:div w:id="602079279">
      <w:bodyDiv w:val="1"/>
      <w:marLeft w:val="0"/>
      <w:marRight w:val="0"/>
      <w:marTop w:val="0"/>
      <w:marBottom w:val="0"/>
      <w:divBdr>
        <w:top w:val="none" w:sz="0" w:space="0" w:color="auto"/>
        <w:left w:val="none" w:sz="0" w:space="0" w:color="auto"/>
        <w:bottom w:val="none" w:sz="0" w:space="0" w:color="auto"/>
        <w:right w:val="none" w:sz="0" w:space="0" w:color="auto"/>
      </w:divBdr>
    </w:div>
    <w:div w:id="606740356">
      <w:bodyDiv w:val="1"/>
      <w:marLeft w:val="0"/>
      <w:marRight w:val="0"/>
      <w:marTop w:val="0"/>
      <w:marBottom w:val="0"/>
      <w:divBdr>
        <w:top w:val="none" w:sz="0" w:space="0" w:color="auto"/>
        <w:left w:val="none" w:sz="0" w:space="0" w:color="auto"/>
        <w:bottom w:val="none" w:sz="0" w:space="0" w:color="auto"/>
        <w:right w:val="none" w:sz="0" w:space="0" w:color="auto"/>
      </w:divBdr>
    </w:div>
    <w:div w:id="612202894">
      <w:bodyDiv w:val="1"/>
      <w:marLeft w:val="0"/>
      <w:marRight w:val="0"/>
      <w:marTop w:val="0"/>
      <w:marBottom w:val="0"/>
      <w:divBdr>
        <w:top w:val="none" w:sz="0" w:space="0" w:color="auto"/>
        <w:left w:val="none" w:sz="0" w:space="0" w:color="auto"/>
        <w:bottom w:val="none" w:sz="0" w:space="0" w:color="auto"/>
        <w:right w:val="none" w:sz="0" w:space="0" w:color="auto"/>
      </w:divBdr>
    </w:div>
    <w:div w:id="613171685">
      <w:bodyDiv w:val="1"/>
      <w:marLeft w:val="0"/>
      <w:marRight w:val="0"/>
      <w:marTop w:val="0"/>
      <w:marBottom w:val="0"/>
      <w:divBdr>
        <w:top w:val="none" w:sz="0" w:space="0" w:color="auto"/>
        <w:left w:val="none" w:sz="0" w:space="0" w:color="auto"/>
        <w:bottom w:val="none" w:sz="0" w:space="0" w:color="auto"/>
        <w:right w:val="none" w:sz="0" w:space="0" w:color="auto"/>
      </w:divBdr>
    </w:div>
    <w:div w:id="613947014">
      <w:bodyDiv w:val="1"/>
      <w:marLeft w:val="0"/>
      <w:marRight w:val="0"/>
      <w:marTop w:val="0"/>
      <w:marBottom w:val="0"/>
      <w:divBdr>
        <w:top w:val="none" w:sz="0" w:space="0" w:color="auto"/>
        <w:left w:val="none" w:sz="0" w:space="0" w:color="auto"/>
        <w:bottom w:val="none" w:sz="0" w:space="0" w:color="auto"/>
        <w:right w:val="none" w:sz="0" w:space="0" w:color="auto"/>
      </w:divBdr>
    </w:div>
    <w:div w:id="614872415">
      <w:bodyDiv w:val="1"/>
      <w:marLeft w:val="0"/>
      <w:marRight w:val="0"/>
      <w:marTop w:val="0"/>
      <w:marBottom w:val="0"/>
      <w:divBdr>
        <w:top w:val="none" w:sz="0" w:space="0" w:color="auto"/>
        <w:left w:val="none" w:sz="0" w:space="0" w:color="auto"/>
        <w:bottom w:val="none" w:sz="0" w:space="0" w:color="auto"/>
        <w:right w:val="none" w:sz="0" w:space="0" w:color="auto"/>
      </w:divBdr>
    </w:div>
    <w:div w:id="615328131">
      <w:bodyDiv w:val="1"/>
      <w:marLeft w:val="0"/>
      <w:marRight w:val="0"/>
      <w:marTop w:val="0"/>
      <w:marBottom w:val="0"/>
      <w:divBdr>
        <w:top w:val="none" w:sz="0" w:space="0" w:color="auto"/>
        <w:left w:val="none" w:sz="0" w:space="0" w:color="auto"/>
        <w:bottom w:val="none" w:sz="0" w:space="0" w:color="auto"/>
        <w:right w:val="none" w:sz="0" w:space="0" w:color="auto"/>
      </w:divBdr>
    </w:div>
    <w:div w:id="616839468">
      <w:bodyDiv w:val="1"/>
      <w:marLeft w:val="0"/>
      <w:marRight w:val="0"/>
      <w:marTop w:val="0"/>
      <w:marBottom w:val="0"/>
      <w:divBdr>
        <w:top w:val="none" w:sz="0" w:space="0" w:color="auto"/>
        <w:left w:val="none" w:sz="0" w:space="0" w:color="auto"/>
        <w:bottom w:val="none" w:sz="0" w:space="0" w:color="auto"/>
        <w:right w:val="none" w:sz="0" w:space="0" w:color="auto"/>
      </w:divBdr>
    </w:div>
    <w:div w:id="620916333">
      <w:bodyDiv w:val="1"/>
      <w:marLeft w:val="0"/>
      <w:marRight w:val="0"/>
      <w:marTop w:val="0"/>
      <w:marBottom w:val="0"/>
      <w:divBdr>
        <w:top w:val="none" w:sz="0" w:space="0" w:color="auto"/>
        <w:left w:val="none" w:sz="0" w:space="0" w:color="auto"/>
        <w:bottom w:val="none" w:sz="0" w:space="0" w:color="auto"/>
        <w:right w:val="none" w:sz="0" w:space="0" w:color="auto"/>
      </w:divBdr>
    </w:div>
    <w:div w:id="621037099">
      <w:bodyDiv w:val="1"/>
      <w:marLeft w:val="0"/>
      <w:marRight w:val="0"/>
      <w:marTop w:val="0"/>
      <w:marBottom w:val="0"/>
      <w:divBdr>
        <w:top w:val="none" w:sz="0" w:space="0" w:color="auto"/>
        <w:left w:val="none" w:sz="0" w:space="0" w:color="auto"/>
        <w:bottom w:val="none" w:sz="0" w:space="0" w:color="auto"/>
        <w:right w:val="none" w:sz="0" w:space="0" w:color="auto"/>
      </w:divBdr>
    </w:div>
    <w:div w:id="621227204">
      <w:bodyDiv w:val="1"/>
      <w:marLeft w:val="0"/>
      <w:marRight w:val="0"/>
      <w:marTop w:val="0"/>
      <w:marBottom w:val="0"/>
      <w:divBdr>
        <w:top w:val="none" w:sz="0" w:space="0" w:color="auto"/>
        <w:left w:val="none" w:sz="0" w:space="0" w:color="auto"/>
        <w:bottom w:val="none" w:sz="0" w:space="0" w:color="auto"/>
        <w:right w:val="none" w:sz="0" w:space="0" w:color="auto"/>
      </w:divBdr>
    </w:div>
    <w:div w:id="625547460">
      <w:bodyDiv w:val="1"/>
      <w:marLeft w:val="0"/>
      <w:marRight w:val="0"/>
      <w:marTop w:val="0"/>
      <w:marBottom w:val="0"/>
      <w:divBdr>
        <w:top w:val="none" w:sz="0" w:space="0" w:color="auto"/>
        <w:left w:val="none" w:sz="0" w:space="0" w:color="auto"/>
        <w:bottom w:val="none" w:sz="0" w:space="0" w:color="auto"/>
        <w:right w:val="none" w:sz="0" w:space="0" w:color="auto"/>
      </w:divBdr>
    </w:div>
    <w:div w:id="625697870">
      <w:bodyDiv w:val="1"/>
      <w:marLeft w:val="0"/>
      <w:marRight w:val="0"/>
      <w:marTop w:val="0"/>
      <w:marBottom w:val="0"/>
      <w:divBdr>
        <w:top w:val="none" w:sz="0" w:space="0" w:color="auto"/>
        <w:left w:val="none" w:sz="0" w:space="0" w:color="auto"/>
        <w:bottom w:val="none" w:sz="0" w:space="0" w:color="auto"/>
        <w:right w:val="none" w:sz="0" w:space="0" w:color="auto"/>
      </w:divBdr>
    </w:div>
    <w:div w:id="626931249">
      <w:bodyDiv w:val="1"/>
      <w:marLeft w:val="0"/>
      <w:marRight w:val="0"/>
      <w:marTop w:val="0"/>
      <w:marBottom w:val="0"/>
      <w:divBdr>
        <w:top w:val="none" w:sz="0" w:space="0" w:color="auto"/>
        <w:left w:val="none" w:sz="0" w:space="0" w:color="auto"/>
        <w:bottom w:val="none" w:sz="0" w:space="0" w:color="auto"/>
        <w:right w:val="none" w:sz="0" w:space="0" w:color="auto"/>
      </w:divBdr>
    </w:div>
    <w:div w:id="627471492">
      <w:bodyDiv w:val="1"/>
      <w:marLeft w:val="0"/>
      <w:marRight w:val="0"/>
      <w:marTop w:val="0"/>
      <w:marBottom w:val="0"/>
      <w:divBdr>
        <w:top w:val="none" w:sz="0" w:space="0" w:color="auto"/>
        <w:left w:val="none" w:sz="0" w:space="0" w:color="auto"/>
        <w:bottom w:val="none" w:sz="0" w:space="0" w:color="auto"/>
        <w:right w:val="none" w:sz="0" w:space="0" w:color="auto"/>
      </w:divBdr>
    </w:div>
    <w:div w:id="628127541">
      <w:bodyDiv w:val="1"/>
      <w:marLeft w:val="0"/>
      <w:marRight w:val="0"/>
      <w:marTop w:val="0"/>
      <w:marBottom w:val="0"/>
      <w:divBdr>
        <w:top w:val="none" w:sz="0" w:space="0" w:color="auto"/>
        <w:left w:val="none" w:sz="0" w:space="0" w:color="auto"/>
        <w:bottom w:val="none" w:sz="0" w:space="0" w:color="auto"/>
        <w:right w:val="none" w:sz="0" w:space="0" w:color="auto"/>
      </w:divBdr>
    </w:div>
    <w:div w:id="630593267">
      <w:bodyDiv w:val="1"/>
      <w:marLeft w:val="0"/>
      <w:marRight w:val="0"/>
      <w:marTop w:val="0"/>
      <w:marBottom w:val="0"/>
      <w:divBdr>
        <w:top w:val="none" w:sz="0" w:space="0" w:color="auto"/>
        <w:left w:val="none" w:sz="0" w:space="0" w:color="auto"/>
        <w:bottom w:val="none" w:sz="0" w:space="0" w:color="auto"/>
        <w:right w:val="none" w:sz="0" w:space="0" w:color="auto"/>
      </w:divBdr>
    </w:div>
    <w:div w:id="631401141">
      <w:bodyDiv w:val="1"/>
      <w:marLeft w:val="0"/>
      <w:marRight w:val="0"/>
      <w:marTop w:val="0"/>
      <w:marBottom w:val="0"/>
      <w:divBdr>
        <w:top w:val="none" w:sz="0" w:space="0" w:color="auto"/>
        <w:left w:val="none" w:sz="0" w:space="0" w:color="auto"/>
        <w:bottom w:val="none" w:sz="0" w:space="0" w:color="auto"/>
        <w:right w:val="none" w:sz="0" w:space="0" w:color="auto"/>
      </w:divBdr>
    </w:div>
    <w:div w:id="631403926">
      <w:bodyDiv w:val="1"/>
      <w:marLeft w:val="0"/>
      <w:marRight w:val="0"/>
      <w:marTop w:val="0"/>
      <w:marBottom w:val="0"/>
      <w:divBdr>
        <w:top w:val="none" w:sz="0" w:space="0" w:color="auto"/>
        <w:left w:val="none" w:sz="0" w:space="0" w:color="auto"/>
        <w:bottom w:val="none" w:sz="0" w:space="0" w:color="auto"/>
        <w:right w:val="none" w:sz="0" w:space="0" w:color="auto"/>
      </w:divBdr>
    </w:div>
    <w:div w:id="632684904">
      <w:bodyDiv w:val="1"/>
      <w:marLeft w:val="0"/>
      <w:marRight w:val="0"/>
      <w:marTop w:val="0"/>
      <w:marBottom w:val="0"/>
      <w:divBdr>
        <w:top w:val="none" w:sz="0" w:space="0" w:color="auto"/>
        <w:left w:val="none" w:sz="0" w:space="0" w:color="auto"/>
        <w:bottom w:val="none" w:sz="0" w:space="0" w:color="auto"/>
        <w:right w:val="none" w:sz="0" w:space="0" w:color="auto"/>
      </w:divBdr>
    </w:div>
    <w:div w:id="634415362">
      <w:bodyDiv w:val="1"/>
      <w:marLeft w:val="0"/>
      <w:marRight w:val="0"/>
      <w:marTop w:val="0"/>
      <w:marBottom w:val="0"/>
      <w:divBdr>
        <w:top w:val="none" w:sz="0" w:space="0" w:color="auto"/>
        <w:left w:val="none" w:sz="0" w:space="0" w:color="auto"/>
        <w:bottom w:val="none" w:sz="0" w:space="0" w:color="auto"/>
        <w:right w:val="none" w:sz="0" w:space="0" w:color="auto"/>
      </w:divBdr>
    </w:div>
    <w:div w:id="636034449">
      <w:bodyDiv w:val="1"/>
      <w:marLeft w:val="0"/>
      <w:marRight w:val="0"/>
      <w:marTop w:val="0"/>
      <w:marBottom w:val="0"/>
      <w:divBdr>
        <w:top w:val="none" w:sz="0" w:space="0" w:color="auto"/>
        <w:left w:val="none" w:sz="0" w:space="0" w:color="auto"/>
        <w:bottom w:val="none" w:sz="0" w:space="0" w:color="auto"/>
        <w:right w:val="none" w:sz="0" w:space="0" w:color="auto"/>
      </w:divBdr>
    </w:div>
    <w:div w:id="636953845">
      <w:bodyDiv w:val="1"/>
      <w:marLeft w:val="0"/>
      <w:marRight w:val="0"/>
      <w:marTop w:val="0"/>
      <w:marBottom w:val="0"/>
      <w:divBdr>
        <w:top w:val="none" w:sz="0" w:space="0" w:color="auto"/>
        <w:left w:val="none" w:sz="0" w:space="0" w:color="auto"/>
        <w:bottom w:val="none" w:sz="0" w:space="0" w:color="auto"/>
        <w:right w:val="none" w:sz="0" w:space="0" w:color="auto"/>
      </w:divBdr>
    </w:div>
    <w:div w:id="640888452">
      <w:bodyDiv w:val="1"/>
      <w:marLeft w:val="0"/>
      <w:marRight w:val="0"/>
      <w:marTop w:val="0"/>
      <w:marBottom w:val="0"/>
      <w:divBdr>
        <w:top w:val="none" w:sz="0" w:space="0" w:color="auto"/>
        <w:left w:val="none" w:sz="0" w:space="0" w:color="auto"/>
        <w:bottom w:val="none" w:sz="0" w:space="0" w:color="auto"/>
        <w:right w:val="none" w:sz="0" w:space="0" w:color="auto"/>
      </w:divBdr>
    </w:div>
    <w:div w:id="642006841">
      <w:bodyDiv w:val="1"/>
      <w:marLeft w:val="0"/>
      <w:marRight w:val="0"/>
      <w:marTop w:val="0"/>
      <w:marBottom w:val="0"/>
      <w:divBdr>
        <w:top w:val="none" w:sz="0" w:space="0" w:color="auto"/>
        <w:left w:val="none" w:sz="0" w:space="0" w:color="auto"/>
        <w:bottom w:val="none" w:sz="0" w:space="0" w:color="auto"/>
        <w:right w:val="none" w:sz="0" w:space="0" w:color="auto"/>
      </w:divBdr>
    </w:div>
    <w:div w:id="645282335">
      <w:bodyDiv w:val="1"/>
      <w:marLeft w:val="0"/>
      <w:marRight w:val="0"/>
      <w:marTop w:val="0"/>
      <w:marBottom w:val="0"/>
      <w:divBdr>
        <w:top w:val="none" w:sz="0" w:space="0" w:color="auto"/>
        <w:left w:val="none" w:sz="0" w:space="0" w:color="auto"/>
        <w:bottom w:val="none" w:sz="0" w:space="0" w:color="auto"/>
        <w:right w:val="none" w:sz="0" w:space="0" w:color="auto"/>
      </w:divBdr>
    </w:div>
    <w:div w:id="649750185">
      <w:bodyDiv w:val="1"/>
      <w:marLeft w:val="0"/>
      <w:marRight w:val="0"/>
      <w:marTop w:val="0"/>
      <w:marBottom w:val="0"/>
      <w:divBdr>
        <w:top w:val="none" w:sz="0" w:space="0" w:color="auto"/>
        <w:left w:val="none" w:sz="0" w:space="0" w:color="auto"/>
        <w:bottom w:val="none" w:sz="0" w:space="0" w:color="auto"/>
        <w:right w:val="none" w:sz="0" w:space="0" w:color="auto"/>
      </w:divBdr>
    </w:div>
    <w:div w:id="653023126">
      <w:bodyDiv w:val="1"/>
      <w:marLeft w:val="0"/>
      <w:marRight w:val="0"/>
      <w:marTop w:val="0"/>
      <w:marBottom w:val="0"/>
      <w:divBdr>
        <w:top w:val="none" w:sz="0" w:space="0" w:color="auto"/>
        <w:left w:val="none" w:sz="0" w:space="0" w:color="auto"/>
        <w:bottom w:val="none" w:sz="0" w:space="0" w:color="auto"/>
        <w:right w:val="none" w:sz="0" w:space="0" w:color="auto"/>
      </w:divBdr>
    </w:div>
    <w:div w:id="654455439">
      <w:bodyDiv w:val="1"/>
      <w:marLeft w:val="0"/>
      <w:marRight w:val="0"/>
      <w:marTop w:val="0"/>
      <w:marBottom w:val="0"/>
      <w:divBdr>
        <w:top w:val="none" w:sz="0" w:space="0" w:color="auto"/>
        <w:left w:val="none" w:sz="0" w:space="0" w:color="auto"/>
        <w:bottom w:val="none" w:sz="0" w:space="0" w:color="auto"/>
        <w:right w:val="none" w:sz="0" w:space="0" w:color="auto"/>
      </w:divBdr>
    </w:div>
    <w:div w:id="661545389">
      <w:bodyDiv w:val="1"/>
      <w:marLeft w:val="0"/>
      <w:marRight w:val="0"/>
      <w:marTop w:val="0"/>
      <w:marBottom w:val="0"/>
      <w:divBdr>
        <w:top w:val="none" w:sz="0" w:space="0" w:color="auto"/>
        <w:left w:val="none" w:sz="0" w:space="0" w:color="auto"/>
        <w:bottom w:val="none" w:sz="0" w:space="0" w:color="auto"/>
        <w:right w:val="none" w:sz="0" w:space="0" w:color="auto"/>
      </w:divBdr>
    </w:div>
    <w:div w:id="661934574">
      <w:bodyDiv w:val="1"/>
      <w:marLeft w:val="0"/>
      <w:marRight w:val="0"/>
      <w:marTop w:val="0"/>
      <w:marBottom w:val="0"/>
      <w:divBdr>
        <w:top w:val="none" w:sz="0" w:space="0" w:color="auto"/>
        <w:left w:val="none" w:sz="0" w:space="0" w:color="auto"/>
        <w:bottom w:val="none" w:sz="0" w:space="0" w:color="auto"/>
        <w:right w:val="none" w:sz="0" w:space="0" w:color="auto"/>
      </w:divBdr>
    </w:div>
    <w:div w:id="664284169">
      <w:bodyDiv w:val="1"/>
      <w:marLeft w:val="0"/>
      <w:marRight w:val="0"/>
      <w:marTop w:val="0"/>
      <w:marBottom w:val="0"/>
      <w:divBdr>
        <w:top w:val="none" w:sz="0" w:space="0" w:color="auto"/>
        <w:left w:val="none" w:sz="0" w:space="0" w:color="auto"/>
        <w:bottom w:val="none" w:sz="0" w:space="0" w:color="auto"/>
        <w:right w:val="none" w:sz="0" w:space="0" w:color="auto"/>
      </w:divBdr>
    </w:div>
    <w:div w:id="665087255">
      <w:bodyDiv w:val="1"/>
      <w:marLeft w:val="0"/>
      <w:marRight w:val="0"/>
      <w:marTop w:val="0"/>
      <w:marBottom w:val="0"/>
      <w:divBdr>
        <w:top w:val="none" w:sz="0" w:space="0" w:color="auto"/>
        <w:left w:val="none" w:sz="0" w:space="0" w:color="auto"/>
        <w:bottom w:val="none" w:sz="0" w:space="0" w:color="auto"/>
        <w:right w:val="none" w:sz="0" w:space="0" w:color="auto"/>
      </w:divBdr>
    </w:div>
    <w:div w:id="668409443">
      <w:bodyDiv w:val="1"/>
      <w:marLeft w:val="0"/>
      <w:marRight w:val="0"/>
      <w:marTop w:val="0"/>
      <w:marBottom w:val="0"/>
      <w:divBdr>
        <w:top w:val="none" w:sz="0" w:space="0" w:color="auto"/>
        <w:left w:val="none" w:sz="0" w:space="0" w:color="auto"/>
        <w:bottom w:val="none" w:sz="0" w:space="0" w:color="auto"/>
        <w:right w:val="none" w:sz="0" w:space="0" w:color="auto"/>
      </w:divBdr>
    </w:div>
    <w:div w:id="668756607">
      <w:bodyDiv w:val="1"/>
      <w:marLeft w:val="0"/>
      <w:marRight w:val="0"/>
      <w:marTop w:val="0"/>
      <w:marBottom w:val="0"/>
      <w:divBdr>
        <w:top w:val="none" w:sz="0" w:space="0" w:color="auto"/>
        <w:left w:val="none" w:sz="0" w:space="0" w:color="auto"/>
        <w:bottom w:val="none" w:sz="0" w:space="0" w:color="auto"/>
        <w:right w:val="none" w:sz="0" w:space="0" w:color="auto"/>
      </w:divBdr>
    </w:div>
    <w:div w:id="671101819">
      <w:bodyDiv w:val="1"/>
      <w:marLeft w:val="0"/>
      <w:marRight w:val="0"/>
      <w:marTop w:val="0"/>
      <w:marBottom w:val="0"/>
      <w:divBdr>
        <w:top w:val="none" w:sz="0" w:space="0" w:color="auto"/>
        <w:left w:val="none" w:sz="0" w:space="0" w:color="auto"/>
        <w:bottom w:val="none" w:sz="0" w:space="0" w:color="auto"/>
        <w:right w:val="none" w:sz="0" w:space="0" w:color="auto"/>
      </w:divBdr>
    </w:div>
    <w:div w:id="671684477">
      <w:bodyDiv w:val="1"/>
      <w:marLeft w:val="0"/>
      <w:marRight w:val="0"/>
      <w:marTop w:val="0"/>
      <w:marBottom w:val="0"/>
      <w:divBdr>
        <w:top w:val="none" w:sz="0" w:space="0" w:color="auto"/>
        <w:left w:val="none" w:sz="0" w:space="0" w:color="auto"/>
        <w:bottom w:val="none" w:sz="0" w:space="0" w:color="auto"/>
        <w:right w:val="none" w:sz="0" w:space="0" w:color="auto"/>
      </w:divBdr>
    </w:div>
    <w:div w:id="672882216">
      <w:bodyDiv w:val="1"/>
      <w:marLeft w:val="0"/>
      <w:marRight w:val="0"/>
      <w:marTop w:val="0"/>
      <w:marBottom w:val="0"/>
      <w:divBdr>
        <w:top w:val="none" w:sz="0" w:space="0" w:color="auto"/>
        <w:left w:val="none" w:sz="0" w:space="0" w:color="auto"/>
        <w:bottom w:val="none" w:sz="0" w:space="0" w:color="auto"/>
        <w:right w:val="none" w:sz="0" w:space="0" w:color="auto"/>
      </w:divBdr>
    </w:div>
    <w:div w:id="679966135">
      <w:bodyDiv w:val="1"/>
      <w:marLeft w:val="0"/>
      <w:marRight w:val="0"/>
      <w:marTop w:val="0"/>
      <w:marBottom w:val="0"/>
      <w:divBdr>
        <w:top w:val="none" w:sz="0" w:space="0" w:color="auto"/>
        <w:left w:val="none" w:sz="0" w:space="0" w:color="auto"/>
        <w:bottom w:val="none" w:sz="0" w:space="0" w:color="auto"/>
        <w:right w:val="none" w:sz="0" w:space="0" w:color="auto"/>
      </w:divBdr>
    </w:div>
    <w:div w:id="680201996">
      <w:bodyDiv w:val="1"/>
      <w:marLeft w:val="0"/>
      <w:marRight w:val="0"/>
      <w:marTop w:val="0"/>
      <w:marBottom w:val="0"/>
      <w:divBdr>
        <w:top w:val="none" w:sz="0" w:space="0" w:color="auto"/>
        <w:left w:val="none" w:sz="0" w:space="0" w:color="auto"/>
        <w:bottom w:val="none" w:sz="0" w:space="0" w:color="auto"/>
        <w:right w:val="none" w:sz="0" w:space="0" w:color="auto"/>
      </w:divBdr>
    </w:div>
    <w:div w:id="680543782">
      <w:bodyDiv w:val="1"/>
      <w:marLeft w:val="0"/>
      <w:marRight w:val="0"/>
      <w:marTop w:val="0"/>
      <w:marBottom w:val="0"/>
      <w:divBdr>
        <w:top w:val="none" w:sz="0" w:space="0" w:color="auto"/>
        <w:left w:val="none" w:sz="0" w:space="0" w:color="auto"/>
        <w:bottom w:val="none" w:sz="0" w:space="0" w:color="auto"/>
        <w:right w:val="none" w:sz="0" w:space="0" w:color="auto"/>
      </w:divBdr>
    </w:div>
    <w:div w:id="684400501">
      <w:bodyDiv w:val="1"/>
      <w:marLeft w:val="0"/>
      <w:marRight w:val="0"/>
      <w:marTop w:val="0"/>
      <w:marBottom w:val="0"/>
      <w:divBdr>
        <w:top w:val="none" w:sz="0" w:space="0" w:color="auto"/>
        <w:left w:val="none" w:sz="0" w:space="0" w:color="auto"/>
        <w:bottom w:val="none" w:sz="0" w:space="0" w:color="auto"/>
        <w:right w:val="none" w:sz="0" w:space="0" w:color="auto"/>
      </w:divBdr>
    </w:div>
    <w:div w:id="689532123">
      <w:bodyDiv w:val="1"/>
      <w:marLeft w:val="0"/>
      <w:marRight w:val="0"/>
      <w:marTop w:val="0"/>
      <w:marBottom w:val="0"/>
      <w:divBdr>
        <w:top w:val="none" w:sz="0" w:space="0" w:color="auto"/>
        <w:left w:val="none" w:sz="0" w:space="0" w:color="auto"/>
        <w:bottom w:val="none" w:sz="0" w:space="0" w:color="auto"/>
        <w:right w:val="none" w:sz="0" w:space="0" w:color="auto"/>
      </w:divBdr>
    </w:div>
    <w:div w:id="690450334">
      <w:bodyDiv w:val="1"/>
      <w:marLeft w:val="0"/>
      <w:marRight w:val="0"/>
      <w:marTop w:val="0"/>
      <w:marBottom w:val="0"/>
      <w:divBdr>
        <w:top w:val="none" w:sz="0" w:space="0" w:color="auto"/>
        <w:left w:val="none" w:sz="0" w:space="0" w:color="auto"/>
        <w:bottom w:val="none" w:sz="0" w:space="0" w:color="auto"/>
        <w:right w:val="none" w:sz="0" w:space="0" w:color="auto"/>
      </w:divBdr>
    </w:div>
    <w:div w:id="696857038">
      <w:bodyDiv w:val="1"/>
      <w:marLeft w:val="0"/>
      <w:marRight w:val="0"/>
      <w:marTop w:val="0"/>
      <w:marBottom w:val="0"/>
      <w:divBdr>
        <w:top w:val="none" w:sz="0" w:space="0" w:color="auto"/>
        <w:left w:val="none" w:sz="0" w:space="0" w:color="auto"/>
        <w:bottom w:val="none" w:sz="0" w:space="0" w:color="auto"/>
        <w:right w:val="none" w:sz="0" w:space="0" w:color="auto"/>
      </w:divBdr>
    </w:div>
    <w:div w:id="697006646">
      <w:bodyDiv w:val="1"/>
      <w:marLeft w:val="0"/>
      <w:marRight w:val="0"/>
      <w:marTop w:val="0"/>
      <w:marBottom w:val="0"/>
      <w:divBdr>
        <w:top w:val="none" w:sz="0" w:space="0" w:color="auto"/>
        <w:left w:val="none" w:sz="0" w:space="0" w:color="auto"/>
        <w:bottom w:val="none" w:sz="0" w:space="0" w:color="auto"/>
        <w:right w:val="none" w:sz="0" w:space="0" w:color="auto"/>
      </w:divBdr>
    </w:div>
    <w:div w:id="699472262">
      <w:bodyDiv w:val="1"/>
      <w:marLeft w:val="0"/>
      <w:marRight w:val="0"/>
      <w:marTop w:val="0"/>
      <w:marBottom w:val="0"/>
      <w:divBdr>
        <w:top w:val="none" w:sz="0" w:space="0" w:color="auto"/>
        <w:left w:val="none" w:sz="0" w:space="0" w:color="auto"/>
        <w:bottom w:val="none" w:sz="0" w:space="0" w:color="auto"/>
        <w:right w:val="none" w:sz="0" w:space="0" w:color="auto"/>
      </w:divBdr>
    </w:div>
    <w:div w:id="699477939">
      <w:bodyDiv w:val="1"/>
      <w:marLeft w:val="0"/>
      <w:marRight w:val="0"/>
      <w:marTop w:val="0"/>
      <w:marBottom w:val="0"/>
      <w:divBdr>
        <w:top w:val="none" w:sz="0" w:space="0" w:color="auto"/>
        <w:left w:val="none" w:sz="0" w:space="0" w:color="auto"/>
        <w:bottom w:val="none" w:sz="0" w:space="0" w:color="auto"/>
        <w:right w:val="none" w:sz="0" w:space="0" w:color="auto"/>
      </w:divBdr>
    </w:div>
    <w:div w:id="700086647">
      <w:bodyDiv w:val="1"/>
      <w:marLeft w:val="0"/>
      <w:marRight w:val="0"/>
      <w:marTop w:val="0"/>
      <w:marBottom w:val="0"/>
      <w:divBdr>
        <w:top w:val="none" w:sz="0" w:space="0" w:color="auto"/>
        <w:left w:val="none" w:sz="0" w:space="0" w:color="auto"/>
        <w:bottom w:val="none" w:sz="0" w:space="0" w:color="auto"/>
        <w:right w:val="none" w:sz="0" w:space="0" w:color="auto"/>
      </w:divBdr>
    </w:div>
    <w:div w:id="700473744">
      <w:bodyDiv w:val="1"/>
      <w:marLeft w:val="0"/>
      <w:marRight w:val="0"/>
      <w:marTop w:val="0"/>
      <w:marBottom w:val="0"/>
      <w:divBdr>
        <w:top w:val="none" w:sz="0" w:space="0" w:color="auto"/>
        <w:left w:val="none" w:sz="0" w:space="0" w:color="auto"/>
        <w:bottom w:val="none" w:sz="0" w:space="0" w:color="auto"/>
        <w:right w:val="none" w:sz="0" w:space="0" w:color="auto"/>
      </w:divBdr>
    </w:div>
    <w:div w:id="700715247">
      <w:bodyDiv w:val="1"/>
      <w:marLeft w:val="0"/>
      <w:marRight w:val="0"/>
      <w:marTop w:val="0"/>
      <w:marBottom w:val="0"/>
      <w:divBdr>
        <w:top w:val="none" w:sz="0" w:space="0" w:color="auto"/>
        <w:left w:val="none" w:sz="0" w:space="0" w:color="auto"/>
        <w:bottom w:val="none" w:sz="0" w:space="0" w:color="auto"/>
        <w:right w:val="none" w:sz="0" w:space="0" w:color="auto"/>
      </w:divBdr>
    </w:div>
    <w:div w:id="701201063">
      <w:bodyDiv w:val="1"/>
      <w:marLeft w:val="0"/>
      <w:marRight w:val="0"/>
      <w:marTop w:val="0"/>
      <w:marBottom w:val="0"/>
      <w:divBdr>
        <w:top w:val="none" w:sz="0" w:space="0" w:color="auto"/>
        <w:left w:val="none" w:sz="0" w:space="0" w:color="auto"/>
        <w:bottom w:val="none" w:sz="0" w:space="0" w:color="auto"/>
        <w:right w:val="none" w:sz="0" w:space="0" w:color="auto"/>
      </w:divBdr>
    </w:div>
    <w:div w:id="701519901">
      <w:bodyDiv w:val="1"/>
      <w:marLeft w:val="0"/>
      <w:marRight w:val="0"/>
      <w:marTop w:val="0"/>
      <w:marBottom w:val="0"/>
      <w:divBdr>
        <w:top w:val="none" w:sz="0" w:space="0" w:color="auto"/>
        <w:left w:val="none" w:sz="0" w:space="0" w:color="auto"/>
        <w:bottom w:val="none" w:sz="0" w:space="0" w:color="auto"/>
        <w:right w:val="none" w:sz="0" w:space="0" w:color="auto"/>
      </w:divBdr>
    </w:div>
    <w:div w:id="702633563">
      <w:bodyDiv w:val="1"/>
      <w:marLeft w:val="0"/>
      <w:marRight w:val="0"/>
      <w:marTop w:val="0"/>
      <w:marBottom w:val="0"/>
      <w:divBdr>
        <w:top w:val="none" w:sz="0" w:space="0" w:color="auto"/>
        <w:left w:val="none" w:sz="0" w:space="0" w:color="auto"/>
        <w:bottom w:val="none" w:sz="0" w:space="0" w:color="auto"/>
        <w:right w:val="none" w:sz="0" w:space="0" w:color="auto"/>
      </w:divBdr>
    </w:div>
    <w:div w:id="703096876">
      <w:bodyDiv w:val="1"/>
      <w:marLeft w:val="0"/>
      <w:marRight w:val="0"/>
      <w:marTop w:val="0"/>
      <w:marBottom w:val="0"/>
      <w:divBdr>
        <w:top w:val="none" w:sz="0" w:space="0" w:color="auto"/>
        <w:left w:val="none" w:sz="0" w:space="0" w:color="auto"/>
        <w:bottom w:val="none" w:sz="0" w:space="0" w:color="auto"/>
        <w:right w:val="none" w:sz="0" w:space="0" w:color="auto"/>
      </w:divBdr>
    </w:div>
    <w:div w:id="703553415">
      <w:bodyDiv w:val="1"/>
      <w:marLeft w:val="0"/>
      <w:marRight w:val="0"/>
      <w:marTop w:val="0"/>
      <w:marBottom w:val="0"/>
      <w:divBdr>
        <w:top w:val="none" w:sz="0" w:space="0" w:color="auto"/>
        <w:left w:val="none" w:sz="0" w:space="0" w:color="auto"/>
        <w:bottom w:val="none" w:sz="0" w:space="0" w:color="auto"/>
        <w:right w:val="none" w:sz="0" w:space="0" w:color="auto"/>
      </w:divBdr>
    </w:div>
    <w:div w:id="707072010">
      <w:bodyDiv w:val="1"/>
      <w:marLeft w:val="0"/>
      <w:marRight w:val="0"/>
      <w:marTop w:val="0"/>
      <w:marBottom w:val="0"/>
      <w:divBdr>
        <w:top w:val="none" w:sz="0" w:space="0" w:color="auto"/>
        <w:left w:val="none" w:sz="0" w:space="0" w:color="auto"/>
        <w:bottom w:val="none" w:sz="0" w:space="0" w:color="auto"/>
        <w:right w:val="none" w:sz="0" w:space="0" w:color="auto"/>
      </w:divBdr>
    </w:div>
    <w:div w:id="710420128">
      <w:bodyDiv w:val="1"/>
      <w:marLeft w:val="0"/>
      <w:marRight w:val="0"/>
      <w:marTop w:val="0"/>
      <w:marBottom w:val="0"/>
      <w:divBdr>
        <w:top w:val="none" w:sz="0" w:space="0" w:color="auto"/>
        <w:left w:val="none" w:sz="0" w:space="0" w:color="auto"/>
        <w:bottom w:val="none" w:sz="0" w:space="0" w:color="auto"/>
        <w:right w:val="none" w:sz="0" w:space="0" w:color="auto"/>
      </w:divBdr>
    </w:div>
    <w:div w:id="711225422">
      <w:bodyDiv w:val="1"/>
      <w:marLeft w:val="0"/>
      <w:marRight w:val="0"/>
      <w:marTop w:val="0"/>
      <w:marBottom w:val="0"/>
      <w:divBdr>
        <w:top w:val="none" w:sz="0" w:space="0" w:color="auto"/>
        <w:left w:val="none" w:sz="0" w:space="0" w:color="auto"/>
        <w:bottom w:val="none" w:sz="0" w:space="0" w:color="auto"/>
        <w:right w:val="none" w:sz="0" w:space="0" w:color="auto"/>
      </w:divBdr>
    </w:div>
    <w:div w:id="713695919">
      <w:bodyDiv w:val="1"/>
      <w:marLeft w:val="0"/>
      <w:marRight w:val="0"/>
      <w:marTop w:val="0"/>
      <w:marBottom w:val="0"/>
      <w:divBdr>
        <w:top w:val="none" w:sz="0" w:space="0" w:color="auto"/>
        <w:left w:val="none" w:sz="0" w:space="0" w:color="auto"/>
        <w:bottom w:val="none" w:sz="0" w:space="0" w:color="auto"/>
        <w:right w:val="none" w:sz="0" w:space="0" w:color="auto"/>
      </w:divBdr>
    </w:div>
    <w:div w:id="713778290">
      <w:bodyDiv w:val="1"/>
      <w:marLeft w:val="0"/>
      <w:marRight w:val="0"/>
      <w:marTop w:val="0"/>
      <w:marBottom w:val="0"/>
      <w:divBdr>
        <w:top w:val="none" w:sz="0" w:space="0" w:color="auto"/>
        <w:left w:val="none" w:sz="0" w:space="0" w:color="auto"/>
        <w:bottom w:val="none" w:sz="0" w:space="0" w:color="auto"/>
        <w:right w:val="none" w:sz="0" w:space="0" w:color="auto"/>
      </w:divBdr>
    </w:div>
    <w:div w:id="716390153">
      <w:bodyDiv w:val="1"/>
      <w:marLeft w:val="0"/>
      <w:marRight w:val="0"/>
      <w:marTop w:val="0"/>
      <w:marBottom w:val="0"/>
      <w:divBdr>
        <w:top w:val="none" w:sz="0" w:space="0" w:color="auto"/>
        <w:left w:val="none" w:sz="0" w:space="0" w:color="auto"/>
        <w:bottom w:val="none" w:sz="0" w:space="0" w:color="auto"/>
        <w:right w:val="none" w:sz="0" w:space="0" w:color="auto"/>
      </w:divBdr>
    </w:div>
    <w:div w:id="716708718">
      <w:bodyDiv w:val="1"/>
      <w:marLeft w:val="0"/>
      <w:marRight w:val="0"/>
      <w:marTop w:val="0"/>
      <w:marBottom w:val="0"/>
      <w:divBdr>
        <w:top w:val="none" w:sz="0" w:space="0" w:color="auto"/>
        <w:left w:val="none" w:sz="0" w:space="0" w:color="auto"/>
        <w:bottom w:val="none" w:sz="0" w:space="0" w:color="auto"/>
        <w:right w:val="none" w:sz="0" w:space="0" w:color="auto"/>
      </w:divBdr>
    </w:div>
    <w:div w:id="719786426">
      <w:bodyDiv w:val="1"/>
      <w:marLeft w:val="0"/>
      <w:marRight w:val="0"/>
      <w:marTop w:val="0"/>
      <w:marBottom w:val="0"/>
      <w:divBdr>
        <w:top w:val="none" w:sz="0" w:space="0" w:color="auto"/>
        <w:left w:val="none" w:sz="0" w:space="0" w:color="auto"/>
        <w:bottom w:val="none" w:sz="0" w:space="0" w:color="auto"/>
        <w:right w:val="none" w:sz="0" w:space="0" w:color="auto"/>
      </w:divBdr>
    </w:div>
    <w:div w:id="719935959">
      <w:bodyDiv w:val="1"/>
      <w:marLeft w:val="0"/>
      <w:marRight w:val="0"/>
      <w:marTop w:val="0"/>
      <w:marBottom w:val="0"/>
      <w:divBdr>
        <w:top w:val="none" w:sz="0" w:space="0" w:color="auto"/>
        <w:left w:val="none" w:sz="0" w:space="0" w:color="auto"/>
        <w:bottom w:val="none" w:sz="0" w:space="0" w:color="auto"/>
        <w:right w:val="none" w:sz="0" w:space="0" w:color="auto"/>
      </w:divBdr>
    </w:div>
    <w:div w:id="721514088">
      <w:bodyDiv w:val="1"/>
      <w:marLeft w:val="0"/>
      <w:marRight w:val="0"/>
      <w:marTop w:val="0"/>
      <w:marBottom w:val="0"/>
      <w:divBdr>
        <w:top w:val="none" w:sz="0" w:space="0" w:color="auto"/>
        <w:left w:val="none" w:sz="0" w:space="0" w:color="auto"/>
        <w:bottom w:val="none" w:sz="0" w:space="0" w:color="auto"/>
        <w:right w:val="none" w:sz="0" w:space="0" w:color="auto"/>
      </w:divBdr>
    </w:div>
    <w:div w:id="722406691">
      <w:bodyDiv w:val="1"/>
      <w:marLeft w:val="0"/>
      <w:marRight w:val="0"/>
      <w:marTop w:val="0"/>
      <w:marBottom w:val="0"/>
      <w:divBdr>
        <w:top w:val="none" w:sz="0" w:space="0" w:color="auto"/>
        <w:left w:val="none" w:sz="0" w:space="0" w:color="auto"/>
        <w:bottom w:val="none" w:sz="0" w:space="0" w:color="auto"/>
        <w:right w:val="none" w:sz="0" w:space="0" w:color="auto"/>
      </w:divBdr>
    </w:div>
    <w:div w:id="725421934">
      <w:bodyDiv w:val="1"/>
      <w:marLeft w:val="0"/>
      <w:marRight w:val="0"/>
      <w:marTop w:val="0"/>
      <w:marBottom w:val="0"/>
      <w:divBdr>
        <w:top w:val="none" w:sz="0" w:space="0" w:color="auto"/>
        <w:left w:val="none" w:sz="0" w:space="0" w:color="auto"/>
        <w:bottom w:val="none" w:sz="0" w:space="0" w:color="auto"/>
        <w:right w:val="none" w:sz="0" w:space="0" w:color="auto"/>
      </w:divBdr>
    </w:div>
    <w:div w:id="730345696">
      <w:bodyDiv w:val="1"/>
      <w:marLeft w:val="0"/>
      <w:marRight w:val="0"/>
      <w:marTop w:val="0"/>
      <w:marBottom w:val="0"/>
      <w:divBdr>
        <w:top w:val="none" w:sz="0" w:space="0" w:color="auto"/>
        <w:left w:val="none" w:sz="0" w:space="0" w:color="auto"/>
        <w:bottom w:val="none" w:sz="0" w:space="0" w:color="auto"/>
        <w:right w:val="none" w:sz="0" w:space="0" w:color="auto"/>
      </w:divBdr>
    </w:div>
    <w:div w:id="731077496">
      <w:bodyDiv w:val="1"/>
      <w:marLeft w:val="0"/>
      <w:marRight w:val="0"/>
      <w:marTop w:val="0"/>
      <w:marBottom w:val="0"/>
      <w:divBdr>
        <w:top w:val="none" w:sz="0" w:space="0" w:color="auto"/>
        <w:left w:val="none" w:sz="0" w:space="0" w:color="auto"/>
        <w:bottom w:val="none" w:sz="0" w:space="0" w:color="auto"/>
        <w:right w:val="none" w:sz="0" w:space="0" w:color="auto"/>
      </w:divBdr>
    </w:div>
    <w:div w:id="731200573">
      <w:bodyDiv w:val="1"/>
      <w:marLeft w:val="0"/>
      <w:marRight w:val="0"/>
      <w:marTop w:val="0"/>
      <w:marBottom w:val="0"/>
      <w:divBdr>
        <w:top w:val="none" w:sz="0" w:space="0" w:color="auto"/>
        <w:left w:val="none" w:sz="0" w:space="0" w:color="auto"/>
        <w:bottom w:val="none" w:sz="0" w:space="0" w:color="auto"/>
        <w:right w:val="none" w:sz="0" w:space="0" w:color="auto"/>
      </w:divBdr>
    </w:div>
    <w:div w:id="731930249">
      <w:bodyDiv w:val="1"/>
      <w:marLeft w:val="0"/>
      <w:marRight w:val="0"/>
      <w:marTop w:val="0"/>
      <w:marBottom w:val="0"/>
      <w:divBdr>
        <w:top w:val="none" w:sz="0" w:space="0" w:color="auto"/>
        <w:left w:val="none" w:sz="0" w:space="0" w:color="auto"/>
        <w:bottom w:val="none" w:sz="0" w:space="0" w:color="auto"/>
        <w:right w:val="none" w:sz="0" w:space="0" w:color="auto"/>
      </w:divBdr>
    </w:div>
    <w:div w:id="734663576">
      <w:bodyDiv w:val="1"/>
      <w:marLeft w:val="0"/>
      <w:marRight w:val="0"/>
      <w:marTop w:val="0"/>
      <w:marBottom w:val="0"/>
      <w:divBdr>
        <w:top w:val="none" w:sz="0" w:space="0" w:color="auto"/>
        <w:left w:val="none" w:sz="0" w:space="0" w:color="auto"/>
        <w:bottom w:val="none" w:sz="0" w:space="0" w:color="auto"/>
        <w:right w:val="none" w:sz="0" w:space="0" w:color="auto"/>
      </w:divBdr>
    </w:div>
    <w:div w:id="735207590">
      <w:bodyDiv w:val="1"/>
      <w:marLeft w:val="0"/>
      <w:marRight w:val="0"/>
      <w:marTop w:val="0"/>
      <w:marBottom w:val="0"/>
      <w:divBdr>
        <w:top w:val="none" w:sz="0" w:space="0" w:color="auto"/>
        <w:left w:val="none" w:sz="0" w:space="0" w:color="auto"/>
        <w:bottom w:val="none" w:sz="0" w:space="0" w:color="auto"/>
        <w:right w:val="none" w:sz="0" w:space="0" w:color="auto"/>
      </w:divBdr>
    </w:div>
    <w:div w:id="735860356">
      <w:bodyDiv w:val="1"/>
      <w:marLeft w:val="0"/>
      <w:marRight w:val="0"/>
      <w:marTop w:val="0"/>
      <w:marBottom w:val="0"/>
      <w:divBdr>
        <w:top w:val="none" w:sz="0" w:space="0" w:color="auto"/>
        <w:left w:val="none" w:sz="0" w:space="0" w:color="auto"/>
        <w:bottom w:val="none" w:sz="0" w:space="0" w:color="auto"/>
        <w:right w:val="none" w:sz="0" w:space="0" w:color="auto"/>
      </w:divBdr>
    </w:div>
    <w:div w:id="737899047">
      <w:bodyDiv w:val="1"/>
      <w:marLeft w:val="0"/>
      <w:marRight w:val="0"/>
      <w:marTop w:val="0"/>
      <w:marBottom w:val="0"/>
      <w:divBdr>
        <w:top w:val="none" w:sz="0" w:space="0" w:color="auto"/>
        <w:left w:val="none" w:sz="0" w:space="0" w:color="auto"/>
        <w:bottom w:val="none" w:sz="0" w:space="0" w:color="auto"/>
        <w:right w:val="none" w:sz="0" w:space="0" w:color="auto"/>
      </w:divBdr>
    </w:div>
    <w:div w:id="738016855">
      <w:bodyDiv w:val="1"/>
      <w:marLeft w:val="0"/>
      <w:marRight w:val="0"/>
      <w:marTop w:val="0"/>
      <w:marBottom w:val="0"/>
      <w:divBdr>
        <w:top w:val="none" w:sz="0" w:space="0" w:color="auto"/>
        <w:left w:val="none" w:sz="0" w:space="0" w:color="auto"/>
        <w:bottom w:val="none" w:sz="0" w:space="0" w:color="auto"/>
        <w:right w:val="none" w:sz="0" w:space="0" w:color="auto"/>
      </w:divBdr>
    </w:div>
    <w:div w:id="738753101">
      <w:bodyDiv w:val="1"/>
      <w:marLeft w:val="0"/>
      <w:marRight w:val="0"/>
      <w:marTop w:val="0"/>
      <w:marBottom w:val="0"/>
      <w:divBdr>
        <w:top w:val="none" w:sz="0" w:space="0" w:color="auto"/>
        <w:left w:val="none" w:sz="0" w:space="0" w:color="auto"/>
        <w:bottom w:val="none" w:sz="0" w:space="0" w:color="auto"/>
        <w:right w:val="none" w:sz="0" w:space="0" w:color="auto"/>
      </w:divBdr>
    </w:div>
    <w:div w:id="739865613">
      <w:bodyDiv w:val="1"/>
      <w:marLeft w:val="0"/>
      <w:marRight w:val="0"/>
      <w:marTop w:val="0"/>
      <w:marBottom w:val="0"/>
      <w:divBdr>
        <w:top w:val="none" w:sz="0" w:space="0" w:color="auto"/>
        <w:left w:val="none" w:sz="0" w:space="0" w:color="auto"/>
        <w:bottom w:val="none" w:sz="0" w:space="0" w:color="auto"/>
        <w:right w:val="none" w:sz="0" w:space="0" w:color="auto"/>
      </w:divBdr>
    </w:div>
    <w:div w:id="740640034">
      <w:bodyDiv w:val="1"/>
      <w:marLeft w:val="0"/>
      <w:marRight w:val="0"/>
      <w:marTop w:val="0"/>
      <w:marBottom w:val="0"/>
      <w:divBdr>
        <w:top w:val="none" w:sz="0" w:space="0" w:color="auto"/>
        <w:left w:val="none" w:sz="0" w:space="0" w:color="auto"/>
        <w:bottom w:val="none" w:sz="0" w:space="0" w:color="auto"/>
        <w:right w:val="none" w:sz="0" w:space="0" w:color="auto"/>
      </w:divBdr>
    </w:div>
    <w:div w:id="741490008">
      <w:bodyDiv w:val="1"/>
      <w:marLeft w:val="0"/>
      <w:marRight w:val="0"/>
      <w:marTop w:val="0"/>
      <w:marBottom w:val="0"/>
      <w:divBdr>
        <w:top w:val="none" w:sz="0" w:space="0" w:color="auto"/>
        <w:left w:val="none" w:sz="0" w:space="0" w:color="auto"/>
        <w:bottom w:val="none" w:sz="0" w:space="0" w:color="auto"/>
        <w:right w:val="none" w:sz="0" w:space="0" w:color="auto"/>
      </w:divBdr>
    </w:div>
    <w:div w:id="741757773">
      <w:bodyDiv w:val="1"/>
      <w:marLeft w:val="0"/>
      <w:marRight w:val="0"/>
      <w:marTop w:val="0"/>
      <w:marBottom w:val="0"/>
      <w:divBdr>
        <w:top w:val="none" w:sz="0" w:space="0" w:color="auto"/>
        <w:left w:val="none" w:sz="0" w:space="0" w:color="auto"/>
        <w:bottom w:val="none" w:sz="0" w:space="0" w:color="auto"/>
        <w:right w:val="none" w:sz="0" w:space="0" w:color="auto"/>
      </w:divBdr>
    </w:div>
    <w:div w:id="744033924">
      <w:bodyDiv w:val="1"/>
      <w:marLeft w:val="0"/>
      <w:marRight w:val="0"/>
      <w:marTop w:val="0"/>
      <w:marBottom w:val="0"/>
      <w:divBdr>
        <w:top w:val="none" w:sz="0" w:space="0" w:color="auto"/>
        <w:left w:val="none" w:sz="0" w:space="0" w:color="auto"/>
        <w:bottom w:val="none" w:sz="0" w:space="0" w:color="auto"/>
        <w:right w:val="none" w:sz="0" w:space="0" w:color="auto"/>
      </w:divBdr>
    </w:div>
    <w:div w:id="746463725">
      <w:bodyDiv w:val="1"/>
      <w:marLeft w:val="0"/>
      <w:marRight w:val="0"/>
      <w:marTop w:val="0"/>
      <w:marBottom w:val="0"/>
      <w:divBdr>
        <w:top w:val="none" w:sz="0" w:space="0" w:color="auto"/>
        <w:left w:val="none" w:sz="0" w:space="0" w:color="auto"/>
        <w:bottom w:val="none" w:sz="0" w:space="0" w:color="auto"/>
        <w:right w:val="none" w:sz="0" w:space="0" w:color="auto"/>
      </w:divBdr>
    </w:div>
    <w:div w:id="749350249">
      <w:bodyDiv w:val="1"/>
      <w:marLeft w:val="0"/>
      <w:marRight w:val="0"/>
      <w:marTop w:val="0"/>
      <w:marBottom w:val="0"/>
      <w:divBdr>
        <w:top w:val="none" w:sz="0" w:space="0" w:color="auto"/>
        <w:left w:val="none" w:sz="0" w:space="0" w:color="auto"/>
        <w:bottom w:val="none" w:sz="0" w:space="0" w:color="auto"/>
        <w:right w:val="none" w:sz="0" w:space="0" w:color="auto"/>
      </w:divBdr>
    </w:div>
    <w:div w:id="751854196">
      <w:bodyDiv w:val="1"/>
      <w:marLeft w:val="0"/>
      <w:marRight w:val="0"/>
      <w:marTop w:val="0"/>
      <w:marBottom w:val="0"/>
      <w:divBdr>
        <w:top w:val="none" w:sz="0" w:space="0" w:color="auto"/>
        <w:left w:val="none" w:sz="0" w:space="0" w:color="auto"/>
        <w:bottom w:val="none" w:sz="0" w:space="0" w:color="auto"/>
        <w:right w:val="none" w:sz="0" w:space="0" w:color="auto"/>
      </w:divBdr>
    </w:div>
    <w:div w:id="752972100">
      <w:bodyDiv w:val="1"/>
      <w:marLeft w:val="0"/>
      <w:marRight w:val="0"/>
      <w:marTop w:val="0"/>
      <w:marBottom w:val="0"/>
      <w:divBdr>
        <w:top w:val="none" w:sz="0" w:space="0" w:color="auto"/>
        <w:left w:val="none" w:sz="0" w:space="0" w:color="auto"/>
        <w:bottom w:val="none" w:sz="0" w:space="0" w:color="auto"/>
        <w:right w:val="none" w:sz="0" w:space="0" w:color="auto"/>
      </w:divBdr>
    </w:div>
    <w:div w:id="756443593">
      <w:bodyDiv w:val="1"/>
      <w:marLeft w:val="0"/>
      <w:marRight w:val="0"/>
      <w:marTop w:val="0"/>
      <w:marBottom w:val="0"/>
      <w:divBdr>
        <w:top w:val="none" w:sz="0" w:space="0" w:color="auto"/>
        <w:left w:val="none" w:sz="0" w:space="0" w:color="auto"/>
        <w:bottom w:val="none" w:sz="0" w:space="0" w:color="auto"/>
        <w:right w:val="none" w:sz="0" w:space="0" w:color="auto"/>
      </w:divBdr>
    </w:div>
    <w:div w:id="757101059">
      <w:bodyDiv w:val="1"/>
      <w:marLeft w:val="0"/>
      <w:marRight w:val="0"/>
      <w:marTop w:val="0"/>
      <w:marBottom w:val="0"/>
      <w:divBdr>
        <w:top w:val="none" w:sz="0" w:space="0" w:color="auto"/>
        <w:left w:val="none" w:sz="0" w:space="0" w:color="auto"/>
        <w:bottom w:val="none" w:sz="0" w:space="0" w:color="auto"/>
        <w:right w:val="none" w:sz="0" w:space="0" w:color="auto"/>
      </w:divBdr>
    </w:div>
    <w:div w:id="758138122">
      <w:bodyDiv w:val="1"/>
      <w:marLeft w:val="0"/>
      <w:marRight w:val="0"/>
      <w:marTop w:val="0"/>
      <w:marBottom w:val="0"/>
      <w:divBdr>
        <w:top w:val="none" w:sz="0" w:space="0" w:color="auto"/>
        <w:left w:val="none" w:sz="0" w:space="0" w:color="auto"/>
        <w:bottom w:val="none" w:sz="0" w:space="0" w:color="auto"/>
        <w:right w:val="none" w:sz="0" w:space="0" w:color="auto"/>
      </w:divBdr>
    </w:div>
    <w:div w:id="759789860">
      <w:bodyDiv w:val="1"/>
      <w:marLeft w:val="0"/>
      <w:marRight w:val="0"/>
      <w:marTop w:val="0"/>
      <w:marBottom w:val="0"/>
      <w:divBdr>
        <w:top w:val="none" w:sz="0" w:space="0" w:color="auto"/>
        <w:left w:val="none" w:sz="0" w:space="0" w:color="auto"/>
        <w:bottom w:val="none" w:sz="0" w:space="0" w:color="auto"/>
        <w:right w:val="none" w:sz="0" w:space="0" w:color="auto"/>
      </w:divBdr>
    </w:div>
    <w:div w:id="761144896">
      <w:bodyDiv w:val="1"/>
      <w:marLeft w:val="0"/>
      <w:marRight w:val="0"/>
      <w:marTop w:val="0"/>
      <w:marBottom w:val="0"/>
      <w:divBdr>
        <w:top w:val="none" w:sz="0" w:space="0" w:color="auto"/>
        <w:left w:val="none" w:sz="0" w:space="0" w:color="auto"/>
        <w:bottom w:val="none" w:sz="0" w:space="0" w:color="auto"/>
        <w:right w:val="none" w:sz="0" w:space="0" w:color="auto"/>
      </w:divBdr>
    </w:div>
    <w:div w:id="762145215">
      <w:bodyDiv w:val="1"/>
      <w:marLeft w:val="0"/>
      <w:marRight w:val="0"/>
      <w:marTop w:val="0"/>
      <w:marBottom w:val="0"/>
      <w:divBdr>
        <w:top w:val="none" w:sz="0" w:space="0" w:color="auto"/>
        <w:left w:val="none" w:sz="0" w:space="0" w:color="auto"/>
        <w:bottom w:val="none" w:sz="0" w:space="0" w:color="auto"/>
        <w:right w:val="none" w:sz="0" w:space="0" w:color="auto"/>
      </w:divBdr>
    </w:div>
    <w:div w:id="763263982">
      <w:bodyDiv w:val="1"/>
      <w:marLeft w:val="0"/>
      <w:marRight w:val="0"/>
      <w:marTop w:val="0"/>
      <w:marBottom w:val="0"/>
      <w:divBdr>
        <w:top w:val="none" w:sz="0" w:space="0" w:color="auto"/>
        <w:left w:val="none" w:sz="0" w:space="0" w:color="auto"/>
        <w:bottom w:val="none" w:sz="0" w:space="0" w:color="auto"/>
        <w:right w:val="none" w:sz="0" w:space="0" w:color="auto"/>
      </w:divBdr>
    </w:div>
    <w:div w:id="764695284">
      <w:bodyDiv w:val="1"/>
      <w:marLeft w:val="0"/>
      <w:marRight w:val="0"/>
      <w:marTop w:val="0"/>
      <w:marBottom w:val="0"/>
      <w:divBdr>
        <w:top w:val="none" w:sz="0" w:space="0" w:color="auto"/>
        <w:left w:val="none" w:sz="0" w:space="0" w:color="auto"/>
        <w:bottom w:val="none" w:sz="0" w:space="0" w:color="auto"/>
        <w:right w:val="none" w:sz="0" w:space="0" w:color="auto"/>
      </w:divBdr>
    </w:div>
    <w:div w:id="765348224">
      <w:bodyDiv w:val="1"/>
      <w:marLeft w:val="0"/>
      <w:marRight w:val="0"/>
      <w:marTop w:val="0"/>
      <w:marBottom w:val="0"/>
      <w:divBdr>
        <w:top w:val="none" w:sz="0" w:space="0" w:color="auto"/>
        <w:left w:val="none" w:sz="0" w:space="0" w:color="auto"/>
        <w:bottom w:val="none" w:sz="0" w:space="0" w:color="auto"/>
        <w:right w:val="none" w:sz="0" w:space="0" w:color="auto"/>
      </w:divBdr>
    </w:div>
    <w:div w:id="766072494">
      <w:bodyDiv w:val="1"/>
      <w:marLeft w:val="0"/>
      <w:marRight w:val="0"/>
      <w:marTop w:val="0"/>
      <w:marBottom w:val="0"/>
      <w:divBdr>
        <w:top w:val="none" w:sz="0" w:space="0" w:color="auto"/>
        <w:left w:val="none" w:sz="0" w:space="0" w:color="auto"/>
        <w:bottom w:val="none" w:sz="0" w:space="0" w:color="auto"/>
        <w:right w:val="none" w:sz="0" w:space="0" w:color="auto"/>
      </w:divBdr>
    </w:div>
    <w:div w:id="766655074">
      <w:bodyDiv w:val="1"/>
      <w:marLeft w:val="0"/>
      <w:marRight w:val="0"/>
      <w:marTop w:val="0"/>
      <w:marBottom w:val="0"/>
      <w:divBdr>
        <w:top w:val="none" w:sz="0" w:space="0" w:color="auto"/>
        <w:left w:val="none" w:sz="0" w:space="0" w:color="auto"/>
        <w:bottom w:val="none" w:sz="0" w:space="0" w:color="auto"/>
        <w:right w:val="none" w:sz="0" w:space="0" w:color="auto"/>
      </w:divBdr>
    </w:div>
    <w:div w:id="766926328">
      <w:bodyDiv w:val="1"/>
      <w:marLeft w:val="0"/>
      <w:marRight w:val="0"/>
      <w:marTop w:val="0"/>
      <w:marBottom w:val="0"/>
      <w:divBdr>
        <w:top w:val="none" w:sz="0" w:space="0" w:color="auto"/>
        <w:left w:val="none" w:sz="0" w:space="0" w:color="auto"/>
        <w:bottom w:val="none" w:sz="0" w:space="0" w:color="auto"/>
        <w:right w:val="none" w:sz="0" w:space="0" w:color="auto"/>
      </w:divBdr>
    </w:div>
    <w:div w:id="769350228">
      <w:bodyDiv w:val="1"/>
      <w:marLeft w:val="0"/>
      <w:marRight w:val="0"/>
      <w:marTop w:val="0"/>
      <w:marBottom w:val="0"/>
      <w:divBdr>
        <w:top w:val="none" w:sz="0" w:space="0" w:color="auto"/>
        <w:left w:val="none" w:sz="0" w:space="0" w:color="auto"/>
        <w:bottom w:val="none" w:sz="0" w:space="0" w:color="auto"/>
        <w:right w:val="none" w:sz="0" w:space="0" w:color="auto"/>
      </w:divBdr>
    </w:div>
    <w:div w:id="773748058">
      <w:bodyDiv w:val="1"/>
      <w:marLeft w:val="0"/>
      <w:marRight w:val="0"/>
      <w:marTop w:val="0"/>
      <w:marBottom w:val="0"/>
      <w:divBdr>
        <w:top w:val="none" w:sz="0" w:space="0" w:color="auto"/>
        <w:left w:val="none" w:sz="0" w:space="0" w:color="auto"/>
        <w:bottom w:val="none" w:sz="0" w:space="0" w:color="auto"/>
        <w:right w:val="none" w:sz="0" w:space="0" w:color="auto"/>
      </w:divBdr>
    </w:div>
    <w:div w:id="774251366">
      <w:bodyDiv w:val="1"/>
      <w:marLeft w:val="0"/>
      <w:marRight w:val="0"/>
      <w:marTop w:val="0"/>
      <w:marBottom w:val="0"/>
      <w:divBdr>
        <w:top w:val="none" w:sz="0" w:space="0" w:color="auto"/>
        <w:left w:val="none" w:sz="0" w:space="0" w:color="auto"/>
        <w:bottom w:val="none" w:sz="0" w:space="0" w:color="auto"/>
        <w:right w:val="none" w:sz="0" w:space="0" w:color="auto"/>
      </w:divBdr>
    </w:div>
    <w:div w:id="775758915">
      <w:bodyDiv w:val="1"/>
      <w:marLeft w:val="0"/>
      <w:marRight w:val="0"/>
      <w:marTop w:val="0"/>
      <w:marBottom w:val="0"/>
      <w:divBdr>
        <w:top w:val="none" w:sz="0" w:space="0" w:color="auto"/>
        <w:left w:val="none" w:sz="0" w:space="0" w:color="auto"/>
        <w:bottom w:val="none" w:sz="0" w:space="0" w:color="auto"/>
        <w:right w:val="none" w:sz="0" w:space="0" w:color="auto"/>
      </w:divBdr>
    </w:div>
    <w:div w:id="776409095">
      <w:bodyDiv w:val="1"/>
      <w:marLeft w:val="0"/>
      <w:marRight w:val="0"/>
      <w:marTop w:val="0"/>
      <w:marBottom w:val="0"/>
      <w:divBdr>
        <w:top w:val="none" w:sz="0" w:space="0" w:color="auto"/>
        <w:left w:val="none" w:sz="0" w:space="0" w:color="auto"/>
        <w:bottom w:val="none" w:sz="0" w:space="0" w:color="auto"/>
        <w:right w:val="none" w:sz="0" w:space="0" w:color="auto"/>
      </w:divBdr>
    </w:div>
    <w:div w:id="776876181">
      <w:bodyDiv w:val="1"/>
      <w:marLeft w:val="0"/>
      <w:marRight w:val="0"/>
      <w:marTop w:val="0"/>
      <w:marBottom w:val="0"/>
      <w:divBdr>
        <w:top w:val="none" w:sz="0" w:space="0" w:color="auto"/>
        <w:left w:val="none" w:sz="0" w:space="0" w:color="auto"/>
        <w:bottom w:val="none" w:sz="0" w:space="0" w:color="auto"/>
        <w:right w:val="none" w:sz="0" w:space="0" w:color="auto"/>
      </w:divBdr>
    </w:div>
    <w:div w:id="777679806">
      <w:bodyDiv w:val="1"/>
      <w:marLeft w:val="0"/>
      <w:marRight w:val="0"/>
      <w:marTop w:val="0"/>
      <w:marBottom w:val="0"/>
      <w:divBdr>
        <w:top w:val="none" w:sz="0" w:space="0" w:color="auto"/>
        <w:left w:val="none" w:sz="0" w:space="0" w:color="auto"/>
        <w:bottom w:val="none" w:sz="0" w:space="0" w:color="auto"/>
        <w:right w:val="none" w:sz="0" w:space="0" w:color="auto"/>
      </w:divBdr>
    </w:div>
    <w:div w:id="778138696">
      <w:bodyDiv w:val="1"/>
      <w:marLeft w:val="0"/>
      <w:marRight w:val="0"/>
      <w:marTop w:val="0"/>
      <w:marBottom w:val="0"/>
      <w:divBdr>
        <w:top w:val="none" w:sz="0" w:space="0" w:color="auto"/>
        <w:left w:val="none" w:sz="0" w:space="0" w:color="auto"/>
        <w:bottom w:val="none" w:sz="0" w:space="0" w:color="auto"/>
        <w:right w:val="none" w:sz="0" w:space="0" w:color="auto"/>
      </w:divBdr>
    </w:div>
    <w:div w:id="778447727">
      <w:bodyDiv w:val="1"/>
      <w:marLeft w:val="0"/>
      <w:marRight w:val="0"/>
      <w:marTop w:val="0"/>
      <w:marBottom w:val="0"/>
      <w:divBdr>
        <w:top w:val="none" w:sz="0" w:space="0" w:color="auto"/>
        <w:left w:val="none" w:sz="0" w:space="0" w:color="auto"/>
        <w:bottom w:val="none" w:sz="0" w:space="0" w:color="auto"/>
        <w:right w:val="none" w:sz="0" w:space="0" w:color="auto"/>
      </w:divBdr>
    </w:div>
    <w:div w:id="779690843">
      <w:bodyDiv w:val="1"/>
      <w:marLeft w:val="0"/>
      <w:marRight w:val="0"/>
      <w:marTop w:val="0"/>
      <w:marBottom w:val="0"/>
      <w:divBdr>
        <w:top w:val="none" w:sz="0" w:space="0" w:color="auto"/>
        <w:left w:val="none" w:sz="0" w:space="0" w:color="auto"/>
        <w:bottom w:val="none" w:sz="0" w:space="0" w:color="auto"/>
        <w:right w:val="none" w:sz="0" w:space="0" w:color="auto"/>
      </w:divBdr>
    </w:div>
    <w:div w:id="779832765">
      <w:bodyDiv w:val="1"/>
      <w:marLeft w:val="0"/>
      <w:marRight w:val="0"/>
      <w:marTop w:val="0"/>
      <w:marBottom w:val="0"/>
      <w:divBdr>
        <w:top w:val="none" w:sz="0" w:space="0" w:color="auto"/>
        <w:left w:val="none" w:sz="0" w:space="0" w:color="auto"/>
        <w:bottom w:val="none" w:sz="0" w:space="0" w:color="auto"/>
        <w:right w:val="none" w:sz="0" w:space="0" w:color="auto"/>
      </w:divBdr>
    </w:div>
    <w:div w:id="779835693">
      <w:bodyDiv w:val="1"/>
      <w:marLeft w:val="0"/>
      <w:marRight w:val="0"/>
      <w:marTop w:val="0"/>
      <w:marBottom w:val="0"/>
      <w:divBdr>
        <w:top w:val="none" w:sz="0" w:space="0" w:color="auto"/>
        <w:left w:val="none" w:sz="0" w:space="0" w:color="auto"/>
        <w:bottom w:val="none" w:sz="0" w:space="0" w:color="auto"/>
        <w:right w:val="none" w:sz="0" w:space="0" w:color="auto"/>
      </w:divBdr>
    </w:div>
    <w:div w:id="784154499">
      <w:bodyDiv w:val="1"/>
      <w:marLeft w:val="0"/>
      <w:marRight w:val="0"/>
      <w:marTop w:val="0"/>
      <w:marBottom w:val="0"/>
      <w:divBdr>
        <w:top w:val="none" w:sz="0" w:space="0" w:color="auto"/>
        <w:left w:val="none" w:sz="0" w:space="0" w:color="auto"/>
        <w:bottom w:val="none" w:sz="0" w:space="0" w:color="auto"/>
        <w:right w:val="none" w:sz="0" w:space="0" w:color="auto"/>
      </w:divBdr>
    </w:div>
    <w:div w:id="792359276">
      <w:bodyDiv w:val="1"/>
      <w:marLeft w:val="0"/>
      <w:marRight w:val="0"/>
      <w:marTop w:val="0"/>
      <w:marBottom w:val="0"/>
      <w:divBdr>
        <w:top w:val="none" w:sz="0" w:space="0" w:color="auto"/>
        <w:left w:val="none" w:sz="0" w:space="0" w:color="auto"/>
        <w:bottom w:val="none" w:sz="0" w:space="0" w:color="auto"/>
        <w:right w:val="none" w:sz="0" w:space="0" w:color="auto"/>
      </w:divBdr>
    </w:div>
    <w:div w:id="792403366">
      <w:bodyDiv w:val="1"/>
      <w:marLeft w:val="0"/>
      <w:marRight w:val="0"/>
      <w:marTop w:val="0"/>
      <w:marBottom w:val="0"/>
      <w:divBdr>
        <w:top w:val="none" w:sz="0" w:space="0" w:color="auto"/>
        <w:left w:val="none" w:sz="0" w:space="0" w:color="auto"/>
        <w:bottom w:val="none" w:sz="0" w:space="0" w:color="auto"/>
        <w:right w:val="none" w:sz="0" w:space="0" w:color="auto"/>
      </w:divBdr>
    </w:div>
    <w:div w:id="792866863">
      <w:bodyDiv w:val="1"/>
      <w:marLeft w:val="0"/>
      <w:marRight w:val="0"/>
      <w:marTop w:val="0"/>
      <w:marBottom w:val="0"/>
      <w:divBdr>
        <w:top w:val="none" w:sz="0" w:space="0" w:color="auto"/>
        <w:left w:val="none" w:sz="0" w:space="0" w:color="auto"/>
        <w:bottom w:val="none" w:sz="0" w:space="0" w:color="auto"/>
        <w:right w:val="none" w:sz="0" w:space="0" w:color="auto"/>
      </w:divBdr>
    </w:div>
    <w:div w:id="794715853">
      <w:bodyDiv w:val="1"/>
      <w:marLeft w:val="0"/>
      <w:marRight w:val="0"/>
      <w:marTop w:val="0"/>
      <w:marBottom w:val="0"/>
      <w:divBdr>
        <w:top w:val="none" w:sz="0" w:space="0" w:color="auto"/>
        <w:left w:val="none" w:sz="0" w:space="0" w:color="auto"/>
        <w:bottom w:val="none" w:sz="0" w:space="0" w:color="auto"/>
        <w:right w:val="none" w:sz="0" w:space="0" w:color="auto"/>
      </w:divBdr>
    </w:div>
    <w:div w:id="796485946">
      <w:bodyDiv w:val="1"/>
      <w:marLeft w:val="0"/>
      <w:marRight w:val="0"/>
      <w:marTop w:val="0"/>
      <w:marBottom w:val="0"/>
      <w:divBdr>
        <w:top w:val="none" w:sz="0" w:space="0" w:color="auto"/>
        <w:left w:val="none" w:sz="0" w:space="0" w:color="auto"/>
        <w:bottom w:val="none" w:sz="0" w:space="0" w:color="auto"/>
        <w:right w:val="none" w:sz="0" w:space="0" w:color="auto"/>
      </w:divBdr>
    </w:div>
    <w:div w:id="796989351">
      <w:bodyDiv w:val="1"/>
      <w:marLeft w:val="0"/>
      <w:marRight w:val="0"/>
      <w:marTop w:val="0"/>
      <w:marBottom w:val="0"/>
      <w:divBdr>
        <w:top w:val="none" w:sz="0" w:space="0" w:color="auto"/>
        <w:left w:val="none" w:sz="0" w:space="0" w:color="auto"/>
        <w:bottom w:val="none" w:sz="0" w:space="0" w:color="auto"/>
        <w:right w:val="none" w:sz="0" w:space="0" w:color="auto"/>
      </w:divBdr>
    </w:div>
    <w:div w:id="797182591">
      <w:bodyDiv w:val="1"/>
      <w:marLeft w:val="0"/>
      <w:marRight w:val="0"/>
      <w:marTop w:val="0"/>
      <w:marBottom w:val="0"/>
      <w:divBdr>
        <w:top w:val="none" w:sz="0" w:space="0" w:color="auto"/>
        <w:left w:val="none" w:sz="0" w:space="0" w:color="auto"/>
        <w:bottom w:val="none" w:sz="0" w:space="0" w:color="auto"/>
        <w:right w:val="none" w:sz="0" w:space="0" w:color="auto"/>
      </w:divBdr>
    </w:div>
    <w:div w:id="797190673">
      <w:bodyDiv w:val="1"/>
      <w:marLeft w:val="0"/>
      <w:marRight w:val="0"/>
      <w:marTop w:val="0"/>
      <w:marBottom w:val="0"/>
      <w:divBdr>
        <w:top w:val="none" w:sz="0" w:space="0" w:color="auto"/>
        <w:left w:val="none" w:sz="0" w:space="0" w:color="auto"/>
        <w:bottom w:val="none" w:sz="0" w:space="0" w:color="auto"/>
        <w:right w:val="none" w:sz="0" w:space="0" w:color="auto"/>
      </w:divBdr>
    </w:div>
    <w:div w:id="798841086">
      <w:bodyDiv w:val="1"/>
      <w:marLeft w:val="0"/>
      <w:marRight w:val="0"/>
      <w:marTop w:val="0"/>
      <w:marBottom w:val="0"/>
      <w:divBdr>
        <w:top w:val="none" w:sz="0" w:space="0" w:color="auto"/>
        <w:left w:val="none" w:sz="0" w:space="0" w:color="auto"/>
        <w:bottom w:val="none" w:sz="0" w:space="0" w:color="auto"/>
        <w:right w:val="none" w:sz="0" w:space="0" w:color="auto"/>
      </w:divBdr>
    </w:div>
    <w:div w:id="799105507">
      <w:bodyDiv w:val="1"/>
      <w:marLeft w:val="0"/>
      <w:marRight w:val="0"/>
      <w:marTop w:val="0"/>
      <w:marBottom w:val="0"/>
      <w:divBdr>
        <w:top w:val="none" w:sz="0" w:space="0" w:color="auto"/>
        <w:left w:val="none" w:sz="0" w:space="0" w:color="auto"/>
        <w:bottom w:val="none" w:sz="0" w:space="0" w:color="auto"/>
        <w:right w:val="none" w:sz="0" w:space="0" w:color="auto"/>
      </w:divBdr>
    </w:div>
    <w:div w:id="805975178">
      <w:bodyDiv w:val="1"/>
      <w:marLeft w:val="0"/>
      <w:marRight w:val="0"/>
      <w:marTop w:val="0"/>
      <w:marBottom w:val="0"/>
      <w:divBdr>
        <w:top w:val="none" w:sz="0" w:space="0" w:color="auto"/>
        <w:left w:val="none" w:sz="0" w:space="0" w:color="auto"/>
        <w:bottom w:val="none" w:sz="0" w:space="0" w:color="auto"/>
        <w:right w:val="none" w:sz="0" w:space="0" w:color="auto"/>
      </w:divBdr>
    </w:div>
    <w:div w:id="806824846">
      <w:bodyDiv w:val="1"/>
      <w:marLeft w:val="0"/>
      <w:marRight w:val="0"/>
      <w:marTop w:val="0"/>
      <w:marBottom w:val="0"/>
      <w:divBdr>
        <w:top w:val="none" w:sz="0" w:space="0" w:color="auto"/>
        <w:left w:val="none" w:sz="0" w:space="0" w:color="auto"/>
        <w:bottom w:val="none" w:sz="0" w:space="0" w:color="auto"/>
        <w:right w:val="none" w:sz="0" w:space="0" w:color="auto"/>
      </w:divBdr>
    </w:div>
    <w:div w:id="807086747">
      <w:bodyDiv w:val="1"/>
      <w:marLeft w:val="0"/>
      <w:marRight w:val="0"/>
      <w:marTop w:val="0"/>
      <w:marBottom w:val="0"/>
      <w:divBdr>
        <w:top w:val="none" w:sz="0" w:space="0" w:color="auto"/>
        <w:left w:val="none" w:sz="0" w:space="0" w:color="auto"/>
        <w:bottom w:val="none" w:sz="0" w:space="0" w:color="auto"/>
        <w:right w:val="none" w:sz="0" w:space="0" w:color="auto"/>
      </w:divBdr>
    </w:div>
    <w:div w:id="807750112">
      <w:bodyDiv w:val="1"/>
      <w:marLeft w:val="0"/>
      <w:marRight w:val="0"/>
      <w:marTop w:val="0"/>
      <w:marBottom w:val="0"/>
      <w:divBdr>
        <w:top w:val="none" w:sz="0" w:space="0" w:color="auto"/>
        <w:left w:val="none" w:sz="0" w:space="0" w:color="auto"/>
        <w:bottom w:val="none" w:sz="0" w:space="0" w:color="auto"/>
        <w:right w:val="none" w:sz="0" w:space="0" w:color="auto"/>
      </w:divBdr>
    </w:div>
    <w:div w:id="808017145">
      <w:bodyDiv w:val="1"/>
      <w:marLeft w:val="0"/>
      <w:marRight w:val="0"/>
      <w:marTop w:val="0"/>
      <w:marBottom w:val="0"/>
      <w:divBdr>
        <w:top w:val="none" w:sz="0" w:space="0" w:color="auto"/>
        <w:left w:val="none" w:sz="0" w:space="0" w:color="auto"/>
        <w:bottom w:val="none" w:sz="0" w:space="0" w:color="auto"/>
        <w:right w:val="none" w:sz="0" w:space="0" w:color="auto"/>
      </w:divBdr>
    </w:div>
    <w:div w:id="809859422">
      <w:bodyDiv w:val="1"/>
      <w:marLeft w:val="0"/>
      <w:marRight w:val="0"/>
      <w:marTop w:val="0"/>
      <w:marBottom w:val="0"/>
      <w:divBdr>
        <w:top w:val="none" w:sz="0" w:space="0" w:color="auto"/>
        <w:left w:val="none" w:sz="0" w:space="0" w:color="auto"/>
        <w:bottom w:val="none" w:sz="0" w:space="0" w:color="auto"/>
        <w:right w:val="none" w:sz="0" w:space="0" w:color="auto"/>
      </w:divBdr>
    </w:div>
    <w:div w:id="810098375">
      <w:bodyDiv w:val="1"/>
      <w:marLeft w:val="0"/>
      <w:marRight w:val="0"/>
      <w:marTop w:val="0"/>
      <w:marBottom w:val="0"/>
      <w:divBdr>
        <w:top w:val="none" w:sz="0" w:space="0" w:color="auto"/>
        <w:left w:val="none" w:sz="0" w:space="0" w:color="auto"/>
        <w:bottom w:val="none" w:sz="0" w:space="0" w:color="auto"/>
        <w:right w:val="none" w:sz="0" w:space="0" w:color="auto"/>
      </w:divBdr>
    </w:div>
    <w:div w:id="810633151">
      <w:bodyDiv w:val="1"/>
      <w:marLeft w:val="0"/>
      <w:marRight w:val="0"/>
      <w:marTop w:val="0"/>
      <w:marBottom w:val="0"/>
      <w:divBdr>
        <w:top w:val="none" w:sz="0" w:space="0" w:color="auto"/>
        <w:left w:val="none" w:sz="0" w:space="0" w:color="auto"/>
        <w:bottom w:val="none" w:sz="0" w:space="0" w:color="auto"/>
        <w:right w:val="none" w:sz="0" w:space="0" w:color="auto"/>
      </w:divBdr>
    </w:div>
    <w:div w:id="811019243">
      <w:bodyDiv w:val="1"/>
      <w:marLeft w:val="0"/>
      <w:marRight w:val="0"/>
      <w:marTop w:val="0"/>
      <w:marBottom w:val="0"/>
      <w:divBdr>
        <w:top w:val="none" w:sz="0" w:space="0" w:color="auto"/>
        <w:left w:val="none" w:sz="0" w:space="0" w:color="auto"/>
        <w:bottom w:val="none" w:sz="0" w:space="0" w:color="auto"/>
        <w:right w:val="none" w:sz="0" w:space="0" w:color="auto"/>
      </w:divBdr>
    </w:div>
    <w:div w:id="812601790">
      <w:bodyDiv w:val="1"/>
      <w:marLeft w:val="0"/>
      <w:marRight w:val="0"/>
      <w:marTop w:val="0"/>
      <w:marBottom w:val="0"/>
      <w:divBdr>
        <w:top w:val="none" w:sz="0" w:space="0" w:color="auto"/>
        <w:left w:val="none" w:sz="0" w:space="0" w:color="auto"/>
        <w:bottom w:val="none" w:sz="0" w:space="0" w:color="auto"/>
        <w:right w:val="none" w:sz="0" w:space="0" w:color="auto"/>
      </w:divBdr>
    </w:div>
    <w:div w:id="813377629">
      <w:bodyDiv w:val="1"/>
      <w:marLeft w:val="0"/>
      <w:marRight w:val="0"/>
      <w:marTop w:val="0"/>
      <w:marBottom w:val="0"/>
      <w:divBdr>
        <w:top w:val="none" w:sz="0" w:space="0" w:color="auto"/>
        <w:left w:val="none" w:sz="0" w:space="0" w:color="auto"/>
        <w:bottom w:val="none" w:sz="0" w:space="0" w:color="auto"/>
        <w:right w:val="none" w:sz="0" w:space="0" w:color="auto"/>
      </w:divBdr>
    </w:div>
    <w:div w:id="813377998">
      <w:bodyDiv w:val="1"/>
      <w:marLeft w:val="0"/>
      <w:marRight w:val="0"/>
      <w:marTop w:val="0"/>
      <w:marBottom w:val="0"/>
      <w:divBdr>
        <w:top w:val="none" w:sz="0" w:space="0" w:color="auto"/>
        <w:left w:val="none" w:sz="0" w:space="0" w:color="auto"/>
        <w:bottom w:val="none" w:sz="0" w:space="0" w:color="auto"/>
        <w:right w:val="none" w:sz="0" w:space="0" w:color="auto"/>
      </w:divBdr>
    </w:div>
    <w:div w:id="816146607">
      <w:bodyDiv w:val="1"/>
      <w:marLeft w:val="0"/>
      <w:marRight w:val="0"/>
      <w:marTop w:val="0"/>
      <w:marBottom w:val="0"/>
      <w:divBdr>
        <w:top w:val="none" w:sz="0" w:space="0" w:color="auto"/>
        <w:left w:val="none" w:sz="0" w:space="0" w:color="auto"/>
        <w:bottom w:val="none" w:sz="0" w:space="0" w:color="auto"/>
        <w:right w:val="none" w:sz="0" w:space="0" w:color="auto"/>
      </w:divBdr>
    </w:div>
    <w:div w:id="817649793">
      <w:bodyDiv w:val="1"/>
      <w:marLeft w:val="0"/>
      <w:marRight w:val="0"/>
      <w:marTop w:val="0"/>
      <w:marBottom w:val="0"/>
      <w:divBdr>
        <w:top w:val="none" w:sz="0" w:space="0" w:color="auto"/>
        <w:left w:val="none" w:sz="0" w:space="0" w:color="auto"/>
        <w:bottom w:val="none" w:sz="0" w:space="0" w:color="auto"/>
        <w:right w:val="none" w:sz="0" w:space="0" w:color="auto"/>
      </w:divBdr>
    </w:div>
    <w:div w:id="820735208">
      <w:bodyDiv w:val="1"/>
      <w:marLeft w:val="0"/>
      <w:marRight w:val="0"/>
      <w:marTop w:val="0"/>
      <w:marBottom w:val="0"/>
      <w:divBdr>
        <w:top w:val="none" w:sz="0" w:space="0" w:color="auto"/>
        <w:left w:val="none" w:sz="0" w:space="0" w:color="auto"/>
        <w:bottom w:val="none" w:sz="0" w:space="0" w:color="auto"/>
        <w:right w:val="none" w:sz="0" w:space="0" w:color="auto"/>
      </w:divBdr>
    </w:div>
    <w:div w:id="822308899">
      <w:bodyDiv w:val="1"/>
      <w:marLeft w:val="0"/>
      <w:marRight w:val="0"/>
      <w:marTop w:val="0"/>
      <w:marBottom w:val="0"/>
      <w:divBdr>
        <w:top w:val="none" w:sz="0" w:space="0" w:color="auto"/>
        <w:left w:val="none" w:sz="0" w:space="0" w:color="auto"/>
        <w:bottom w:val="none" w:sz="0" w:space="0" w:color="auto"/>
        <w:right w:val="none" w:sz="0" w:space="0" w:color="auto"/>
      </w:divBdr>
    </w:div>
    <w:div w:id="823358718">
      <w:bodyDiv w:val="1"/>
      <w:marLeft w:val="0"/>
      <w:marRight w:val="0"/>
      <w:marTop w:val="0"/>
      <w:marBottom w:val="0"/>
      <w:divBdr>
        <w:top w:val="none" w:sz="0" w:space="0" w:color="auto"/>
        <w:left w:val="none" w:sz="0" w:space="0" w:color="auto"/>
        <w:bottom w:val="none" w:sz="0" w:space="0" w:color="auto"/>
        <w:right w:val="none" w:sz="0" w:space="0" w:color="auto"/>
      </w:divBdr>
    </w:div>
    <w:div w:id="823856343">
      <w:bodyDiv w:val="1"/>
      <w:marLeft w:val="0"/>
      <w:marRight w:val="0"/>
      <w:marTop w:val="0"/>
      <w:marBottom w:val="0"/>
      <w:divBdr>
        <w:top w:val="none" w:sz="0" w:space="0" w:color="auto"/>
        <w:left w:val="none" w:sz="0" w:space="0" w:color="auto"/>
        <w:bottom w:val="none" w:sz="0" w:space="0" w:color="auto"/>
        <w:right w:val="none" w:sz="0" w:space="0" w:color="auto"/>
      </w:divBdr>
    </w:div>
    <w:div w:id="827093032">
      <w:bodyDiv w:val="1"/>
      <w:marLeft w:val="0"/>
      <w:marRight w:val="0"/>
      <w:marTop w:val="0"/>
      <w:marBottom w:val="0"/>
      <w:divBdr>
        <w:top w:val="none" w:sz="0" w:space="0" w:color="auto"/>
        <w:left w:val="none" w:sz="0" w:space="0" w:color="auto"/>
        <w:bottom w:val="none" w:sz="0" w:space="0" w:color="auto"/>
        <w:right w:val="none" w:sz="0" w:space="0" w:color="auto"/>
      </w:divBdr>
    </w:div>
    <w:div w:id="827943121">
      <w:bodyDiv w:val="1"/>
      <w:marLeft w:val="0"/>
      <w:marRight w:val="0"/>
      <w:marTop w:val="0"/>
      <w:marBottom w:val="0"/>
      <w:divBdr>
        <w:top w:val="none" w:sz="0" w:space="0" w:color="auto"/>
        <w:left w:val="none" w:sz="0" w:space="0" w:color="auto"/>
        <w:bottom w:val="none" w:sz="0" w:space="0" w:color="auto"/>
        <w:right w:val="none" w:sz="0" w:space="0" w:color="auto"/>
      </w:divBdr>
    </w:div>
    <w:div w:id="833574315">
      <w:bodyDiv w:val="1"/>
      <w:marLeft w:val="0"/>
      <w:marRight w:val="0"/>
      <w:marTop w:val="0"/>
      <w:marBottom w:val="0"/>
      <w:divBdr>
        <w:top w:val="none" w:sz="0" w:space="0" w:color="auto"/>
        <w:left w:val="none" w:sz="0" w:space="0" w:color="auto"/>
        <w:bottom w:val="none" w:sz="0" w:space="0" w:color="auto"/>
        <w:right w:val="none" w:sz="0" w:space="0" w:color="auto"/>
      </w:divBdr>
    </w:div>
    <w:div w:id="834145464">
      <w:bodyDiv w:val="1"/>
      <w:marLeft w:val="0"/>
      <w:marRight w:val="0"/>
      <w:marTop w:val="0"/>
      <w:marBottom w:val="0"/>
      <w:divBdr>
        <w:top w:val="none" w:sz="0" w:space="0" w:color="auto"/>
        <w:left w:val="none" w:sz="0" w:space="0" w:color="auto"/>
        <w:bottom w:val="none" w:sz="0" w:space="0" w:color="auto"/>
        <w:right w:val="none" w:sz="0" w:space="0" w:color="auto"/>
      </w:divBdr>
    </w:div>
    <w:div w:id="834732079">
      <w:bodyDiv w:val="1"/>
      <w:marLeft w:val="0"/>
      <w:marRight w:val="0"/>
      <w:marTop w:val="0"/>
      <w:marBottom w:val="0"/>
      <w:divBdr>
        <w:top w:val="none" w:sz="0" w:space="0" w:color="auto"/>
        <w:left w:val="none" w:sz="0" w:space="0" w:color="auto"/>
        <w:bottom w:val="none" w:sz="0" w:space="0" w:color="auto"/>
        <w:right w:val="none" w:sz="0" w:space="0" w:color="auto"/>
      </w:divBdr>
    </w:div>
    <w:div w:id="835850141">
      <w:bodyDiv w:val="1"/>
      <w:marLeft w:val="0"/>
      <w:marRight w:val="0"/>
      <w:marTop w:val="0"/>
      <w:marBottom w:val="0"/>
      <w:divBdr>
        <w:top w:val="none" w:sz="0" w:space="0" w:color="auto"/>
        <w:left w:val="none" w:sz="0" w:space="0" w:color="auto"/>
        <w:bottom w:val="none" w:sz="0" w:space="0" w:color="auto"/>
        <w:right w:val="none" w:sz="0" w:space="0" w:color="auto"/>
      </w:divBdr>
    </w:div>
    <w:div w:id="837427144">
      <w:bodyDiv w:val="1"/>
      <w:marLeft w:val="0"/>
      <w:marRight w:val="0"/>
      <w:marTop w:val="0"/>
      <w:marBottom w:val="0"/>
      <w:divBdr>
        <w:top w:val="none" w:sz="0" w:space="0" w:color="auto"/>
        <w:left w:val="none" w:sz="0" w:space="0" w:color="auto"/>
        <w:bottom w:val="none" w:sz="0" w:space="0" w:color="auto"/>
        <w:right w:val="none" w:sz="0" w:space="0" w:color="auto"/>
      </w:divBdr>
    </w:div>
    <w:div w:id="840317180">
      <w:bodyDiv w:val="1"/>
      <w:marLeft w:val="0"/>
      <w:marRight w:val="0"/>
      <w:marTop w:val="0"/>
      <w:marBottom w:val="0"/>
      <w:divBdr>
        <w:top w:val="none" w:sz="0" w:space="0" w:color="auto"/>
        <w:left w:val="none" w:sz="0" w:space="0" w:color="auto"/>
        <w:bottom w:val="none" w:sz="0" w:space="0" w:color="auto"/>
        <w:right w:val="none" w:sz="0" w:space="0" w:color="auto"/>
      </w:divBdr>
    </w:div>
    <w:div w:id="840386778">
      <w:bodyDiv w:val="1"/>
      <w:marLeft w:val="0"/>
      <w:marRight w:val="0"/>
      <w:marTop w:val="0"/>
      <w:marBottom w:val="0"/>
      <w:divBdr>
        <w:top w:val="none" w:sz="0" w:space="0" w:color="auto"/>
        <w:left w:val="none" w:sz="0" w:space="0" w:color="auto"/>
        <w:bottom w:val="none" w:sz="0" w:space="0" w:color="auto"/>
        <w:right w:val="none" w:sz="0" w:space="0" w:color="auto"/>
      </w:divBdr>
    </w:div>
    <w:div w:id="840781439">
      <w:bodyDiv w:val="1"/>
      <w:marLeft w:val="0"/>
      <w:marRight w:val="0"/>
      <w:marTop w:val="0"/>
      <w:marBottom w:val="0"/>
      <w:divBdr>
        <w:top w:val="none" w:sz="0" w:space="0" w:color="auto"/>
        <w:left w:val="none" w:sz="0" w:space="0" w:color="auto"/>
        <w:bottom w:val="none" w:sz="0" w:space="0" w:color="auto"/>
        <w:right w:val="none" w:sz="0" w:space="0" w:color="auto"/>
      </w:divBdr>
    </w:div>
    <w:div w:id="842359356">
      <w:bodyDiv w:val="1"/>
      <w:marLeft w:val="0"/>
      <w:marRight w:val="0"/>
      <w:marTop w:val="0"/>
      <w:marBottom w:val="0"/>
      <w:divBdr>
        <w:top w:val="none" w:sz="0" w:space="0" w:color="auto"/>
        <w:left w:val="none" w:sz="0" w:space="0" w:color="auto"/>
        <w:bottom w:val="none" w:sz="0" w:space="0" w:color="auto"/>
        <w:right w:val="none" w:sz="0" w:space="0" w:color="auto"/>
      </w:divBdr>
    </w:div>
    <w:div w:id="842739939">
      <w:bodyDiv w:val="1"/>
      <w:marLeft w:val="0"/>
      <w:marRight w:val="0"/>
      <w:marTop w:val="0"/>
      <w:marBottom w:val="0"/>
      <w:divBdr>
        <w:top w:val="none" w:sz="0" w:space="0" w:color="auto"/>
        <w:left w:val="none" w:sz="0" w:space="0" w:color="auto"/>
        <w:bottom w:val="none" w:sz="0" w:space="0" w:color="auto"/>
        <w:right w:val="none" w:sz="0" w:space="0" w:color="auto"/>
      </w:divBdr>
    </w:div>
    <w:div w:id="843477753">
      <w:bodyDiv w:val="1"/>
      <w:marLeft w:val="0"/>
      <w:marRight w:val="0"/>
      <w:marTop w:val="0"/>
      <w:marBottom w:val="0"/>
      <w:divBdr>
        <w:top w:val="none" w:sz="0" w:space="0" w:color="auto"/>
        <w:left w:val="none" w:sz="0" w:space="0" w:color="auto"/>
        <w:bottom w:val="none" w:sz="0" w:space="0" w:color="auto"/>
        <w:right w:val="none" w:sz="0" w:space="0" w:color="auto"/>
      </w:divBdr>
    </w:div>
    <w:div w:id="844131786">
      <w:bodyDiv w:val="1"/>
      <w:marLeft w:val="0"/>
      <w:marRight w:val="0"/>
      <w:marTop w:val="0"/>
      <w:marBottom w:val="0"/>
      <w:divBdr>
        <w:top w:val="none" w:sz="0" w:space="0" w:color="auto"/>
        <w:left w:val="none" w:sz="0" w:space="0" w:color="auto"/>
        <w:bottom w:val="none" w:sz="0" w:space="0" w:color="auto"/>
        <w:right w:val="none" w:sz="0" w:space="0" w:color="auto"/>
      </w:divBdr>
    </w:div>
    <w:div w:id="844248567">
      <w:bodyDiv w:val="1"/>
      <w:marLeft w:val="0"/>
      <w:marRight w:val="0"/>
      <w:marTop w:val="0"/>
      <w:marBottom w:val="0"/>
      <w:divBdr>
        <w:top w:val="none" w:sz="0" w:space="0" w:color="auto"/>
        <w:left w:val="none" w:sz="0" w:space="0" w:color="auto"/>
        <w:bottom w:val="none" w:sz="0" w:space="0" w:color="auto"/>
        <w:right w:val="none" w:sz="0" w:space="0" w:color="auto"/>
      </w:divBdr>
    </w:div>
    <w:div w:id="844780675">
      <w:bodyDiv w:val="1"/>
      <w:marLeft w:val="0"/>
      <w:marRight w:val="0"/>
      <w:marTop w:val="0"/>
      <w:marBottom w:val="0"/>
      <w:divBdr>
        <w:top w:val="none" w:sz="0" w:space="0" w:color="auto"/>
        <w:left w:val="none" w:sz="0" w:space="0" w:color="auto"/>
        <w:bottom w:val="none" w:sz="0" w:space="0" w:color="auto"/>
        <w:right w:val="none" w:sz="0" w:space="0" w:color="auto"/>
      </w:divBdr>
    </w:div>
    <w:div w:id="847214219">
      <w:bodyDiv w:val="1"/>
      <w:marLeft w:val="0"/>
      <w:marRight w:val="0"/>
      <w:marTop w:val="0"/>
      <w:marBottom w:val="0"/>
      <w:divBdr>
        <w:top w:val="none" w:sz="0" w:space="0" w:color="auto"/>
        <w:left w:val="none" w:sz="0" w:space="0" w:color="auto"/>
        <w:bottom w:val="none" w:sz="0" w:space="0" w:color="auto"/>
        <w:right w:val="none" w:sz="0" w:space="0" w:color="auto"/>
      </w:divBdr>
    </w:div>
    <w:div w:id="849371602">
      <w:bodyDiv w:val="1"/>
      <w:marLeft w:val="0"/>
      <w:marRight w:val="0"/>
      <w:marTop w:val="0"/>
      <w:marBottom w:val="0"/>
      <w:divBdr>
        <w:top w:val="none" w:sz="0" w:space="0" w:color="auto"/>
        <w:left w:val="none" w:sz="0" w:space="0" w:color="auto"/>
        <w:bottom w:val="none" w:sz="0" w:space="0" w:color="auto"/>
        <w:right w:val="none" w:sz="0" w:space="0" w:color="auto"/>
      </w:divBdr>
    </w:div>
    <w:div w:id="850483880">
      <w:bodyDiv w:val="1"/>
      <w:marLeft w:val="0"/>
      <w:marRight w:val="0"/>
      <w:marTop w:val="0"/>
      <w:marBottom w:val="0"/>
      <w:divBdr>
        <w:top w:val="none" w:sz="0" w:space="0" w:color="auto"/>
        <w:left w:val="none" w:sz="0" w:space="0" w:color="auto"/>
        <w:bottom w:val="none" w:sz="0" w:space="0" w:color="auto"/>
        <w:right w:val="none" w:sz="0" w:space="0" w:color="auto"/>
      </w:divBdr>
    </w:div>
    <w:div w:id="851845645">
      <w:bodyDiv w:val="1"/>
      <w:marLeft w:val="0"/>
      <w:marRight w:val="0"/>
      <w:marTop w:val="0"/>
      <w:marBottom w:val="0"/>
      <w:divBdr>
        <w:top w:val="none" w:sz="0" w:space="0" w:color="auto"/>
        <w:left w:val="none" w:sz="0" w:space="0" w:color="auto"/>
        <w:bottom w:val="none" w:sz="0" w:space="0" w:color="auto"/>
        <w:right w:val="none" w:sz="0" w:space="0" w:color="auto"/>
      </w:divBdr>
    </w:div>
    <w:div w:id="853036817">
      <w:bodyDiv w:val="1"/>
      <w:marLeft w:val="0"/>
      <w:marRight w:val="0"/>
      <w:marTop w:val="0"/>
      <w:marBottom w:val="0"/>
      <w:divBdr>
        <w:top w:val="none" w:sz="0" w:space="0" w:color="auto"/>
        <w:left w:val="none" w:sz="0" w:space="0" w:color="auto"/>
        <w:bottom w:val="none" w:sz="0" w:space="0" w:color="auto"/>
        <w:right w:val="none" w:sz="0" w:space="0" w:color="auto"/>
      </w:divBdr>
    </w:div>
    <w:div w:id="853688913">
      <w:bodyDiv w:val="1"/>
      <w:marLeft w:val="0"/>
      <w:marRight w:val="0"/>
      <w:marTop w:val="0"/>
      <w:marBottom w:val="0"/>
      <w:divBdr>
        <w:top w:val="none" w:sz="0" w:space="0" w:color="auto"/>
        <w:left w:val="none" w:sz="0" w:space="0" w:color="auto"/>
        <w:bottom w:val="none" w:sz="0" w:space="0" w:color="auto"/>
        <w:right w:val="none" w:sz="0" w:space="0" w:color="auto"/>
      </w:divBdr>
    </w:div>
    <w:div w:id="855076298">
      <w:bodyDiv w:val="1"/>
      <w:marLeft w:val="0"/>
      <w:marRight w:val="0"/>
      <w:marTop w:val="0"/>
      <w:marBottom w:val="0"/>
      <w:divBdr>
        <w:top w:val="none" w:sz="0" w:space="0" w:color="auto"/>
        <w:left w:val="none" w:sz="0" w:space="0" w:color="auto"/>
        <w:bottom w:val="none" w:sz="0" w:space="0" w:color="auto"/>
        <w:right w:val="none" w:sz="0" w:space="0" w:color="auto"/>
      </w:divBdr>
    </w:div>
    <w:div w:id="856306588">
      <w:bodyDiv w:val="1"/>
      <w:marLeft w:val="0"/>
      <w:marRight w:val="0"/>
      <w:marTop w:val="0"/>
      <w:marBottom w:val="0"/>
      <w:divBdr>
        <w:top w:val="none" w:sz="0" w:space="0" w:color="auto"/>
        <w:left w:val="none" w:sz="0" w:space="0" w:color="auto"/>
        <w:bottom w:val="none" w:sz="0" w:space="0" w:color="auto"/>
        <w:right w:val="none" w:sz="0" w:space="0" w:color="auto"/>
      </w:divBdr>
    </w:div>
    <w:div w:id="856693395">
      <w:bodyDiv w:val="1"/>
      <w:marLeft w:val="0"/>
      <w:marRight w:val="0"/>
      <w:marTop w:val="0"/>
      <w:marBottom w:val="0"/>
      <w:divBdr>
        <w:top w:val="none" w:sz="0" w:space="0" w:color="auto"/>
        <w:left w:val="none" w:sz="0" w:space="0" w:color="auto"/>
        <w:bottom w:val="none" w:sz="0" w:space="0" w:color="auto"/>
        <w:right w:val="none" w:sz="0" w:space="0" w:color="auto"/>
      </w:divBdr>
    </w:div>
    <w:div w:id="859125101">
      <w:bodyDiv w:val="1"/>
      <w:marLeft w:val="0"/>
      <w:marRight w:val="0"/>
      <w:marTop w:val="0"/>
      <w:marBottom w:val="0"/>
      <w:divBdr>
        <w:top w:val="none" w:sz="0" w:space="0" w:color="auto"/>
        <w:left w:val="none" w:sz="0" w:space="0" w:color="auto"/>
        <w:bottom w:val="none" w:sz="0" w:space="0" w:color="auto"/>
        <w:right w:val="none" w:sz="0" w:space="0" w:color="auto"/>
      </w:divBdr>
    </w:div>
    <w:div w:id="861819761">
      <w:bodyDiv w:val="1"/>
      <w:marLeft w:val="0"/>
      <w:marRight w:val="0"/>
      <w:marTop w:val="0"/>
      <w:marBottom w:val="0"/>
      <w:divBdr>
        <w:top w:val="none" w:sz="0" w:space="0" w:color="auto"/>
        <w:left w:val="none" w:sz="0" w:space="0" w:color="auto"/>
        <w:bottom w:val="none" w:sz="0" w:space="0" w:color="auto"/>
        <w:right w:val="none" w:sz="0" w:space="0" w:color="auto"/>
      </w:divBdr>
    </w:div>
    <w:div w:id="862136993">
      <w:bodyDiv w:val="1"/>
      <w:marLeft w:val="0"/>
      <w:marRight w:val="0"/>
      <w:marTop w:val="0"/>
      <w:marBottom w:val="0"/>
      <w:divBdr>
        <w:top w:val="none" w:sz="0" w:space="0" w:color="auto"/>
        <w:left w:val="none" w:sz="0" w:space="0" w:color="auto"/>
        <w:bottom w:val="none" w:sz="0" w:space="0" w:color="auto"/>
        <w:right w:val="none" w:sz="0" w:space="0" w:color="auto"/>
      </w:divBdr>
    </w:div>
    <w:div w:id="863782767">
      <w:bodyDiv w:val="1"/>
      <w:marLeft w:val="0"/>
      <w:marRight w:val="0"/>
      <w:marTop w:val="0"/>
      <w:marBottom w:val="0"/>
      <w:divBdr>
        <w:top w:val="none" w:sz="0" w:space="0" w:color="auto"/>
        <w:left w:val="none" w:sz="0" w:space="0" w:color="auto"/>
        <w:bottom w:val="none" w:sz="0" w:space="0" w:color="auto"/>
        <w:right w:val="none" w:sz="0" w:space="0" w:color="auto"/>
      </w:divBdr>
    </w:div>
    <w:div w:id="866139530">
      <w:bodyDiv w:val="1"/>
      <w:marLeft w:val="0"/>
      <w:marRight w:val="0"/>
      <w:marTop w:val="0"/>
      <w:marBottom w:val="0"/>
      <w:divBdr>
        <w:top w:val="none" w:sz="0" w:space="0" w:color="auto"/>
        <w:left w:val="none" w:sz="0" w:space="0" w:color="auto"/>
        <w:bottom w:val="none" w:sz="0" w:space="0" w:color="auto"/>
        <w:right w:val="none" w:sz="0" w:space="0" w:color="auto"/>
      </w:divBdr>
    </w:div>
    <w:div w:id="869412413">
      <w:bodyDiv w:val="1"/>
      <w:marLeft w:val="0"/>
      <w:marRight w:val="0"/>
      <w:marTop w:val="0"/>
      <w:marBottom w:val="0"/>
      <w:divBdr>
        <w:top w:val="none" w:sz="0" w:space="0" w:color="auto"/>
        <w:left w:val="none" w:sz="0" w:space="0" w:color="auto"/>
        <w:bottom w:val="none" w:sz="0" w:space="0" w:color="auto"/>
        <w:right w:val="none" w:sz="0" w:space="0" w:color="auto"/>
      </w:divBdr>
    </w:div>
    <w:div w:id="870454056">
      <w:bodyDiv w:val="1"/>
      <w:marLeft w:val="0"/>
      <w:marRight w:val="0"/>
      <w:marTop w:val="0"/>
      <w:marBottom w:val="0"/>
      <w:divBdr>
        <w:top w:val="none" w:sz="0" w:space="0" w:color="auto"/>
        <w:left w:val="none" w:sz="0" w:space="0" w:color="auto"/>
        <w:bottom w:val="none" w:sz="0" w:space="0" w:color="auto"/>
        <w:right w:val="none" w:sz="0" w:space="0" w:color="auto"/>
      </w:divBdr>
    </w:div>
    <w:div w:id="872113462">
      <w:bodyDiv w:val="1"/>
      <w:marLeft w:val="0"/>
      <w:marRight w:val="0"/>
      <w:marTop w:val="0"/>
      <w:marBottom w:val="0"/>
      <w:divBdr>
        <w:top w:val="none" w:sz="0" w:space="0" w:color="auto"/>
        <w:left w:val="none" w:sz="0" w:space="0" w:color="auto"/>
        <w:bottom w:val="none" w:sz="0" w:space="0" w:color="auto"/>
        <w:right w:val="none" w:sz="0" w:space="0" w:color="auto"/>
      </w:divBdr>
    </w:div>
    <w:div w:id="873351839">
      <w:bodyDiv w:val="1"/>
      <w:marLeft w:val="0"/>
      <w:marRight w:val="0"/>
      <w:marTop w:val="0"/>
      <w:marBottom w:val="0"/>
      <w:divBdr>
        <w:top w:val="none" w:sz="0" w:space="0" w:color="auto"/>
        <w:left w:val="none" w:sz="0" w:space="0" w:color="auto"/>
        <w:bottom w:val="none" w:sz="0" w:space="0" w:color="auto"/>
        <w:right w:val="none" w:sz="0" w:space="0" w:color="auto"/>
      </w:divBdr>
    </w:div>
    <w:div w:id="873616165">
      <w:bodyDiv w:val="1"/>
      <w:marLeft w:val="0"/>
      <w:marRight w:val="0"/>
      <w:marTop w:val="0"/>
      <w:marBottom w:val="0"/>
      <w:divBdr>
        <w:top w:val="none" w:sz="0" w:space="0" w:color="auto"/>
        <w:left w:val="none" w:sz="0" w:space="0" w:color="auto"/>
        <w:bottom w:val="none" w:sz="0" w:space="0" w:color="auto"/>
        <w:right w:val="none" w:sz="0" w:space="0" w:color="auto"/>
      </w:divBdr>
    </w:div>
    <w:div w:id="877358399">
      <w:bodyDiv w:val="1"/>
      <w:marLeft w:val="0"/>
      <w:marRight w:val="0"/>
      <w:marTop w:val="0"/>
      <w:marBottom w:val="0"/>
      <w:divBdr>
        <w:top w:val="none" w:sz="0" w:space="0" w:color="auto"/>
        <w:left w:val="none" w:sz="0" w:space="0" w:color="auto"/>
        <w:bottom w:val="none" w:sz="0" w:space="0" w:color="auto"/>
        <w:right w:val="none" w:sz="0" w:space="0" w:color="auto"/>
      </w:divBdr>
    </w:div>
    <w:div w:id="880944428">
      <w:bodyDiv w:val="1"/>
      <w:marLeft w:val="0"/>
      <w:marRight w:val="0"/>
      <w:marTop w:val="0"/>
      <w:marBottom w:val="0"/>
      <w:divBdr>
        <w:top w:val="none" w:sz="0" w:space="0" w:color="auto"/>
        <w:left w:val="none" w:sz="0" w:space="0" w:color="auto"/>
        <w:bottom w:val="none" w:sz="0" w:space="0" w:color="auto"/>
        <w:right w:val="none" w:sz="0" w:space="0" w:color="auto"/>
      </w:divBdr>
    </w:div>
    <w:div w:id="881140015">
      <w:bodyDiv w:val="1"/>
      <w:marLeft w:val="0"/>
      <w:marRight w:val="0"/>
      <w:marTop w:val="0"/>
      <w:marBottom w:val="0"/>
      <w:divBdr>
        <w:top w:val="none" w:sz="0" w:space="0" w:color="auto"/>
        <w:left w:val="none" w:sz="0" w:space="0" w:color="auto"/>
        <w:bottom w:val="none" w:sz="0" w:space="0" w:color="auto"/>
        <w:right w:val="none" w:sz="0" w:space="0" w:color="auto"/>
      </w:divBdr>
    </w:div>
    <w:div w:id="883521532">
      <w:bodyDiv w:val="1"/>
      <w:marLeft w:val="0"/>
      <w:marRight w:val="0"/>
      <w:marTop w:val="0"/>
      <w:marBottom w:val="0"/>
      <w:divBdr>
        <w:top w:val="none" w:sz="0" w:space="0" w:color="auto"/>
        <w:left w:val="none" w:sz="0" w:space="0" w:color="auto"/>
        <w:bottom w:val="none" w:sz="0" w:space="0" w:color="auto"/>
        <w:right w:val="none" w:sz="0" w:space="0" w:color="auto"/>
      </w:divBdr>
    </w:div>
    <w:div w:id="887255935">
      <w:bodyDiv w:val="1"/>
      <w:marLeft w:val="0"/>
      <w:marRight w:val="0"/>
      <w:marTop w:val="0"/>
      <w:marBottom w:val="0"/>
      <w:divBdr>
        <w:top w:val="none" w:sz="0" w:space="0" w:color="auto"/>
        <w:left w:val="none" w:sz="0" w:space="0" w:color="auto"/>
        <w:bottom w:val="none" w:sz="0" w:space="0" w:color="auto"/>
        <w:right w:val="none" w:sz="0" w:space="0" w:color="auto"/>
      </w:divBdr>
    </w:div>
    <w:div w:id="893199502">
      <w:bodyDiv w:val="1"/>
      <w:marLeft w:val="0"/>
      <w:marRight w:val="0"/>
      <w:marTop w:val="0"/>
      <w:marBottom w:val="0"/>
      <w:divBdr>
        <w:top w:val="none" w:sz="0" w:space="0" w:color="auto"/>
        <w:left w:val="none" w:sz="0" w:space="0" w:color="auto"/>
        <w:bottom w:val="none" w:sz="0" w:space="0" w:color="auto"/>
        <w:right w:val="none" w:sz="0" w:space="0" w:color="auto"/>
      </w:divBdr>
    </w:div>
    <w:div w:id="894119377">
      <w:bodyDiv w:val="1"/>
      <w:marLeft w:val="0"/>
      <w:marRight w:val="0"/>
      <w:marTop w:val="0"/>
      <w:marBottom w:val="0"/>
      <w:divBdr>
        <w:top w:val="none" w:sz="0" w:space="0" w:color="auto"/>
        <w:left w:val="none" w:sz="0" w:space="0" w:color="auto"/>
        <w:bottom w:val="none" w:sz="0" w:space="0" w:color="auto"/>
        <w:right w:val="none" w:sz="0" w:space="0" w:color="auto"/>
      </w:divBdr>
    </w:div>
    <w:div w:id="895238684">
      <w:bodyDiv w:val="1"/>
      <w:marLeft w:val="0"/>
      <w:marRight w:val="0"/>
      <w:marTop w:val="0"/>
      <w:marBottom w:val="0"/>
      <w:divBdr>
        <w:top w:val="none" w:sz="0" w:space="0" w:color="auto"/>
        <w:left w:val="none" w:sz="0" w:space="0" w:color="auto"/>
        <w:bottom w:val="none" w:sz="0" w:space="0" w:color="auto"/>
        <w:right w:val="none" w:sz="0" w:space="0" w:color="auto"/>
      </w:divBdr>
    </w:div>
    <w:div w:id="895357672">
      <w:bodyDiv w:val="1"/>
      <w:marLeft w:val="0"/>
      <w:marRight w:val="0"/>
      <w:marTop w:val="0"/>
      <w:marBottom w:val="0"/>
      <w:divBdr>
        <w:top w:val="none" w:sz="0" w:space="0" w:color="auto"/>
        <w:left w:val="none" w:sz="0" w:space="0" w:color="auto"/>
        <w:bottom w:val="none" w:sz="0" w:space="0" w:color="auto"/>
        <w:right w:val="none" w:sz="0" w:space="0" w:color="auto"/>
      </w:divBdr>
    </w:div>
    <w:div w:id="898250677">
      <w:bodyDiv w:val="1"/>
      <w:marLeft w:val="0"/>
      <w:marRight w:val="0"/>
      <w:marTop w:val="0"/>
      <w:marBottom w:val="0"/>
      <w:divBdr>
        <w:top w:val="none" w:sz="0" w:space="0" w:color="auto"/>
        <w:left w:val="none" w:sz="0" w:space="0" w:color="auto"/>
        <w:bottom w:val="none" w:sz="0" w:space="0" w:color="auto"/>
        <w:right w:val="none" w:sz="0" w:space="0" w:color="auto"/>
      </w:divBdr>
    </w:div>
    <w:div w:id="898325944">
      <w:bodyDiv w:val="1"/>
      <w:marLeft w:val="0"/>
      <w:marRight w:val="0"/>
      <w:marTop w:val="0"/>
      <w:marBottom w:val="0"/>
      <w:divBdr>
        <w:top w:val="none" w:sz="0" w:space="0" w:color="auto"/>
        <w:left w:val="none" w:sz="0" w:space="0" w:color="auto"/>
        <w:bottom w:val="none" w:sz="0" w:space="0" w:color="auto"/>
        <w:right w:val="none" w:sz="0" w:space="0" w:color="auto"/>
      </w:divBdr>
    </w:div>
    <w:div w:id="898631963">
      <w:bodyDiv w:val="1"/>
      <w:marLeft w:val="0"/>
      <w:marRight w:val="0"/>
      <w:marTop w:val="0"/>
      <w:marBottom w:val="0"/>
      <w:divBdr>
        <w:top w:val="none" w:sz="0" w:space="0" w:color="auto"/>
        <w:left w:val="none" w:sz="0" w:space="0" w:color="auto"/>
        <w:bottom w:val="none" w:sz="0" w:space="0" w:color="auto"/>
        <w:right w:val="none" w:sz="0" w:space="0" w:color="auto"/>
      </w:divBdr>
    </w:div>
    <w:div w:id="901645424">
      <w:bodyDiv w:val="1"/>
      <w:marLeft w:val="0"/>
      <w:marRight w:val="0"/>
      <w:marTop w:val="0"/>
      <w:marBottom w:val="0"/>
      <w:divBdr>
        <w:top w:val="none" w:sz="0" w:space="0" w:color="auto"/>
        <w:left w:val="none" w:sz="0" w:space="0" w:color="auto"/>
        <w:bottom w:val="none" w:sz="0" w:space="0" w:color="auto"/>
        <w:right w:val="none" w:sz="0" w:space="0" w:color="auto"/>
      </w:divBdr>
    </w:div>
    <w:div w:id="904267692">
      <w:bodyDiv w:val="1"/>
      <w:marLeft w:val="0"/>
      <w:marRight w:val="0"/>
      <w:marTop w:val="0"/>
      <w:marBottom w:val="0"/>
      <w:divBdr>
        <w:top w:val="none" w:sz="0" w:space="0" w:color="auto"/>
        <w:left w:val="none" w:sz="0" w:space="0" w:color="auto"/>
        <w:bottom w:val="none" w:sz="0" w:space="0" w:color="auto"/>
        <w:right w:val="none" w:sz="0" w:space="0" w:color="auto"/>
      </w:divBdr>
    </w:div>
    <w:div w:id="904678746">
      <w:bodyDiv w:val="1"/>
      <w:marLeft w:val="0"/>
      <w:marRight w:val="0"/>
      <w:marTop w:val="0"/>
      <w:marBottom w:val="0"/>
      <w:divBdr>
        <w:top w:val="none" w:sz="0" w:space="0" w:color="auto"/>
        <w:left w:val="none" w:sz="0" w:space="0" w:color="auto"/>
        <w:bottom w:val="none" w:sz="0" w:space="0" w:color="auto"/>
        <w:right w:val="none" w:sz="0" w:space="0" w:color="auto"/>
      </w:divBdr>
    </w:div>
    <w:div w:id="905452931">
      <w:bodyDiv w:val="1"/>
      <w:marLeft w:val="0"/>
      <w:marRight w:val="0"/>
      <w:marTop w:val="0"/>
      <w:marBottom w:val="0"/>
      <w:divBdr>
        <w:top w:val="none" w:sz="0" w:space="0" w:color="auto"/>
        <w:left w:val="none" w:sz="0" w:space="0" w:color="auto"/>
        <w:bottom w:val="none" w:sz="0" w:space="0" w:color="auto"/>
        <w:right w:val="none" w:sz="0" w:space="0" w:color="auto"/>
      </w:divBdr>
    </w:div>
    <w:div w:id="910580662">
      <w:bodyDiv w:val="1"/>
      <w:marLeft w:val="0"/>
      <w:marRight w:val="0"/>
      <w:marTop w:val="0"/>
      <w:marBottom w:val="0"/>
      <w:divBdr>
        <w:top w:val="none" w:sz="0" w:space="0" w:color="auto"/>
        <w:left w:val="none" w:sz="0" w:space="0" w:color="auto"/>
        <w:bottom w:val="none" w:sz="0" w:space="0" w:color="auto"/>
        <w:right w:val="none" w:sz="0" w:space="0" w:color="auto"/>
      </w:divBdr>
    </w:div>
    <w:div w:id="911046339">
      <w:bodyDiv w:val="1"/>
      <w:marLeft w:val="0"/>
      <w:marRight w:val="0"/>
      <w:marTop w:val="0"/>
      <w:marBottom w:val="0"/>
      <w:divBdr>
        <w:top w:val="none" w:sz="0" w:space="0" w:color="auto"/>
        <w:left w:val="none" w:sz="0" w:space="0" w:color="auto"/>
        <w:bottom w:val="none" w:sz="0" w:space="0" w:color="auto"/>
        <w:right w:val="none" w:sz="0" w:space="0" w:color="auto"/>
      </w:divBdr>
    </w:div>
    <w:div w:id="913398840">
      <w:bodyDiv w:val="1"/>
      <w:marLeft w:val="0"/>
      <w:marRight w:val="0"/>
      <w:marTop w:val="0"/>
      <w:marBottom w:val="0"/>
      <w:divBdr>
        <w:top w:val="none" w:sz="0" w:space="0" w:color="auto"/>
        <w:left w:val="none" w:sz="0" w:space="0" w:color="auto"/>
        <w:bottom w:val="none" w:sz="0" w:space="0" w:color="auto"/>
        <w:right w:val="none" w:sz="0" w:space="0" w:color="auto"/>
      </w:divBdr>
    </w:div>
    <w:div w:id="914776600">
      <w:bodyDiv w:val="1"/>
      <w:marLeft w:val="0"/>
      <w:marRight w:val="0"/>
      <w:marTop w:val="0"/>
      <w:marBottom w:val="0"/>
      <w:divBdr>
        <w:top w:val="none" w:sz="0" w:space="0" w:color="auto"/>
        <w:left w:val="none" w:sz="0" w:space="0" w:color="auto"/>
        <w:bottom w:val="none" w:sz="0" w:space="0" w:color="auto"/>
        <w:right w:val="none" w:sz="0" w:space="0" w:color="auto"/>
      </w:divBdr>
    </w:div>
    <w:div w:id="914823732">
      <w:bodyDiv w:val="1"/>
      <w:marLeft w:val="0"/>
      <w:marRight w:val="0"/>
      <w:marTop w:val="0"/>
      <w:marBottom w:val="0"/>
      <w:divBdr>
        <w:top w:val="none" w:sz="0" w:space="0" w:color="auto"/>
        <w:left w:val="none" w:sz="0" w:space="0" w:color="auto"/>
        <w:bottom w:val="none" w:sz="0" w:space="0" w:color="auto"/>
        <w:right w:val="none" w:sz="0" w:space="0" w:color="auto"/>
      </w:divBdr>
    </w:div>
    <w:div w:id="916131980">
      <w:bodyDiv w:val="1"/>
      <w:marLeft w:val="0"/>
      <w:marRight w:val="0"/>
      <w:marTop w:val="0"/>
      <w:marBottom w:val="0"/>
      <w:divBdr>
        <w:top w:val="none" w:sz="0" w:space="0" w:color="auto"/>
        <w:left w:val="none" w:sz="0" w:space="0" w:color="auto"/>
        <w:bottom w:val="none" w:sz="0" w:space="0" w:color="auto"/>
        <w:right w:val="none" w:sz="0" w:space="0" w:color="auto"/>
      </w:divBdr>
    </w:div>
    <w:div w:id="917786853">
      <w:bodyDiv w:val="1"/>
      <w:marLeft w:val="0"/>
      <w:marRight w:val="0"/>
      <w:marTop w:val="0"/>
      <w:marBottom w:val="0"/>
      <w:divBdr>
        <w:top w:val="none" w:sz="0" w:space="0" w:color="auto"/>
        <w:left w:val="none" w:sz="0" w:space="0" w:color="auto"/>
        <w:bottom w:val="none" w:sz="0" w:space="0" w:color="auto"/>
        <w:right w:val="none" w:sz="0" w:space="0" w:color="auto"/>
      </w:divBdr>
    </w:div>
    <w:div w:id="918831195">
      <w:bodyDiv w:val="1"/>
      <w:marLeft w:val="0"/>
      <w:marRight w:val="0"/>
      <w:marTop w:val="0"/>
      <w:marBottom w:val="0"/>
      <w:divBdr>
        <w:top w:val="none" w:sz="0" w:space="0" w:color="auto"/>
        <w:left w:val="none" w:sz="0" w:space="0" w:color="auto"/>
        <w:bottom w:val="none" w:sz="0" w:space="0" w:color="auto"/>
        <w:right w:val="none" w:sz="0" w:space="0" w:color="auto"/>
      </w:divBdr>
    </w:div>
    <w:div w:id="920332671">
      <w:bodyDiv w:val="1"/>
      <w:marLeft w:val="0"/>
      <w:marRight w:val="0"/>
      <w:marTop w:val="0"/>
      <w:marBottom w:val="0"/>
      <w:divBdr>
        <w:top w:val="none" w:sz="0" w:space="0" w:color="auto"/>
        <w:left w:val="none" w:sz="0" w:space="0" w:color="auto"/>
        <w:bottom w:val="none" w:sz="0" w:space="0" w:color="auto"/>
        <w:right w:val="none" w:sz="0" w:space="0" w:color="auto"/>
      </w:divBdr>
    </w:div>
    <w:div w:id="925967077">
      <w:bodyDiv w:val="1"/>
      <w:marLeft w:val="0"/>
      <w:marRight w:val="0"/>
      <w:marTop w:val="0"/>
      <w:marBottom w:val="0"/>
      <w:divBdr>
        <w:top w:val="none" w:sz="0" w:space="0" w:color="auto"/>
        <w:left w:val="none" w:sz="0" w:space="0" w:color="auto"/>
        <w:bottom w:val="none" w:sz="0" w:space="0" w:color="auto"/>
        <w:right w:val="none" w:sz="0" w:space="0" w:color="auto"/>
      </w:divBdr>
    </w:div>
    <w:div w:id="926768008">
      <w:bodyDiv w:val="1"/>
      <w:marLeft w:val="0"/>
      <w:marRight w:val="0"/>
      <w:marTop w:val="0"/>
      <w:marBottom w:val="0"/>
      <w:divBdr>
        <w:top w:val="none" w:sz="0" w:space="0" w:color="auto"/>
        <w:left w:val="none" w:sz="0" w:space="0" w:color="auto"/>
        <w:bottom w:val="none" w:sz="0" w:space="0" w:color="auto"/>
        <w:right w:val="none" w:sz="0" w:space="0" w:color="auto"/>
      </w:divBdr>
    </w:div>
    <w:div w:id="929388921">
      <w:bodyDiv w:val="1"/>
      <w:marLeft w:val="0"/>
      <w:marRight w:val="0"/>
      <w:marTop w:val="0"/>
      <w:marBottom w:val="0"/>
      <w:divBdr>
        <w:top w:val="none" w:sz="0" w:space="0" w:color="auto"/>
        <w:left w:val="none" w:sz="0" w:space="0" w:color="auto"/>
        <w:bottom w:val="none" w:sz="0" w:space="0" w:color="auto"/>
        <w:right w:val="none" w:sz="0" w:space="0" w:color="auto"/>
      </w:divBdr>
    </w:div>
    <w:div w:id="931085516">
      <w:bodyDiv w:val="1"/>
      <w:marLeft w:val="0"/>
      <w:marRight w:val="0"/>
      <w:marTop w:val="0"/>
      <w:marBottom w:val="0"/>
      <w:divBdr>
        <w:top w:val="none" w:sz="0" w:space="0" w:color="auto"/>
        <w:left w:val="none" w:sz="0" w:space="0" w:color="auto"/>
        <w:bottom w:val="none" w:sz="0" w:space="0" w:color="auto"/>
        <w:right w:val="none" w:sz="0" w:space="0" w:color="auto"/>
      </w:divBdr>
    </w:div>
    <w:div w:id="936403522">
      <w:bodyDiv w:val="1"/>
      <w:marLeft w:val="0"/>
      <w:marRight w:val="0"/>
      <w:marTop w:val="0"/>
      <w:marBottom w:val="0"/>
      <w:divBdr>
        <w:top w:val="none" w:sz="0" w:space="0" w:color="auto"/>
        <w:left w:val="none" w:sz="0" w:space="0" w:color="auto"/>
        <w:bottom w:val="none" w:sz="0" w:space="0" w:color="auto"/>
        <w:right w:val="none" w:sz="0" w:space="0" w:color="auto"/>
      </w:divBdr>
    </w:div>
    <w:div w:id="936474859">
      <w:bodyDiv w:val="1"/>
      <w:marLeft w:val="0"/>
      <w:marRight w:val="0"/>
      <w:marTop w:val="0"/>
      <w:marBottom w:val="0"/>
      <w:divBdr>
        <w:top w:val="none" w:sz="0" w:space="0" w:color="auto"/>
        <w:left w:val="none" w:sz="0" w:space="0" w:color="auto"/>
        <w:bottom w:val="none" w:sz="0" w:space="0" w:color="auto"/>
        <w:right w:val="none" w:sz="0" w:space="0" w:color="auto"/>
      </w:divBdr>
    </w:div>
    <w:div w:id="938490381">
      <w:bodyDiv w:val="1"/>
      <w:marLeft w:val="0"/>
      <w:marRight w:val="0"/>
      <w:marTop w:val="0"/>
      <w:marBottom w:val="0"/>
      <w:divBdr>
        <w:top w:val="none" w:sz="0" w:space="0" w:color="auto"/>
        <w:left w:val="none" w:sz="0" w:space="0" w:color="auto"/>
        <w:bottom w:val="none" w:sz="0" w:space="0" w:color="auto"/>
        <w:right w:val="none" w:sz="0" w:space="0" w:color="auto"/>
      </w:divBdr>
    </w:div>
    <w:div w:id="940337423">
      <w:bodyDiv w:val="1"/>
      <w:marLeft w:val="0"/>
      <w:marRight w:val="0"/>
      <w:marTop w:val="0"/>
      <w:marBottom w:val="0"/>
      <w:divBdr>
        <w:top w:val="none" w:sz="0" w:space="0" w:color="auto"/>
        <w:left w:val="none" w:sz="0" w:space="0" w:color="auto"/>
        <w:bottom w:val="none" w:sz="0" w:space="0" w:color="auto"/>
        <w:right w:val="none" w:sz="0" w:space="0" w:color="auto"/>
      </w:divBdr>
    </w:div>
    <w:div w:id="942884568">
      <w:bodyDiv w:val="1"/>
      <w:marLeft w:val="0"/>
      <w:marRight w:val="0"/>
      <w:marTop w:val="0"/>
      <w:marBottom w:val="0"/>
      <w:divBdr>
        <w:top w:val="none" w:sz="0" w:space="0" w:color="auto"/>
        <w:left w:val="none" w:sz="0" w:space="0" w:color="auto"/>
        <w:bottom w:val="none" w:sz="0" w:space="0" w:color="auto"/>
        <w:right w:val="none" w:sz="0" w:space="0" w:color="auto"/>
      </w:divBdr>
    </w:div>
    <w:div w:id="945187957">
      <w:bodyDiv w:val="1"/>
      <w:marLeft w:val="0"/>
      <w:marRight w:val="0"/>
      <w:marTop w:val="0"/>
      <w:marBottom w:val="0"/>
      <w:divBdr>
        <w:top w:val="none" w:sz="0" w:space="0" w:color="auto"/>
        <w:left w:val="none" w:sz="0" w:space="0" w:color="auto"/>
        <w:bottom w:val="none" w:sz="0" w:space="0" w:color="auto"/>
        <w:right w:val="none" w:sz="0" w:space="0" w:color="auto"/>
      </w:divBdr>
    </w:div>
    <w:div w:id="945578145">
      <w:bodyDiv w:val="1"/>
      <w:marLeft w:val="0"/>
      <w:marRight w:val="0"/>
      <w:marTop w:val="0"/>
      <w:marBottom w:val="0"/>
      <w:divBdr>
        <w:top w:val="none" w:sz="0" w:space="0" w:color="auto"/>
        <w:left w:val="none" w:sz="0" w:space="0" w:color="auto"/>
        <w:bottom w:val="none" w:sz="0" w:space="0" w:color="auto"/>
        <w:right w:val="none" w:sz="0" w:space="0" w:color="auto"/>
      </w:divBdr>
    </w:div>
    <w:div w:id="947464654">
      <w:bodyDiv w:val="1"/>
      <w:marLeft w:val="0"/>
      <w:marRight w:val="0"/>
      <w:marTop w:val="0"/>
      <w:marBottom w:val="0"/>
      <w:divBdr>
        <w:top w:val="none" w:sz="0" w:space="0" w:color="auto"/>
        <w:left w:val="none" w:sz="0" w:space="0" w:color="auto"/>
        <w:bottom w:val="none" w:sz="0" w:space="0" w:color="auto"/>
        <w:right w:val="none" w:sz="0" w:space="0" w:color="auto"/>
      </w:divBdr>
    </w:div>
    <w:div w:id="948004483">
      <w:bodyDiv w:val="1"/>
      <w:marLeft w:val="0"/>
      <w:marRight w:val="0"/>
      <w:marTop w:val="0"/>
      <w:marBottom w:val="0"/>
      <w:divBdr>
        <w:top w:val="none" w:sz="0" w:space="0" w:color="auto"/>
        <w:left w:val="none" w:sz="0" w:space="0" w:color="auto"/>
        <w:bottom w:val="none" w:sz="0" w:space="0" w:color="auto"/>
        <w:right w:val="none" w:sz="0" w:space="0" w:color="auto"/>
      </w:divBdr>
    </w:div>
    <w:div w:id="948119196">
      <w:bodyDiv w:val="1"/>
      <w:marLeft w:val="0"/>
      <w:marRight w:val="0"/>
      <w:marTop w:val="0"/>
      <w:marBottom w:val="0"/>
      <w:divBdr>
        <w:top w:val="none" w:sz="0" w:space="0" w:color="auto"/>
        <w:left w:val="none" w:sz="0" w:space="0" w:color="auto"/>
        <w:bottom w:val="none" w:sz="0" w:space="0" w:color="auto"/>
        <w:right w:val="none" w:sz="0" w:space="0" w:color="auto"/>
      </w:divBdr>
    </w:div>
    <w:div w:id="948241859">
      <w:bodyDiv w:val="1"/>
      <w:marLeft w:val="0"/>
      <w:marRight w:val="0"/>
      <w:marTop w:val="0"/>
      <w:marBottom w:val="0"/>
      <w:divBdr>
        <w:top w:val="none" w:sz="0" w:space="0" w:color="auto"/>
        <w:left w:val="none" w:sz="0" w:space="0" w:color="auto"/>
        <w:bottom w:val="none" w:sz="0" w:space="0" w:color="auto"/>
        <w:right w:val="none" w:sz="0" w:space="0" w:color="auto"/>
      </w:divBdr>
    </w:div>
    <w:div w:id="952446410">
      <w:bodyDiv w:val="1"/>
      <w:marLeft w:val="0"/>
      <w:marRight w:val="0"/>
      <w:marTop w:val="0"/>
      <w:marBottom w:val="0"/>
      <w:divBdr>
        <w:top w:val="none" w:sz="0" w:space="0" w:color="auto"/>
        <w:left w:val="none" w:sz="0" w:space="0" w:color="auto"/>
        <w:bottom w:val="none" w:sz="0" w:space="0" w:color="auto"/>
        <w:right w:val="none" w:sz="0" w:space="0" w:color="auto"/>
      </w:divBdr>
    </w:div>
    <w:div w:id="952636407">
      <w:bodyDiv w:val="1"/>
      <w:marLeft w:val="0"/>
      <w:marRight w:val="0"/>
      <w:marTop w:val="0"/>
      <w:marBottom w:val="0"/>
      <w:divBdr>
        <w:top w:val="none" w:sz="0" w:space="0" w:color="auto"/>
        <w:left w:val="none" w:sz="0" w:space="0" w:color="auto"/>
        <w:bottom w:val="none" w:sz="0" w:space="0" w:color="auto"/>
        <w:right w:val="none" w:sz="0" w:space="0" w:color="auto"/>
      </w:divBdr>
    </w:div>
    <w:div w:id="953712470">
      <w:bodyDiv w:val="1"/>
      <w:marLeft w:val="0"/>
      <w:marRight w:val="0"/>
      <w:marTop w:val="0"/>
      <w:marBottom w:val="0"/>
      <w:divBdr>
        <w:top w:val="none" w:sz="0" w:space="0" w:color="auto"/>
        <w:left w:val="none" w:sz="0" w:space="0" w:color="auto"/>
        <w:bottom w:val="none" w:sz="0" w:space="0" w:color="auto"/>
        <w:right w:val="none" w:sz="0" w:space="0" w:color="auto"/>
      </w:divBdr>
    </w:div>
    <w:div w:id="954795778">
      <w:bodyDiv w:val="1"/>
      <w:marLeft w:val="0"/>
      <w:marRight w:val="0"/>
      <w:marTop w:val="0"/>
      <w:marBottom w:val="0"/>
      <w:divBdr>
        <w:top w:val="none" w:sz="0" w:space="0" w:color="auto"/>
        <w:left w:val="none" w:sz="0" w:space="0" w:color="auto"/>
        <w:bottom w:val="none" w:sz="0" w:space="0" w:color="auto"/>
        <w:right w:val="none" w:sz="0" w:space="0" w:color="auto"/>
      </w:divBdr>
    </w:div>
    <w:div w:id="955867883">
      <w:bodyDiv w:val="1"/>
      <w:marLeft w:val="0"/>
      <w:marRight w:val="0"/>
      <w:marTop w:val="0"/>
      <w:marBottom w:val="0"/>
      <w:divBdr>
        <w:top w:val="none" w:sz="0" w:space="0" w:color="auto"/>
        <w:left w:val="none" w:sz="0" w:space="0" w:color="auto"/>
        <w:bottom w:val="none" w:sz="0" w:space="0" w:color="auto"/>
        <w:right w:val="none" w:sz="0" w:space="0" w:color="auto"/>
      </w:divBdr>
    </w:div>
    <w:div w:id="955990759">
      <w:bodyDiv w:val="1"/>
      <w:marLeft w:val="0"/>
      <w:marRight w:val="0"/>
      <w:marTop w:val="0"/>
      <w:marBottom w:val="0"/>
      <w:divBdr>
        <w:top w:val="none" w:sz="0" w:space="0" w:color="auto"/>
        <w:left w:val="none" w:sz="0" w:space="0" w:color="auto"/>
        <w:bottom w:val="none" w:sz="0" w:space="0" w:color="auto"/>
        <w:right w:val="none" w:sz="0" w:space="0" w:color="auto"/>
      </w:divBdr>
    </w:div>
    <w:div w:id="956717087">
      <w:bodyDiv w:val="1"/>
      <w:marLeft w:val="0"/>
      <w:marRight w:val="0"/>
      <w:marTop w:val="0"/>
      <w:marBottom w:val="0"/>
      <w:divBdr>
        <w:top w:val="none" w:sz="0" w:space="0" w:color="auto"/>
        <w:left w:val="none" w:sz="0" w:space="0" w:color="auto"/>
        <w:bottom w:val="none" w:sz="0" w:space="0" w:color="auto"/>
        <w:right w:val="none" w:sz="0" w:space="0" w:color="auto"/>
      </w:divBdr>
    </w:div>
    <w:div w:id="959528380">
      <w:bodyDiv w:val="1"/>
      <w:marLeft w:val="0"/>
      <w:marRight w:val="0"/>
      <w:marTop w:val="0"/>
      <w:marBottom w:val="0"/>
      <w:divBdr>
        <w:top w:val="none" w:sz="0" w:space="0" w:color="auto"/>
        <w:left w:val="none" w:sz="0" w:space="0" w:color="auto"/>
        <w:bottom w:val="none" w:sz="0" w:space="0" w:color="auto"/>
        <w:right w:val="none" w:sz="0" w:space="0" w:color="auto"/>
      </w:divBdr>
    </w:div>
    <w:div w:id="959531097">
      <w:bodyDiv w:val="1"/>
      <w:marLeft w:val="0"/>
      <w:marRight w:val="0"/>
      <w:marTop w:val="0"/>
      <w:marBottom w:val="0"/>
      <w:divBdr>
        <w:top w:val="none" w:sz="0" w:space="0" w:color="auto"/>
        <w:left w:val="none" w:sz="0" w:space="0" w:color="auto"/>
        <w:bottom w:val="none" w:sz="0" w:space="0" w:color="auto"/>
        <w:right w:val="none" w:sz="0" w:space="0" w:color="auto"/>
      </w:divBdr>
    </w:div>
    <w:div w:id="960310124">
      <w:bodyDiv w:val="1"/>
      <w:marLeft w:val="0"/>
      <w:marRight w:val="0"/>
      <w:marTop w:val="0"/>
      <w:marBottom w:val="0"/>
      <w:divBdr>
        <w:top w:val="none" w:sz="0" w:space="0" w:color="auto"/>
        <w:left w:val="none" w:sz="0" w:space="0" w:color="auto"/>
        <w:bottom w:val="none" w:sz="0" w:space="0" w:color="auto"/>
        <w:right w:val="none" w:sz="0" w:space="0" w:color="auto"/>
      </w:divBdr>
    </w:div>
    <w:div w:id="960846385">
      <w:bodyDiv w:val="1"/>
      <w:marLeft w:val="0"/>
      <w:marRight w:val="0"/>
      <w:marTop w:val="0"/>
      <w:marBottom w:val="0"/>
      <w:divBdr>
        <w:top w:val="none" w:sz="0" w:space="0" w:color="auto"/>
        <w:left w:val="none" w:sz="0" w:space="0" w:color="auto"/>
        <w:bottom w:val="none" w:sz="0" w:space="0" w:color="auto"/>
        <w:right w:val="none" w:sz="0" w:space="0" w:color="auto"/>
      </w:divBdr>
    </w:div>
    <w:div w:id="964508237">
      <w:bodyDiv w:val="1"/>
      <w:marLeft w:val="0"/>
      <w:marRight w:val="0"/>
      <w:marTop w:val="0"/>
      <w:marBottom w:val="0"/>
      <w:divBdr>
        <w:top w:val="none" w:sz="0" w:space="0" w:color="auto"/>
        <w:left w:val="none" w:sz="0" w:space="0" w:color="auto"/>
        <w:bottom w:val="none" w:sz="0" w:space="0" w:color="auto"/>
        <w:right w:val="none" w:sz="0" w:space="0" w:color="auto"/>
      </w:divBdr>
    </w:div>
    <w:div w:id="965625396">
      <w:bodyDiv w:val="1"/>
      <w:marLeft w:val="0"/>
      <w:marRight w:val="0"/>
      <w:marTop w:val="0"/>
      <w:marBottom w:val="0"/>
      <w:divBdr>
        <w:top w:val="none" w:sz="0" w:space="0" w:color="auto"/>
        <w:left w:val="none" w:sz="0" w:space="0" w:color="auto"/>
        <w:bottom w:val="none" w:sz="0" w:space="0" w:color="auto"/>
        <w:right w:val="none" w:sz="0" w:space="0" w:color="auto"/>
      </w:divBdr>
    </w:div>
    <w:div w:id="966400175">
      <w:bodyDiv w:val="1"/>
      <w:marLeft w:val="0"/>
      <w:marRight w:val="0"/>
      <w:marTop w:val="0"/>
      <w:marBottom w:val="0"/>
      <w:divBdr>
        <w:top w:val="none" w:sz="0" w:space="0" w:color="auto"/>
        <w:left w:val="none" w:sz="0" w:space="0" w:color="auto"/>
        <w:bottom w:val="none" w:sz="0" w:space="0" w:color="auto"/>
        <w:right w:val="none" w:sz="0" w:space="0" w:color="auto"/>
      </w:divBdr>
    </w:div>
    <w:div w:id="968558091">
      <w:bodyDiv w:val="1"/>
      <w:marLeft w:val="0"/>
      <w:marRight w:val="0"/>
      <w:marTop w:val="0"/>
      <w:marBottom w:val="0"/>
      <w:divBdr>
        <w:top w:val="none" w:sz="0" w:space="0" w:color="auto"/>
        <w:left w:val="none" w:sz="0" w:space="0" w:color="auto"/>
        <w:bottom w:val="none" w:sz="0" w:space="0" w:color="auto"/>
        <w:right w:val="none" w:sz="0" w:space="0" w:color="auto"/>
      </w:divBdr>
    </w:div>
    <w:div w:id="968894840">
      <w:bodyDiv w:val="1"/>
      <w:marLeft w:val="0"/>
      <w:marRight w:val="0"/>
      <w:marTop w:val="0"/>
      <w:marBottom w:val="0"/>
      <w:divBdr>
        <w:top w:val="none" w:sz="0" w:space="0" w:color="auto"/>
        <w:left w:val="none" w:sz="0" w:space="0" w:color="auto"/>
        <w:bottom w:val="none" w:sz="0" w:space="0" w:color="auto"/>
        <w:right w:val="none" w:sz="0" w:space="0" w:color="auto"/>
      </w:divBdr>
    </w:div>
    <w:div w:id="968900176">
      <w:bodyDiv w:val="1"/>
      <w:marLeft w:val="0"/>
      <w:marRight w:val="0"/>
      <w:marTop w:val="0"/>
      <w:marBottom w:val="0"/>
      <w:divBdr>
        <w:top w:val="none" w:sz="0" w:space="0" w:color="auto"/>
        <w:left w:val="none" w:sz="0" w:space="0" w:color="auto"/>
        <w:bottom w:val="none" w:sz="0" w:space="0" w:color="auto"/>
        <w:right w:val="none" w:sz="0" w:space="0" w:color="auto"/>
      </w:divBdr>
    </w:div>
    <w:div w:id="969243712">
      <w:bodyDiv w:val="1"/>
      <w:marLeft w:val="0"/>
      <w:marRight w:val="0"/>
      <w:marTop w:val="0"/>
      <w:marBottom w:val="0"/>
      <w:divBdr>
        <w:top w:val="none" w:sz="0" w:space="0" w:color="auto"/>
        <w:left w:val="none" w:sz="0" w:space="0" w:color="auto"/>
        <w:bottom w:val="none" w:sz="0" w:space="0" w:color="auto"/>
        <w:right w:val="none" w:sz="0" w:space="0" w:color="auto"/>
      </w:divBdr>
    </w:div>
    <w:div w:id="971208830">
      <w:bodyDiv w:val="1"/>
      <w:marLeft w:val="0"/>
      <w:marRight w:val="0"/>
      <w:marTop w:val="0"/>
      <w:marBottom w:val="0"/>
      <w:divBdr>
        <w:top w:val="none" w:sz="0" w:space="0" w:color="auto"/>
        <w:left w:val="none" w:sz="0" w:space="0" w:color="auto"/>
        <w:bottom w:val="none" w:sz="0" w:space="0" w:color="auto"/>
        <w:right w:val="none" w:sz="0" w:space="0" w:color="auto"/>
      </w:divBdr>
    </w:div>
    <w:div w:id="971984966">
      <w:bodyDiv w:val="1"/>
      <w:marLeft w:val="0"/>
      <w:marRight w:val="0"/>
      <w:marTop w:val="0"/>
      <w:marBottom w:val="0"/>
      <w:divBdr>
        <w:top w:val="none" w:sz="0" w:space="0" w:color="auto"/>
        <w:left w:val="none" w:sz="0" w:space="0" w:color="auto"/>
        <w:bottom w:val="none" w:sz="0" w:space="0" w:color="auto"/>
        <w:right w:val="none" w:sz="0" w:space="0" w:color="auto"/>
      </w:divBdr>
    </w:div>
    <w:div w:id="973875071">
      <w:bodyDiv w:val="1"/>
      <w:marLeft w:val="0"/>
      <w:marRight w:val="0"/>
      <w:marTop w:val="0"/>
      <w:marBottom w:val="0"/>
      <w:divBdr>
        <w:top w:val="none" w:sz="0" w:space="0" w:color="auto"/>
        <w:left w:val="none" w:sz="0" w:space="0" w:color="auto"/>
        <w:bottom w:val="none" w:sz="0" w:space="0" w:color="auto"/>
        <w:right w:val="none" w:sz="0" w:space="0" w:color="auto"/>
      </w:divBdr>
    </w:div>
    <w:div w:id="974261931">
      <w:bodyDiv w:val="1"/>
      <w:marLeft w:val="0"/>
      <w:marRight w:val="0"/>
      <w:marTop w:val="0"/>
      <w:marBottom w:val="0"/>
      <w:divBdr>
        <w:top w:val="none" w:sz="0" w:space="0" w:color="auto"/>
        <w:left w:val="none" w:sz="0" w:space="0" w:color="auto"/>
        <w:bottom w:val="none" w:sz="0" w:space="0" w:color="auto"/>
        <w:right w:val="none" w:sz="0" w:space="0" w:color="auto"/>
      </w:divBdr>
    </w:div>
    <w:div w:id="975642649">
      <w:bodyDiv w:val="1"/>
      <w:marLeft w:val="0"/>
      <w:marRight w:val="0"/>
      <w:marTop w:val="0"/>
      <w:marBottom w:val="0"/>
      <w:divBdr>
        <w:top w:val="none" w:sz="0" w:space="0" w:color="auto"/>
        <w:left w:val="none" w:sz="0" w:space="0" w:color="auto"/>
        <w:bottom w:val="none" w:sz="0" w:space="0" w:color="auto"/>
        <w:right w:val="none" w:sz="0" w:space="0" w:color="auto"/>
      </w:divBdr>
    </w:div>
    <w:div w:id="977220907">
      <w:bodyDiv w:val="1"/>
      <w:marLeft w:val="0"/>
      <w:marRight w:val="0"/>
      <w:marTop w:val="0"/>
      <w:marBottom w:val="0"/>
      <w:divBdr>
        <w:top w:val="none" w:sz="0" w:space="0" w:color="auto"/>
        <w:left w:val="none" w:sz="0" w:space="0" w:color="auto"/>
        <w:bottom w:val="none" w:sz="0" w:space="0" w:color="auto"/>
        <w:right w:val="none" w:sz="0" w:space="0" w:color="auto"/>
      </w:divBdr>
    </w:div>
    <w:div w:id="977610672">
      <w:bodyDiv w:val="1"/>
      <w:marLeft w:val="0"/>
      <w:marRight w:val="0"/>
      <w:marTop w:val="0"/>
      <w:marBottom w:val="0"/>
      <w:divBdr>
        <w:top w:val="none" w:sz="0" w:space="0" w:color="auto"/>
        <w:left w:val="none" w:sz="0" w:space="0" w:color="auto"/>
        <w:bottom w:val="none" w:sz="0" w:space="0" w:color="auto"/>
        <w:right w:val="none" w:sz="0" w:space="0" w:color="auto"/>
      </w:divBdr>
    </w:div>
    <w:div w:id="978269825">
      <w:bodyDiv w:val="1"/>
      <w:marLeft w:val="0"/>
      <w:marRight w:val="0"/>
      <w:marTop w:val="0"/>
      <w:marBottom w:val="0"/>
      <w:divBdr>
        <w:top w:val="none" w:sz="0" w:space="0" w:color="auto"/>
        <w:left w:val="none" w:sz="0" w:space="0" w:color="auto"/>
        <w:bottom w:val="none" w:sz="0" w:space="0" w:color="auto"/>
        <w:right w:val="none" w:sz="0" w:space="0" w:color="auto"/>
      </w:divBdr>
    </w:div>
    <w:div w:id="978656294">
      <w:bodyDiv w:val="1"/>
      <w:marLeft w:val="0"/>
      <w:marRight w:val="0"/>
      <w:marTop w:val="0"/>
      <w:marBottom w:val="0"/>
      <w:divBdr>
        <w:top w:val="none" w:sz="0" w:space="0" w:color="auto"/>
        <w:left w:val="none" w:sz="0" w:space="0" w:color="auto"/>
        <w:bottom w:val="none" w:sz="0" w:space="0" w:color="auto"/>
        <w:right w:val="none" w:sz="0" w:space="0" w:color="auto"/>
      </w:divBdr>
    </w:div>
    <w:div w:id="980499282">
      <w:bodyDiv w:val="1"/>
      <w:marLeft w:val="0"/>
      <w:marRight w:val="0"/>
      <w:marTop w:val="0"/>
      <w:marBottom w:val="0"/>
      <w:divBdr>
        <w:top w:val="none" w:sz="0" w:space="0" w:color="auto"/>
        <w:left w:val="none" w:sz="0" w:space="0" w:color="auto"/>
        <w:bottom w:val="none" w:sz="0" w:space="0" w:color="auto"/>
        <w:right w:val="none" w:sz="0" w:space="0" w:color="auto"/>
      </w:divBdr>
    </w:div>
    <w:div w:id="980892175">
      <w:bodyDiv w:val="1"/>
      <w:marLeft w:val="0"/>
      <w:marRight w:val="0"/>
      <w:marTop w:val="0"/>
      <w:marBottom w:val="0"/>
      <w:divBdr>
        <w:top w:val="none" w:sz="0" w:space="0" w:color="auto"/>
        <w:left w:val="none" w:sz="0" w:space="0" w:color="auto"/>
        <w:bottom w:val="none" w:sz="0" w:space="0" w:color="auto"/>
        <w:right w:val="none" w:sz="0" w:space="0" w:color="auto"/>
      </w:divBdr>
    </w:div>
    <w:div w:id="981275757">
      <w:bodyDiv w:val="1"/>
      <w:marLeft w:val="0"/>
      <w:marRight w:val="0"/>
      <w:marTop w:val="0"/>
      <w:marBottom w:val="0"/>
      <w:divBdr>
        <w:top w:val="none" w:sz="0" w:space="0" w:color="auto"/>
        <w:left w:val="none" w:sz="0" w:space="0" w:color="auto"/>
        <w:bottom w:val="none" w:sz="0" w:space="0" w:color="auto"/>
        <w:right w:val="none" w:sz="0" w:space="0" w:color="auto"/>
      </w:divBdr>
    </w:div>
    <w:div w:id="981421147">
      <w:bodyDiv w:val="1"/>
      <w:marLeft w:val="0"/>
      <w:marRight w:val="0"/>
      <w:marTop w:val="0"/>
      <w:marBottom w:val="0"/>
      <w:divBdr>
        <w:top w:val="none" w:sz="0" w:space="0" w:color="auto"/>
        <w:left w:val="none" w:sz="0" w:space="0" w:color="auto"/>
        <w:bottom w:val="none" w:sz="0" w:space="0" w:color="auto"/>
        <w:right w:val="none" w:sz="0" w:space="0" w:color="auto"/>
      </w:divBdr>
    </w:div>
    <w:div w:id="983897759">
      <w:bodyDiv w:val="1"/>
      <w:marLeft w:val="0"/>
      <w:marRight w:val="0"/>
      <w:marTop w:val="0"/>
      <w:marBottom w:val="0"/>
      <w:divBdr>
        <w:top w:val="none" w:sz="0" w:space="0" w:color="auto"/>
        <w:left w:val="none" w:sz="0" w:space="0" w:color="auto"/>
        <w:bottom w:val="none" w:sz="0" w:space="0" w:color="auto"/>
        <w:right w:val="none" w:sz="0" w:space="0" w:color="auto"/>
      </w:divBdr>
    </w:div>
    <w:div w:id="987394551">
      <w:bodyDiv w:val="1"/>
      <w:marLeft w:val="0"/>
      <w:marRight w:val="0"/>
      <w:marTop w:val="0"/>
      <w:marBottom w:val="0"/>
      <w:divBdr>
        <w:top w:val="none" w:sz="0" w:space="0" w:color="auto"/>
        <w:left w:val="none" w:sz="0" w:space="0" w:color="auto"/>
        <w:bottom w:val="none" w:sz="0" w:space="0" w:color="auto"/>
        <w:right w:val="none" w:sz="0" w:space="0" w:color="auto"/>
      </w:divBdr>
    </w:div>
    <w:div w:id="988479941">
      <w:bodyDiv w:val="1"/>
      <w:marLeft w:val="0"/>
      <w:marRight w:val="0"/>
      <w:marTop w:val="0"/>
      <w:marBottom w:val="0"/>
      <w:divBdr>
        <w:top w:val="none" w:sz="0" w:space="0" w:color="auto"/>
        <w:left w:val="none" w:sz="0" w:space="0" w:color="auto"/>
        <w:bottom w:val="none" w:sz="0" w:space="0" w:color="auto"/>
        <w:right w:val="none" w:sz="0" w:space="0" w:color="auto"/>
      </w:divBdr>
    </w:div>
    <w:div w:id="988484824">
      <w:bodyDiv w:val="1"/>
      <w:marLeft w:val="0"/>
      <w:marRight w:val="0"/>
      <w:marTop w:val="0"/>
      <w:marBottom w:val="0"/>
      <w:divBdr>
        <w:top w:val="none" w:sz="0" w:space="0" w:color="auto"/>
        <w:left w:val="none" w:sz="0" w:space="0" w:color="auto"/>
        <w:bottom w:val="none" w:sz="0" w:space="0" w:color="auto"/>
        <w:right w:val="none" w:sz="0" w:space="0" w:color="auto"/>
      </w:divBdr>
    </w:div>
    <w:div w:id="990596974">
      <w:bodyDiv w:val="1"/>
      <w:marLeft w:val="0"/>
      <w:marRight w:val="0"/>
      <w:marTop w:val="0"/>
      <w:marBottom w:val="0"/>
      <w:divBdr>
        <w:top w:val="none" w:sz="0" w:space="0" w:color="auto"/>
        <w:left w:val="none" w:sz="0" w:space="0" w:color="auto"/>
        <w:bottom w:val="none" w:sz="0" w:space="0" w:color="auto"/>
        <w:right w:val="none" w:sz="0" w:space="0" w:color="auto"/>
      </w:divBdr>
    </w:div>
    <w:div w:id="991907768">
      <w:bodyDiv w:val="1"/>
      <w:marLeft w:val="0"/>
      <w:marRight w:val="0"/>
      <w:marTop w:val="0"/>
      <w:marBottom w:val="0"/>
      <w:divBdr>
        <w:top w:val="none" w:sz="0" w:space="0" w:color="auto"/>
        <w:left w:val="none" w:sz="0" w:space="0" w:color="auto"/>
        <w:bottom w:val="none" w:sz="0" w:space="0" w:color="auto"/>
        <w:right w:val="none" w:sz="0" w:space="0" w:color="auto"/>
      </w:divBdr>
    </w:div>
    <w:div w:id="993294073">
      <w:bodyDiv w:val="1"/>
      <w:marLeft w:val="0"/>
      <w:marRight w:val="0"/>
      <w:marTop w:val="0"/>
      <w:marBottom w:val="0"/>
      <w:divBdr>
        <w:top w:val="none" w:sz="0" w:space="0" w:color="auto"/>
        <w:left w:val="none" w:sz="0" w:space="0" w:color="auto"/>
        <w:bottom w:val="none" w:sz="0" w:space="0" w:color="auto"/>
        <w:right w:val="none" w:sz="0" w:space="0" w:color="auto"/>
      </w:divBdr>
    </w:div>
    <w:div w:id="993492408">
      <w:bodyDiv w:val="1"/>
      <w:marLeft w:val="0"/>
      <w:marRight w:val="0"/>
      <w:marTop w:val="0"/>
      <w:marBottom w:val="0"/>
      <w:divBdr>
        <w:top w:val="none" w:sz="0" w:space="0" w:color="auto"/>
        <w:left w:val="none" w:sz="0" w:space="0" w:color="auto"/>
        <w:bottom w:val="none" w:sz="0" w:space="0" w:color="auto"/>
        <w:right w:val="none" w:sz="0" w:space="0" w:color="auto"/>
      </w:divBdr>
    </w:div>
    <w:div w:id="996348530">
      <w:bodyDiv w:val="1"/>
      <w:marLeft w:val="0"/>
      <w:marRight w:val="0"/>
      <w:marTop w:val="0"/>
      <w:marBottom w:val="0"/>
      <w:divBdr>
        <w:top w:val="none" w:sz="0" w:space="0" w:color="auto"/>
        <w:left w:val="none" w:sz="0" w:space="0" w:color="auto"/>
        <w:bottom w:val="none" w:sz="0" w:space="0" w:color="auto"/>
        <w:right w:val="none" w:sz="0" w:space="0" w:color="auto"/>
      </w:divBdr>
    </w:div>
    <w:div w:id="998073680">
      <w:bodyDiv w:val="1"/>
      <w:marLeft w:val="0"/>
      <w:marRight w:val="0"/>
      <w:marTop w:val="0"/>
      <w:marBottom w:val="0"/>
      <w:divBdr>
        <w:top w:val="none" w:sz="0" w:space="0" w:color="auto"/>
        <w:left w:val="none" w:sz="0" w:space="0" w:color="auto"/>
        <w:bottom w:val="none" w:sz="0" w:space="0" w:color="auto"/>
        <w:right w:val="none" w:sz="0" w:space="0" w:color="auto"/>
      </w:divBdr>
    </w:div>
    <w:div w:id="998114801">
      <w:bodyDiv w:val="1"/>
      <w:marLeft w:val="0"/>
      <w:marRight w:val="0"/>
      <w:marTop w:val="0"/>
      <w:marBottom w:val="0"/>
      <w:divBdr>
        <w:top w:val="none" w:sz="0" w:space="0" w:color="auto"/>
        <w:left w:val="none" w:sz="0" w:space="0" w:color="auto"/>
        <w:bottom w:val="none" w:sz="0" w:space="0" w:color="auto"/>
        <w:right w:val="none" w:sz="0" w:space="0" w:color="auto"/>
      </w:divBdr>
    </w:div>
    <w:div w:id="998534214">
      <w:bodyDiv w:val="1"/>
      <w:marLeft w:val="0"/>
      <w:marRight w:val="0"/>
      <w:marTop w:val="0"/>
      <w:marBottom w:val="0"/>
      <w:divBdr>
        <w:top w:val="none" w:sz="0" w:space="0" w:color="auto"/>
        <w:left w:val="none" w:sz="0" w:space="0" w:color="auto"/>
        <w:bottom w:val="none" w:sz="0" w:space="0" w:color="auto"/>
        <w:right w:val="none" w:sz="0" w:space="0" w:color="auto"/>
      </w:divBdr>
    </w:div>
    <w:div w:id="1000617534">
      <w:bodyDiv w:val="1"/>
      <w:marLeft w:val="0"/>
      <w:marRight w:val="0"/>
      <w:marTop w:val="0"/>
      <w:marBottom w:val="0"/>
      <w:divBdr>
        <w:top w:val="none" w:sz="0" w:space="0" w:color="auto"/>
        <w:left w:val="none" w:sz="0" w:space="0" w:color="auto"/>
        <w:bottom w:val="none" w:sz="0" w:space="0" w:color="auto"/>
        <w:right w:val="none" w:sz="0" w:space="0" w:color="auto"/>
      </w:divBdr>
    </w:div>
    <w:div w:id="1002123432">
      <w:bodyDiv w:val="1"/>
      <w:marLeft w:val="0"/>
      <w:marRight w:val="0"/>
      <w:marTop w:val="0"/>
      <w:marBottom w:val="0"/>
      <w:divBdr>
        <w:top w:val="none" w:sz="0" w:space="0" w:color="auto"/>
        <w:left w:val="none" w:sz="0" w:space="0" w:color="auto"/>
        <w:bottom w:val="none" w:sz="0" w:space="0" w:color="auto"/>
        <w:right w:val="none" w:sz="0" w:space="0" w:color="auto"/>
      </w:divBdr>
    </w:div>
    <w:div w:id="1005746381">
      <w:bodyDiv w:val="1"/>
      <w:marLeft w:val="0"/>
      <w:marRight w:val="0"/>
      <w:marTop w:val="0"/>
      <w:marBottom w:val="0"/>
      <w:divBdr>
        <w:top w:val="none" w:sz="0" w:space="0" w:color="auto"/>
        <w:left w:val="none" w:sz="0" w:space="0" w:color="auto"/>
        <w:bottom w:val="none" w:sz="0" w:space="0" w:color="auto"/>
        <w:right w:val="none" w:sz="0" w:space="0" w:color="auto"/>
      </w:divBdr>
    </w:div>
    <w:div w:id="1006402027">
      <w:bodyDiv w:val="1"/>
      <w:marLeft w:val="0"/>
      <w:marRight w:val="0"/>
      <w:marTop w:val="0"/>
      <w:marBottom w:val="0"/>
      <w:divBdr>
        <w:top w:val="none" w:sz="0" w:space="0" w:color="auto"/>
        <w:left w:val="none" w:sz="0" w:space="0" w:color="auto"/>
        <w:bottom w:val="none" w:sz="0" w:space="0" w:color="auto"/>
        <w:right w:val="none" w:sz="0" w:space="0" w:color="auto"/>
      </w:divBdr>
    </w:div>
    <w:div w:id="1006593387">
      <w:bodyDiv w:val="1"/>
      <w:marLeft w:val="0"/>
      <w:marRight w:val="0"/>
      <w:marTop w:val="0"/>
      <w:marBottom w:val="0"/>
      <w:divBdr>
        <w:top w:val="none" w:sz="0" w:space="0" w:color="auto"/>
        <w:left w:val="none" w:sz="0" w:space="0" w:color="auto"/>
        <w:bottom w:val="none" w:sz="0" w:space="0" w:color="auto"/>
        <w:right w:val="none" w:sz="0" w:space="0" w:color="auto"/>
      </w:divBdr>
    </w:div>
    <w:div w:id="1007370298">
      <w:bodyDiv w:val="1"/>
      <w:marLeft w:val="0"/>
      <w:marRight w:val="0"/>
      <w:marTop w:val="0"/>
      <w:marBottom w:val="0"/>
      <w:divBdr>
        <w:top w:val="none" w:sz="0" w:space="0" w:color="auto"/>
        <w:left w:val="none" w:sz="0" w:space="0" w:color="auto"/>
        <w:bottom w:val="none" w:sz="0" w:space="0" w:color="auto"/>
        <w:right w:val="none" w:sz="0" w:space="0" w:color="auto"/>
      </w:divBdr>
    </w:div>
    <w:div w:id="1007823844">
      <w:bodyDiv w:val="1"/>
      <w:marLeft w:val="0"/>
      <w:marRight w:val="0"/>
      <w:marTop w:val="0"/>
      <w:marBottom w:val="0"/>
      <w:divBdr>
        <w:top w:val="none" w:sz="0" w:space="0" w:color="auto"/>
        <w:left w:val="none" w:sz="0" w:space="0" w:color="auto"/>
        <w:bottom w:val="none" w:sz="0" w:space="0" w:color="auto"/>
        <w:right w:val="none" w:sz="0" w:space="0" w:color="auto"/>
      </w:divBdr>
    </w:div>
    <w:div w:id="1008943963">
      <w:bodyDiv w:val="1"/>
      <w:marLeft w:val="0"/>
      <w:marRight w:val="0"/>
      <w:marTop w:val="0"/>
      <w:marBottom w:val="0"/>
      <w:divBdr>
        <w:top w:val="none" w:sz="0" w:space="0" w:color="auto"/>
        <w:left w:val="none" w:sz="0" w:space="0" w:color="auto"/>
        <w:bottom w:val="none" w:sz="0" w:space="0" w:color="auto"/>
        <w:right w:val="none" w:sz="0" w:space="0" w:color="auto"/>
      </w:divBdr>
    </w:div>
    <w:div w:id="1010180831">
      <w:bodyDiv w:val="1"/>
      <w:marLeft w:val="0"/>
      <w:marRight w:val="0"/>
      <w:marTop w:val="0"/>
      <w:marBottom w:val="0"/>
      <w:divBdr>
        <w:top w:val="none" w:sz="0" w:space="0" w:color="auto"/>
        <w:left w:val="none" w:sz="0" w:space="0" w:color="auto"/>
        <w:bottom w:val="none" w:sz="0" w:space="0" w:color="auto"/>
        <w:right w:val="none" w:sz="0" w:space="0" w:color="auto"/>
      </w:divBdr>
    </w:div>
    <w:div w:id="1010451436">
      <w:bodyDiv w:val="1"/>
      <w:marLeft w:val="0"/>
      <w:marRight w:val="0"/>
      <w:marTop w:val="0"/>
      <w:marBottom w:val="0"/>
      <w:divBdr>
        <w:top w:val="none" w:sz="0" w:space="0" w:color="auto"/>
        <w:left w:val="none" w:sz="0" w:space="0" w:color="auto"/>
        <w:bottom w:val="none" w:sz="0" w:space="0" w:color="auto"/>
        <w:right w:val="none" w:sz="0" w:space="0" w:color="auto"/>
      </w:divBdr>
    </w:div>
    <w:div w:id="1015158756">
      <w:bodyDiv w:val="1"/>
      <w:marLeft w:val="0"/>
      <w:marRight w:val="0"/>
      <w:marTop w:val="0"/>
      <w:marBottom w:val="0"/>
      <w:divBdr>
        <w:top w:val="none" w:sz="0" w:space="0" w:color="auto"/>
        <w:left w:val="none" w:sz="0" w:space="0" w:color="auto"/>
        <w:bottom w:val="none" w:sz="0" w:space="0" w:color="auto"/>
        <w:right w:val="none" w:sz="0" w:space="0" w:color="auto"/>
      </w:divBdr>
    </w:div>
    <w:div w:id="1015619757">
      <w:bodyDiv w:val="1"/>
      <w:marLeft w:val="0"/>
      <w:marRight w:val="0"/>
      <w:marTop w:val="0"/>
      <w:marBottom w:val="0"/>
      <w:divBdr>
        <w:top w:val="none" w:sz="0" w:space="0" w:color="auto"/>
        <w:left w:val="none" w:sz="0" w:space="0" w:color="auto"/>
        <w:bottom w:val="none" w:sz="0" w:space="0" w:color="auto"/>
        <w:right w:val="none" w:sz="0" w:space="0" w:color="auto"/>
      </w:divBdr>
    </w:div>
    <w:div w:id="1017971231">
      <w:bodyDiv w:val="1"/>
      <w:marLeft w:val="0"/>
      <w:marRight w:val="0"/>
      <w:marTop w:val="0"/>
      <w:marBottom w:val="0"/>
      <w:divBdr>
        <w:top w:val="none" w:sz="0" w:space="0" w:color="auto"/>
        <w:left w:val="none" w:sz="0" w:space="0" w:color="auto"/>
        <w:bottom w:val="none" w:sz="0" w:space="0" w:color="auto"/>
        <w:right w:val="none" w:sz="0" w:space="0" w:color="auto"/>
      </w:divBdr>
    </w:div>
    <w:div w:id="1018241742">
      <w:bodyDiv w:val="1"/>
      <w:marLeft w:val="0"/>
      <w:marRight w:val="0"/>
      <w:marTop w:val="0"/>
      <w:marBottom w:val="0"/>
      <w:divBdr>
        <w:top w:val="none" w:sz="0" w:space="0" w:color="auto"/>
        <w:left w:val="none" w:sz="0" w:space="0" w:color="auto"/>
        <w:bottom w:val="none" w:sz="0" w:space="0" w:color="auto"/>
        <w:right w:val="none" w:sz="0" w:space="0" w:color="auto"/>
      </w:divBdr>
    </w:div>
    <w:div w:id="1018895862">
      <w:bodyDiv w:val="1"/>
      <w:marLeft w:val="0"/>
      <w:marRight w:val="0"/>
      <w:marTop w:val="0"/>
      <w:marBottom w:val="0"/>
      <w:divBdr>
        <w:top w:val="none" w:sz="0" w:space="0" w:color="auto"/>
        <w:left w:val="none" w:sz="0" w:space="0" w:color="auto"/>
        <w:bottom w:val="none" w:sz="0" w:space="0" w:color="auto"/>
        <w:right w:val="none" w:sz="0" w:space="0" w:color="auto"/>
      </w:divBdr>
    </w:div>
    <w:div w:id="1019703229">
      <w:bodyDiv w:val="1"/>
      <w:marLeft w:val="0"/>
      <w:marRight w:val="0"/>
      <w:marTop w:val="0"/>
      <w:marBottom w:val="0"/>
      <w:divBdr>
        <w:top w:val="none" w:sz="0" w:space="0" w:color="auto"/>
        <w:left w:val="none" w:sz="0" w:space="0" w:color="auto"/>
        <w:bottom w:val="none" w:sz="0" w:space="0" w:color="auto"/>
        <w:right w:val="none" w:sz="0" w:space="0" w:color="auto"/>
      </w:divBdr>
    </w:div>
    <w:div w:id="1020551607">
      <w:bodyDiv w:val="1"/>
      <w:marLeft w:val="0"/>
      <w:marRight w:val="0"/>
      <w:marTop w:val="0"/>
      <w:marBottom w:val="0"/>
      <w:divBdr>
        <w:top w:val="none" w:sz="0" w:space="0" w:color="auto"/>
        <w:left w:val="none" w:sz="0" w:space="0" w:color="auto"/>
        <w:bottom w:val="none" w:sz="0" w:space="0" w:color="auto"/>
        <w:right w:val="none" w:sz="0" w:space="0" w:color="auto"/>
      </w:divBdr>
    </w:div>
    <w:div w:id="1021515962">
      <w:bodyDiv w:val="1"/>
      <w:marLeft w:val="0"/>
      <w:marRight w:val="0"/>
      <w:marTop w:val="0"/>
      <w:marBottom w:val="0"/>
      <w:divBdr>
        <w:top w:val="none" w:sz="0" w:space="0" w:color="auto"/>
        <w:left w:val="none" w:sz="0" w:space="0" w:color="auto"/>
        <w:bottom w:val="none" w:sz="0" w:space="0" w:color="auto"/>
        <w:right w:val="none" w:sz="0" w:space="0" w:color="auto"/>
      </w:divBdr>
    </w:div>
    <w:div w:id="1025714466">
      <w:bodyDiv w:val="1"/>
      <w:marLeft w:val="0"/>
      <w:marRight w:val="0"/>
      <w:marTop w:val="0"/>
      <w:marBottom w:val="0"/>
      <w:divBdr>
        <w:top w:val="none" w:sz="0" w:space="0" w:color="auto"/>
        <w:left w:val="none" w:sz="0" w:space="0" w:color="auto"/>
        <w:bottom w:val="none" w:sz="0" w:space="0" w:color="auto"/>
        <w:right w:val="none" w:sz="0" w:space="0" w:color="auto"/>
      </w:divBdr>
    </w:div>
    <w:div w:id="1026173060">
      <w:bodyDiv w:val="1"/>
      <w:marLeft w:val="0"/>
      <w:marRight w:val="0"/>
      <w:marTop w:val="0"/>
      <w:marBottom w:val="0"/>
      <w:divBdr>
        <w:top w:val="none" w:sz="0" w:space="0" w:color="auto"/>
        <w:left w:val="none" w:sz="0" w:space="0" w:color="auto"/>
        <w:bottom w:val="none" w:sz="0" w:space="0" w:color="auto"/>
        <w:right w:val="none" w:sz="0" w:space="0" w:color="auto"/>
      </w:divBdr>
    </w:div>
    <w:div w:id="1026324393">
      <w:bodyDiv w:val="1"/>
      <w:marLeft w:val="0"/>
      <w:marRight w:val="0"/>
      <w:marTop w:val="0"/>
      <w:marBottom w:val="0"/>
      <w:divBdr>
        <w:top w:val="none" w:sz="0" w:space="0" w:color="auto"/>
        <w:left w:val="none" w:sz="0" w:space="0" w:color="auto"/>
        <w:bottom w:val="none" w:sz="0" w:space="0" w:color="auto"/>
        <w:right w:val="none" w:sz="0" w:space="0" w:color="auto"/>
      </w:divBdr>
    </w:div>
    <w:div w:id="1026907530">
      <w:bodyDiv w:val="1"/>
      <w:marLeft w:val="0"/>
      <w:marRight w:val="0"/>
      <w:marTop w:val="0"/>
      <w:marBottom w:val="0"/>
      <w:divBdr>
        <w:top w:val="none" w:sz="0" w:space="0" w:color="auto"/>
        <w:left w:val="none" w:sz="0" w:space="0" w:color="auto"/>
        <w:bottom w:val="none" w:sz="0" w:space="0" w:color="auto"/>
        <w:right w:val="none" w:sz="0" w:space="0" w:color="auto"/>
      </w:divBdr>
    </w:div>
    <w:div w:id="1030960662">
      <w:bodyDiv w:val="1"/>
      <w:marLeft w:val="0"/>
      <w:marRight w:val="0"/>
      <w:marTop w:val="0"/>
      <w:marBottom w:val="0"/>
      <w:divBdr>
        <w:top w:val="none" w:sz="0" w:space="0" w:color="auto"/>
        <w:left w:val="none" w:sz="0" w:space="0" w:color="auto"/>
        <w:bottom w:val="none" w:sz="0" w:space="0" w:color="auto"/>
        <w:right w:val="none" w:sz="0" w:space="0" w:color="auto"/>
      </w:divBdr>
    </w:div>
    <w:div w:id="1033843445">
      <w:bodyDiv w:val="1"/>
      <w:marLeft w:val="0"/>
      <w:marRight w:val="0"/>
      <w:marTop w:val="0"/>
      <w:marBottom w:val="0"/>
      <w:divBdr>
        <w:top w:val="none" w:sz="0" w:space="0" w:color="auto"/>
        <w:left w:val="none" w:sz="0" w:space="0" w:color="auto"/>
        <w:bottom w:val="none" w:sz="0" w:space="0" w:color="auto"/>
        <w:right w:val="none" w:sz="0" w:space="0" w:color="auto"/>
      </w:divBdr>
    </w:div>
    <w:div w:id="1034188867">
      <w:bodyDiv w:val="1"/>
      <w:marLeft w:val="0"/>
      <w:marRight w:val="0"/>
      <w:marTop w:val="0"/>
      <w:marBottom w:val="0"/>
      <w:divBdr>
        <w:top w:val="none" w:sz="0" w:space="0" w:color="auto"/>
        <w:left w:val="none" w:sz="0" w:space="0" w:color="auto"/>
        <w:bottom w:val="none" w:sz="0" w:space="0" w:color="auto"/>
        <w:right w:val="none" w:sz="0" w:space="0" w:color="auto"/>
      </w:divBdr>
    </w:div>
    <w:div w:id="1035080107">
      <w:bodyDiv w:val="1"/>
      <w:marLeft w:val="0"/>
      <w:marRight w:val="0"/>
      <w:marTop w:val="0"/>
      <w:marBottom w:val="0"/>
      <w:divBdr>
        <w:top w:val="none" w:sz="0" w:space="0" w:color="auto"/>
        <w:left w:val="none" w:sz="0" w:space="0" w:color="auto"/>
        <w:bottom w:val="none" w:sz="0" w:space="0" w:color="auto"/>
        <w:right w:val="none" w:sz="0" w:space="0" w:color="auto"/>
      </w:divBdr>
    </w:div>
    <w:div w:id="1035622093">
      <w:bodyDiv w:val="1"/>
      <w:marLeft w:val="0"/>
      <w:marRight w:val="0"/>
      <w:marTop w:val="0"/>
      <w:marBottom w:val="0"/>
      <w:divBdr>
        <w:top w:val="none" w:sz="0" w:space="0" w:color="auto"/>
        <w:left w:val="none" w:sz="0" w:space="0" w:color="auto"/>
        <w:bottom w:val="none" w:sz="0" w:space="0" w:color="auto"/>
        <w:right w:val="none" w:sz="0" w:space="0" w:color="auto"/>
      </w:divBdr>
    </w:div>
    <w:div w:id="1035735840">
      <w:bodyDiv w:val="1"/>
      <w:marLeft w:val="0"/>
      <w:marRight w:val="0"/>
      <w:marTop w:val="0"/>
      <w:marBottom w:val="0"/>
      <w:divBdr>
        <w:top w:val="none" w:sz="0" w:space="0" w:color="auto"/>
        <w:left w:val="none" w:sz="0" w:space="0" w:color="auto"/>
        <w:bottom w:val="none" w:sz="0" w:space="0" w:color="auto"/>
        <w:right w:val="none" w:sz="0" w:space="0" w:color="auto"/>
      </w:divBdr>
    </w:div>
    <w:div w:id="1036346968">
      <w:bodyDiv w:val="1"/>
      <w:marLeft w:val="0"/>
      <w:marRight w:val="0"/>
      <w:marTop w:val="0"/>
      <w:marBottom w:val="0"/>
      <w:divBdr>
        <w:top w:val="none" w:sz="0" w:space="0" w:color="auto"/>
        <w:left w:val="none" w:sz="0" w:space="0" w:color="auto"/>
        <w:bottom w:val="none" w:sz="0" w:space="0" w:color="auto"/>
        <w:right w:val="none" w:sz="0" w:space="0" w:color="auto"/>
      </w:divBdr>
    </w:div>
    <w:div w:id="1036390541">
      <w:bodyDiv w:val="1"/>
      <w:marLeft w:val="0"/>
      <w:marRight w:val="0"/>
      <w:marTop w:val="0"/>
      <w:marBottom w:val="0"/>
      <w:divBdr>
        <w:top w:val="none" w:sz="0" w:space="0" w:color="auto"/>
        <w:left w:val="none" w:sz="0" w:space="0" w:color="auto"/>
        <w:bottom w:val="none" w:sz="0" w:space="0" w:color="auto"/>
        <w:right w:val="none" w:sz="0" w:space="0" w:color="auto"/>
      </w:divBdr>
    </w:div>
    <w:div w:id="1038121984">
      <w:bodyDiv w:val="1"/>
      <w:marLeft w:val="0"/>
      <w:marRight w:val="0"/>
      <w:marTop w:val="0"/>
      <w:marBottom w:val="0"/>
      <w:divBdr>
        <w:top w:val="none" w:sz="0" w:space="0" w:color="auto"/>
        <w:left w:val="none" w:sz="0" w:space="0" w:color="auto"/>
        <w:bottom w:val="none" w:sz="0" w:space="0" w:color="auto"/>
        <w:right w:val="none" w:sz="0" w:space="0" w:color="auto"/>
      </w:divBdr>
    </w:div>
    <w:div w:id="1043751501">
      <w:bodyDiv w:val="1"/>
      <w:marLeft w:val="0"/>
      <w:marRight w:val="0"/>
      <w:marTop w:val="0"/>
      <w:marBottom w:val="0"/>
      <w:divBdr>
        <w:top w:val="none" w:sz="0" w:space="0" w:color="auto"/>
        <w:left w:val="none" w:sz="0" w:space="0" w:color="auto"/>
        <w:bottom w:val="none" w:sz="0" w:space="0" w:color="auto"/>
        <w:right w:val="none" w:sz="0" w:space="0" w:color="auto"/>
      </w:divBdr>
    </w:div>
    <w:div w:id="1044017280">
      <w:bodyDiv w:val="1"/>
      <w:marLeft w:val="0"/>
      <w:marRight w:val="0"/>
      <w:marTop w:val="0"/>
      <w:marBottom w:val="0"/>
      <w:divBdr>
        <w:top w:val="none" w:sz="0" w:space="0" w:color="auto"/>
        <w:left w:val="none" w:sz="0" w:space="0" w:color="auto"/>
        <w:bottom w:val="none" w:sz="0" w:space="0" w:color="auto"/>
        <w:right w:val="none" w:sz="0" w:space="0" w:color="auto"/>
      </w:divBdr>
    </w:div>
    <w:div w:id="1048990278">
      <w:bodyDiv w:val="1"/>
      <w:marLeft w:val="0"/>
      <w:marRight w:val="0"/>
      <w:marTop w:val="0"/>
      <w:marBottom w:val="0"/>
      <w:divBdr>
        <w:top w:val="none" w:sz="0" w:space="0" w:color="auto"/>
        <w:left w:val="none" w:sz="0" w:space="0" w:color="auto"/>
        <w:bottom w:val="none" w:sz="0" w:space="0" w:color="auto"/>
        <w:right w:val="none" w:sz="0" w:space="0" w:color="auto"/>
      </w:divBdr>
    </w:div>
    <w:div w:id="1049036697">
      <w:bodyDiv w:val="1"/>
      <w:marLeft w:val="0"/>
      <w:marRight w:val="0"/>
      <w:marTop w:val="0"/>
      <w:marBottom w:val="0"/>
      <w:divBdr>
        <w:top w:val="none" w:sz="0" w:space="0" w:color="auto"/>
        <w:left w:val="none" w:sz="0" w:space="0" w:color="auto"/>
        <w:bottom w:val="none" w:sz="0" w:space="0" w:color="auto"/>
        <w:right w:val="none" w:sz="0" w:space="0" w:color="auto"/>
      </w:divBdr>
    </w:div>
    <w:div w:id="1049381451">
      <w:bodyDiv w:val="1"/>
      <w:marLeft w:val="0"/>
      <w:marRight w:val="0"/>
      <w:marTop w:val="0"/>
      <w:marBottom w:val="0"/>
      <w:divBdr>
        <w:top w:val="none" w:sz="0" w:space="0" w:color="auto"/>
        <w:left w:val="none" w:sz="0" w:space="0" w:color="auto"/>
        <w:bottom w:val="none" w:sz="0" w:space="0" w:color="auto"/>
        <w:right w:val="none" w:sz="0" w:space="0" w:color="auto"/>
      </w:divBdr>
    </w:div>
    <w:div w:id="1049644550">
      <w:bodyDiv w:val="1"/>
      <w:marLeft w:val="0"/>
      <w:marRight w:val="0"/>
      <w:marTop w:val="0"/>
      <w:marBottom w:val="0"/>
      <w:divBdr>
        <w:top w:val="none" w:sz="0" w:space="0" w:color="auto"/>
        <w:left w:val="none" w:sz="0" w:space="0" w:color="auto"/>
        <w:bottom w:val="none" w:sz="0" w:space="0" w:color="auto"/>
        <w:right w:val="none" w:sz="0" w:space="0" w:color="auto"/>
      </w:divBdr>
    </w:div>
    <w:div w:id="1050618162">
      <w:bodyDiv w:val="1"/>
      <w:marLeft w:val="0"/>
      <w:marRight w:val="0"/>
      <w:marTop w:val="0"/>
      <w:marBottom w:val="0"/>
      <w:divBdr>
        <w:top w:val="none" w:sz="0" w:space="0" w:color="auto"/>
        <w:left w:val="none" w:sz="0" w:space="0" w:color="auto"/>
        <w:bottom w:val="none" w:sz="0" w:space="0" w:color="auto"/>
        <w:right w:val="none" w:sz="0" w:space="0" w:color="auto"/>
      </w:divBdr>
    </w:div>
    <w:div w:id="1053240106">
      <w:bodyDiv w:val="1"/>
      <w:marLeft w:val="0"/>
      <w:marRight w:val="0"/>
      <w:marTop w:val="0"/>
      <w:marBottom w:val="0"/>
      <w:divBdr>
        <w:top w:val="none" w:sz="0" w:space="0" w:color="auto"/>
        <w:left w:val="none" w:sz="0" w:space="0" w:color="auto"/>
        <w:bottom w:val="none" w:sz="0" w:space="0" w:color="auto"/>
        <w:right w:val="none" w:sz="0" w:space="0" w:color="auto"/>
      </w:divBdr>
    </w:div>
    <w:div w:id="1053969777">
      <w:bodyDiv w:val="1"/>
      <w:marLeft w:val="0"/>
      <w:marRight w:val="0"/>
      <w:marTop w:val="0"/>
      <w:marBottom w:val="0"/>
      <w:divBdr>
        <w:top w:val="none" w:sz="0" w:space="0" w:color="auto"/>
        <w:left w:val="none" w:sz="0" w:space="0" w:color="auto"/>
        <w:bottom w:val="none" w:sz="0" w:space="0" w:color="auto"/>
        <w:right w:val="none" w:sz="0" w:space="0" w:color="auto"/>
      </w:divBdr>
    </w:div>
    <w:div w:id="1058824846">
      <w:bodyDiv w:val="1"/>
      <w:marLeft w:val="0"/>
      <w:marRight w:val="0"/>
      <w:marTop w:val="0"/>
      <w:marBottom w:val="0"/>
      <w:divBdr>
        <w:top w:val="none" w:sz="0" w:space="0" w:color="auto"/>
        <w:left w:val="none" w:sz="0" w:space="0" w:color="auto"/>
        <w:bottom w:val="none" w:sz="0" w:space="0" w:color="auto"/>
        <w:right w:val="none" w:sz="0" w:space="0" w:color="auto"/>
      </w:divBdr>
    </w:div>
    <w:div w:id="1059478276">
      <w:bodyDiv w:val="1"/>
      <w:marLeft w:val="0"/>
      <w:marRight w:val="0"/>
      <w:marTop w:val="0"/>
      <w:marBottom w:val="0"/>
      <w:divBdr>
        <w:top w:val="none" w:sz="0" w:space="0" w:color="auto"/>
        <w:left w:val="none" w:sz="0" w:space="0" w:color="auto"/>
        <w:bottom w:val="none" w:sz="0" w:space="0" w:color="auto"/>
        <w:right w:val="none" w:sz="0" w:space="0" w:color="auto"/>
      </w:divBdr>
    </w:div>
    <w:div w:id="1062562298">
      <w:bodyDiv w:val="1"/>
      <w:marLeft w:val="0"/>
      <w:marRight w:val="0"/>
      <w:marTop w:val="0"/>
      <w:marBottom w:val="0"/>
      <w:divBdr>
        <w:top w:val="none" w:sz="0" w:space="0" w:color="auto"/>
        <w:left w:val="none" w:sz="0" w:space="0" w:color="auto"/>
        <w:bottom w:val="none" w:sz="0" w:space="0" w:color="auto"/>
        <w:right w:val="none" w:sz="0" w:space="0" w:color="auto"/>
      </w:divBdr>
    </w:div>
    <w:div w:id="1064988604">
      <w:bodyDiv w:val="1"/>
      <w:marLeft w:val="0"/>
      <w:marRight w:val="0"/>
      <w:marTop w:val="0"/>
      <w:marBottom w:val="0"/>
      <w:divBdr>
        <w:top w:val="none" w:sz="0" w:space="0" w:color="auto"/>
        <w:left w:val="none" w:sz="0" w:space="0" w:color="auto"/>
        <w:bottom w:val="none" w:sz="0" w:space="0" w:color="auto"/>
        <w:right w:val="none" w:sz="0" w:space="0" w:color="auto"/>
      </w:divBdr>
    </w:div>
    <w:div w:id="1065763566">
      <w:bodyDiv w:val="1"/>
      <w:marLeft w:val="0"/>
      <w:marRight w:val="0"/>
      <w:marTop w:val="0"/>
      <w:marBottom w:val="0"/>
      <w:divBdr>
        <w:top w:val="none" w:sz="0" w:space="0" w:color="auto"/>
        <w:left w:val="none" w:sz="0" w:space="0" w:color="auto"/>
        <w:bottom w:val="none" w:sz="0" w:space="0" w:color="auto"/>
        <w:right w:val="none" w:sz="0" w:space="0" w:color="auto"/>
      </w:divBdr>
    </w:div>
    <w:div w:id="1068648418">
      <w:bodyDiv w:val="1"/>
      <w:marLeft w:val="0"/>
      <w:marRight w:val="0"/>
      <w:marTop w:val="0"/>
      <w:marBottom w:val="0"/>
      <w:divBdr>
        <w:top w:val="none" w:sz="0" w:space="0" w:color="auto"/>
        <w:left w:val="none" w:sz="0" w:space="0" w:color="auto"/>
        <w:bottom w:val="none" w:sz="0" w:space="0" w:color="auto"/>
        <w:right w:val="none" w:sz="0" w:space="0" w:color="auto"/>
      </w:divBdr>
    </w:div>
    <w:div w:id="1070538816">
      <w:bodyDiv w:val="1"/>
      <w:marLeft w:val="0"/>
      <w:marRight w:val="0"/>
      <w:marTop w:val="0"/>
      <w:marBottom w:val="0"/>
      <w:divBdr>
        <w:top w:val="none" w:sz="0" w:space="0" w:color="auto"/>
        <w:left w:val="none" w:sz="0" w:space="0" w:color="auto"/>
        <w:bottom w:val="none" w:sz="0" w:space="0" w:color="auto"/>
        <w:right w:val="none" w:sz="0" w:space="0" w:color="auto"/>
      </w:divBdr>
    </w:div>
    <w:div w:id="1071779178">
      <w:bodyDiv w:val="1"/>
      <w:marLeft w:val="0"/>
      <w:marRight w:val="0"/>
      <w:marTop w:val="0"/>
      <w:marBottom w:val="0"/>
      <w:divBdr>
        <w:top w:val="none" w:sz="0" w:space="0" w:color="auto"/>
        <w:left w:val="none" w:sz="0" w:space="0" w:color="auto"/>
        <w:bottom w:val="none" w:sz="0" w:space="0" w:color="auto"/>
        <w:right w:val="none" w:sz="0" w:space="0" w:color="auto"/>
      </w:divBdr>
    </w:div>
    <w:div w:id="1072198532">
      <w:bodyDiv w:val="1"/>
      <w:marLeft w:val="0"/>
      <w:marRight w:val="0"/>
      <w:marTop w:val="0"/>
      <w:marBottom w:val="0"/>
      <w:divBdr>
        <w:top w:val="none" w:sz="0" w:space="0" w:color="auto"/>
        <w:left w:val="none" w:sz="0" w:space="0" w:color="auto"/>
        <w:bottom w:val="none" w:sz="0" w:space="0" w:color="auto"/>
        <w:right w:val="none" w:sz="0" w:space="0" w:color="auto"/>
      </w:divBdr>
    </w:div>
    <w:div w:id="1072386037">
      <w:bodyDiv w:val="1"/>
      <w:marLeft w:val="0"/>
      <w:marRight w:val="0"/>
      <w:marTop w:val="0"/>
      <w:marBottom w:val="0"/>
      <w:divBdr>
        <w:top w:val="none" w:sz="0" w:space="0" w:color="auto"/>
        <w:left w:val="none" w:sz="0" w:space="0" w:color="auto"/>
        <w:bottom w:val="none" w:sz="0" w:space="0" w:color="auto"/>
        <w:right w:val="none" w:sz="0" w:space="0" w:color="auto"/>
      </w:divBdr>
    </w:div>
    <w:div w:id="1075249855">
      <w:bodyDiv w:val="1"/>
      <w:marLeft w:val="0"/>
      <w:marRight w:val="0"/>
      <w:marTop w:val="0"/>
      <w:marBottom w:val="0"/>
      <w:divBdr>
        <w:top w:val="none" w:sz="0" w:space="0" w:color="auto"/>
        <w:left w:val="none" w:sz="0" w:space="0" w:color="auto"/>
        <w:bottom w:val="none" w:sz="0" w:space="0" w:color="auto"/>
        <w:right w:val="none" w:sz="0" w:space="0" w:color="auto"/>
      </w:divBdr>
    </w:div>
    <w:div w:id="1075905071">
      <w:bodyDiv w:val="1"/>
      <w:marLeft w:val="0"/>
      <w:marRight w:val="0"/>
      <w:marTop w:val="0"/>
      <w:marBottom w:val="0"/>
      <w:divBdr>
        <w:top w:val="none" w:sz="0" w:space="0" w:color="auto"/>
        <w:left w:val="none" w:sz="0" w:space="0" w:color="auto"/>
        <w:bottom w:val="none" w:sz="0" w:space="0" w:color="auto"/>
        <w:right w:val="none" w:sz="0" w:space="0" w:color="auto"/>
      </w:divBdr>
    </w:div>
    <w:div w:id="1079642176">
      <w:bodyDiv w:val="1"/>
      <w:marLeft w:val="0"/>
      <w:marRight w:val="0"/>
      <w:marTop w:val="0"/>
      <w:marBottom w:val="0"/>
      <w:divBdr>
        <w:top w:val="none" w:sz="0" w:space="0" w:color="auto"/>
        <w:left w:val="none" w:sz="0" w:space="0" w:color="auto"/>
        <w:bottom w:val="none" w:sz="0" w:space="0" w:color="auto"/>
        <w:right w:val="none" w:sz="0" w:space="0" w:color="auto"/>
      </w:divBdr>
    </w:div>
    <w:div w:id="1079670260">
      <w:bodyDiv w:val="1"/>
      <w:marLeft w:val="0"/>
      <w:marRight w:val="0"/>
      <w:marTop w:val="0"/>
      <w:marBottom w:val="0"/>
      <w:divBdr>
        <w:top w:val="none" w:sz="0" w:space="0" w:color="auto"/>
        <w:left w:val="none" w:sz="0" w:space="0" w:color="auto"/>
        <w:bottom w:val="none" w:sz="0" w:space="0" w:color="auto"/>
        <w:right w:val="none" w:sz="0" w:space="0" w:color="auto"/>
      </w:divBdr>
    </w:div>
    <w:div w:id="1079793098">
      <w:bodyDiv w:val="1"/>
      <w:marLeft w:val="0"/>
      <w:marRight w:val="0"/>
      <w:marTop w:val="0"/>
      <w:marBottom w:val="0"/>
      <w:divBdr>
        <w:top w:val="none" w:sz="0" w:space="0" w:color="auto"/>
        <w:left w:val="none" w:sz="0" w:space="0" w:color="auto"/>
        <w:bottom w:val="none" w:sz="0" w:space="0" w:color="auto"/>
        <w:right w:val="none" w:sz="0" w:space="0" w:color="auto"/>
      </w:divBdr>
    </w:div>
    <w:div w:id="1084111357">
      <w:bodyDiv w:val="1"/>
      <w:marLeft w:val="0"/>
      <w:marRight w:val="0"/>
      <w:marTop w:val="0"/>
      <w:marBottom w:val="0"/>
      <w:divBdr>
        <w:top w:val="none" w:sz="0" w:space="0" w:color="auto"/>
        <w:left w:val="none" w:sz="0" w:space="0" w:color="auto"/>
        <w:bottom w:val="none" w:sz="0" w:space="0" w:color="auto"/>
        <w:right w:val="none" w:sz="0" w:space="0" w:color="auto"/>
      </w:divBdr>
    </w:div>
    <w:div w:id="1086732938">
      <w:bodyDiv w:val="1"/>
      <w:marLeft w:val="0"/>
      <w:marRight w:val="0"/>
      <w:marTop w:val="0"/>
      <w:marBottom w:val="0"/>
      <w:divBdr>
        <w:top w:val="none" w:sz="0" w:space="0" w:color="auto"/>
        <w:left w:val="none" w:sz="0" w:space="0" w:color="auto"/>
        <w:bottom w:val="none" w:sz="0" w:space="0" w:color="auto"/>
        <w:right w:val="none" w:sz="0" w:space="0" w:color="auto"/>
      </w:divBdr>
    </w:div>
    <w:div w:id="1092581860">
      <w:bodyDiv w:val="1"/>
      <w:marLeft w:val="0"/>
      <w:marRight w:val="0"/>
      <w:marTop w:val="0"/>
      <w:marBottom w:val="0"/>
      <w:divBdr>
        <w:top w:val="none" w:sz="0" w:space="0" w:color="auto"/>
        <w:left w:val="none" w:sz="0" w:space="0" w:color="auto"/>
        <w:bottom w:val="none" w:sz="0" w:space="0" w:color="auto"/>
        <w:right w:val="none" w:sz="0" w:space="0" w:color="auto"/>
      </w:divBdr>
    </w:div>
    <w:div w:id="1094088998">
      <w:bodyDiv w:val="1"/>
      <w:marLeft w:val="0"/>
      <w:marRight w:val="0"/>
      <w:marTop w:val="0"/>
      <w:marBottom w:val="0"/>
      <w:divBdr>
        <w:top w:val="none" w:sz="0" w:space="0" w:color="auto"/>
        <w:left w:val="none" w:sz="0" w:space="0" w:color="auto"/>
        <w:bottom w:val="none" w:sz="0" w:space="0" w:color="auto"/>
        <w:right w:val="none" w:sz="0" w:space="0" w:color="auto"/>
      </w:divBdr>
    </w:div>
    <w:div w:id="1095596494">
      <w:bodyDiv w:val="1"/>
      <w:marLeft w:val="0"/>
      <w:marRight w:val="0"/>
      <w:marTop w:val="0"/>
      <w:marBottom w:val="0"/>
      <w:divBdr>
        <w:top w:val="none" w:sz="0" w:space="0" w:color="auto"/>
        <w:left w:val="none" w:sz="0" w:space="0" w:color="auto"/>
        <w:bottom w:val="none" w:sz="0" w:space="0" w:color="auto"/>
        <w:right w:val="none" w:sz="0" w:space="0" w:color="auto"/>
      </w:divBdr>
    </w:div>
    <w:div w:id="1095980140">
      <w:bodyDiv w:val="1"/>
      <w:marLeft w:val="0"/>
      <w:marRight w:val="0"/>
      <w:marTop w:val="0"/>
      <w:marBottom w:val="0"/>
      <w:divBdr>
        <w:top w:val="none" w:sz="0" w:space="0" w:color="auto"/>
        <w:left w:val="none" w:sz="0" w:space="0" w:color="auto"/>
        <w:bottom w:val="none" w:sz="0" w:space="0" w:color="auto"/>
        <w:right w:val="none" w:sz="0" w:space="0" w:color="auto"/>
      </w:divBdr>
    </w:div>
    <w:div w:id="1096056413">
      <w:bodyDiv w:val="1"/>
      <w:marLeft w:val="0"/>
      <w:marRight w:val="0"/>
      <w:marTop w:val="0"/>
      <w:marBottom w:val="0"/>
      <w:divBdr>
        <w:top w:val="none" w:sz="0" w:space="0" w:color="auto"/>
        <w:left w:val="none" w:sz="0" w:space="0" w:color="auto"/>
        <w:bottom w:val="none" w:sz="0" w:space="0" w:color="auto"/>
        <w:right w:val="none" w:sz="0" w:space="0" w:color="auto"/>
      </w:divBdr>
    </w:div>
    <w:div w:id="1100025266">
      <w:bodyDiv w:val="1"/>
      <w:marLeft w:val="0"/>
      <w:marRight w:val="0"/>
      <w:marTop w:val="0"/>
      <w:marBottom w:val="0"/>
      <w:divBdr>
        <w:top w:val="none" w:sz="0" w:space="0" w:color="auto"/>
        <w:left w:val="none" w:sz="0" w:space="0" w:color="auto"/>
        <w:bottom w:val="none" w:sz="0" w:space="0" w:color="auto"/>
        <w:right w:val="none" w:sz="0" w:space="0" w:color="auto"/>
      </w:divBdr>
    </w:div>
    <w:div w:id="1100299573">
      <w:bodyDiv w:val="1"/>
      <w:marLeft w:val="0"/>
      <w:marRight w:val="0"/>
      <w:marTop w:val="0"/>
      <w:marBottom w:val="0"/>
      <w:divBdr>
        <w:top w:val="none" w:sz="0" w:space="0" w:color="auto"/>
        <w:left w:val="none" w:sz="0" w:space="0" w:color="auto"/>
        <w:bottom w:val="none" w:sz="0" w:space="0" w:color="auto"/>
        <w:right w:val="none" w:sz="0" w:space="0" w:color="auto"/>
      </w:divBdr>
    </w:div>
    <w:div w:id="1100564807">
      <w:bodyDiv w:val="1"/>
      <w:marLeft w:val="0"/>
      <w:marRight w:val="0"/>
      <w:marTop w:val="0"/>
      <w:marBottom w:val="0"/>
      <w:divBdr>
        <w:top w:val="none" w:sz="0" w:space="0" w:color="auto"/>
        <w:left w:val="none" w:sz="0" w:space="0" w:color="auto"/>
        <w:bottom w:val="none" w:sz="0" w:space="0" w:color="auto"/>
        <w:right w:val="none" w:sz="0" w:space="0" w:color="auto"/>
      </w:divBdr>
    </w:div>
    <w:div w:id="1107508174">
      <w:bodyDiv w:val="1"/>
      <w:marLeft w:val="0"/>
      <w:marRight w:val="0"/>
      <w:marTop w:val="0"/>
      <w:marBottom w:val="0"/>
      <w:divBdr>
        <w:top w:val="none" w:sz="0" w:space="0" w:color="auto"/>
        <w:left w:val="none" w:sz="0" w:space="0" w:color="auto"/>
        <w:bottom w:val="none" w:sz="0" w:space="0" w:color="auto"/>
        <w:right w:val="none" w:sz="0" w:space="0" w:color="auto"/>
      </w:divBdr>
    </w:div>
    <w:div w:id="1109743486">
      <w:bodyDiv w:val="1"/>
      <w:marLeft w:val="0"/>
      <w:marRight w:val="0"/>
      <w:marTop w:val="0"/>
      <w:marBottom w:val="0"/>
      <w:divBdr>
        <w:top w:val="none" w:sz="0" w:space="0" w:color="auto"/>
        <w:left w:val="none" w:sz="0" w:space="0" w:color="auto"/>
        <w:bottom w:val="none" w:sz="0" w:space="0" w:color="auto"/>
        <w:right w:val="none" w:sz="0" w:space="0" w:color="auto"/>
      </w:divBdr>
    </w:div>
    <w:div w:id="1112869272">
      <w:bodyDiv w:val="1"/>
      <w:marLeft w:val="0"/>
      <w:marRight w:val="0"/>
      <w:marTop w:val="0"/>
      <w:marBottom w:val="0"/>
      <w:divBdr>
        <w:top w:val="none" w:sz="0" w:space="0" w:color="auto"/>
        <w:left w:val="none" w:sz="0" w:space="0" w:color="auto"/>
        <w:bottom w:val="none" w:sz="0" w:space="0" w:color="auto"/>
        <w:right w:val="none" w:sz="0" w:space="0" w:color="auto"/>
      </w:divBdr>
    </w:div>
    <w:div w:id="1114515007">
      <w:bodyDiv w:val="1"/>
      <w:marLeft w:val="0"/>
      <w:marRight w:val="0"/>
      <w:marTop w:val="0"/>
      <w:marBottom w:val="0"/>
      <w:divBdr>
        <w:top w:val="none" w:sz="0" w:space="0" w:color="auto"/>
        <w:left w:val="none" w:sz="0" w:space="0" w:color="auto"/>
        <w:bottom w:val="none" w:sz="0" w:space="0" w:color="auto"/>
        <w:right w:val="none" w:sz="0" w:space="0" w:color="auto"/>
      </w:divBdr>
    </w:div>
    <w:div w:id="1114861060">
      <w:bodyDiv w:val="1"/>
      <w:marLeft w:val="0"/>
      <w:marRight w:val="0"/>
      <w:marTop w:val="0"/>
      <w:marBottom w:val="0"/>
      <w:divBdr>
        <w:top w:val="none" w:sz="0" w:space="0" w:color="auto"/>
        <w:left w:val="none" w:sz="0" w:space="0" w:color="auto"/>
        <w:bottom w:val="none" w:sz="0" w:space="0" w:color="auto"/>
        <w:right w:val="none" w:sz="0" w:space="0" w:color="auto"/>
      </w:divBdr>
    </w:div>
    <w:div w:id="1115828218">
      <w:bodyDiv w:val="1"/>
      <w:marLeft w:val="0"/>
      <w:marRight w:val="0"/>
      <w:marTop w:val="0"/>
      <w:marBottom w:val="0"/>
      <w:divBdr>
        <w:top w:val="none" w:sz="0" w:space="0" w:color="auto"/>
        <w:left w:val="none" w:sz="0" w:space="0" w:color="auto"/>
        <w:bottom w:val="none" w:sz="0" w:space="0" w:color="auto"/>
        <w:right w:val="none" w:sz="0" w:space="0" w:color="auto"/>
      </w:divBdr>
    </w:div>
    <w:div w:id="1117063067">
      <w:bodyDiv w:val="1"/>
      <w:marLeft w:val="0"/>
      <w:marRight w:val="0"/>
      <w:marTop w:val="0"/>
      <w:marBottom w:val="0"/>
      <w:divBdr>
        <w:top w:val="none" w:sz="0" w:space="0" w:color="auto"/>
        <w:left w:val="none" w:sz="0" w:space="0" w:color="auto"/>
        <w:bottom w:val="none" w:sz="0" w:space="0" w:color="auto"/>
        <w:right w:val="none" w:sz="0" w:space="0" w:color="auto"/>
      </w:divBdr>
    </w:div>
    <w:div w:id="1118375444">
      <w:bodyDiv w:val="1"/>
      <w:marLeft w:val="0"/>
      <w:marRight w:val="0"/>
      <w:marTop w:val="0"/>
      <w:marBottom w:val="0"/>
      <w:divBdr>
        <w:top w:val="none" w:sz="0" w:space="0" w:color="auto"/>
        <w:left w:val="none" w:sz="0" w:space="0" w:color="auto"/>
        <w:bottom w:val="none" w:sz="0" w:space="0" w:color="auto"/>
        <w:right w:val="none" w:sz="0" w:space="0" w:color="auto"/>
      </w:divBdr>
    </w:div>
    <w:div w:id="1120487684">
      <w:bodyDiv w:val="1"/>
      <w:marLeft w:val="0"/>
      <w:marRight w:val="0"/>
      <w:marTop w:val="0"/>
      <w:marBottom w:val="0"/>
      <w:divBdr>
        <w:top w:val="none" w:sz="0" w:space="0" w:color="auto"/>
        <w:left w:val="none" w:sz="0" w:space="0" w:color="auto"/>
        <w:bottom w:val="none" w:sz="0" w:space="0" w:color="auto"/>
        <w:right w:val="none" w:sz="0" w:space="0" w:color="auto"/>
      </w:divBdr>
    </w:div>
    <w:div w:id="1121148583">
      <w:bodyDiv w:val="1"/>
      <w:marLeft w:val="0"/>
      <w:marRight w:val="0"/>
      <w:marTop w:val="0"/>
      <w:marBottom w:val="0"/>
      <w:divBdr>
        <w:top w:val="none" w:sz="0" w:space="0" w:color="auto"/>
        <w:left w:val="none" w:sz="0" w:space="0" w:color="auto"/>
        <w:bottom w:val="none" w:sz="0" w:space="0" w:color="auto"/>
        <w:right w:val="none" w:sz="0" w:space="0" w:color="auto"/>
      </w:divBdr>
    </w:div>
    <w:div w:id="1121803590">
      <w:bodyDiv w:val="1"/>
      <w:marLeft w:val="0"/>
      <w:marRight w:val="0"/>
      <w:marTop w:val="0"/>
      <w:marBottom w:val="0"/>
      <w:divBdr>
        <w:top w:val="none" w:sz="0" w:space="0" w:color="auto"/>
        <w:left w:val="none" w:sz="0" w:space="0" w:color="auto"/>
        <w:bottom w:val="none" w:sz="0" w:space="0" w:color="auto"/>
        <w:right w:val="none" w:sz="0" w:space="0" w:color="auto"/>
      </w:divBdr>
    </w:div>
    <w:div w:id="1122765325">
      <w:bodyDiv w:val="1"/>
      <w:marLeft w:val="0"/>
      <w:marRight w:val="0"/>
      <w:marTop w:val="0"/>
      <w:marBottom w:val="0"/>
      <w:divBdr>
        <w:top w:val="none" w:sz="0" w:space="0" w:color="auto"/>
        <w:left w:val="none" w:sz="0" w:space="0" w:color="auto"/>
        <w:bottom w:val="none" w:sz="0" w:space="0" w:color="auto"/>
        <w:right w:val="none" w:sz="0" w:space="0" w:color="auto"/>
      </w:divBdr>
    </w:div>
    <w:div w:id="1124424921">
      <w:bodyDiv w:val="1"/>
      <w:marLeft w:val="0"/>
      <w:marRight w:val="0"/>
      <w:marTop w:val="0"/>
      <w:marBottom w:val="0"/>
      <w:divBdr>
        <w:top w:val="none" w:sz="0" w:space="0" w:color="auto"/>
        <w:left w:val="none" w:sz="0" w:space="0" w:color="auto"/>
        <w:bottom w:val="none" w:sz="0" w:space="0" w:color="auto"/>
        <w:right w:val="none" w:sz="0" w:space="0" w:color="auto"/>
      </w:divBdr>
    </w:div>
    <w:div w:id="1125583274">
      <w:bodyDiv w:val="1"/>
      <w:marLeft w:val="0"/>
      <w:marRight w:val="0"/>
      <w:marTop w:val="0"/>
      <w:marBottom w:val="0"/>
      <w:divBdr>
        <w:top w:val="none" w:sz="0" w:space="0" w:color="auto"/>
        <w:left w:val="none" w:sz="0" w:space="0" w:color="auto"/>
        <w:bottom w:val="none" w:sz="0" w:space="0" w:color="auto"/>
        <w:right w:val="none" w:sz="0" w:space="0" w:color="auto"/>
      </w:divBdr>
    </w:div>
    <w:div w:id="1128275801">
      <w:bodyDiv w:val="1"/>
      <w:marLeft w:val="0"/>
      <w:marRight w:val="0"/>
      <w:marTop w:val="0"/>
      <w:marBottom w:val="0"/>
      <w:divBdr>
        <w:top w:val="none" w:sz="0" w:space="0" w:color="auto"/>
        <w:left w:val="none" w:sz="0" w:space="0" w:color="auto"/>
        <w:bottom w:val="none" w:sz="0" w:space="0" w:color="auto"/>
        <w:right w:val="none" w:sz="0" w:space="0" w:color="auto"/>
      </w:divBdr>
    </w:div>
    <w:div w:id="1128400195">
      <w:bodyDiv w:val="1"/>
      <w:marLeft w:val="0"/>
      <w:marRight w:val="0"/>
      <w:marTop w:val="0"/>
      <w:marBottom w:val="0"/>
      <w:divBdr>
        <w:top w:val="none" w:sz="0" w:space="0" w:color="auto"/>
        <w:left w:val="none" w:sz="0" w:space="0" w:color="auto"/>
        <w:bottom w:val="none" w:sz="0" w:space="0" w:color="auto"/>
        <w:right w:val="none" w:sz="0" w:space="0" w:color="auto"/>
      </w:divBdr>
    </w:div>
    <w:div w:id="1129785381">
      <w:bodyDiv w:val="1"/>
      <w:marLeft w:val="0"/>
      <w:marRight w:val="0"/>
      <w:marTop w:val="0"/>
      <w:marBottom w:val="0"/>
      <w:divBdr>
        <w:top w:val="none" w:sz="0" w:space="0" w:color="auto"/>
        <w:left w:val="none" w:sz="0" w:space="0" w:color="auto"/>
        <w:bottom w:val="none" w:sz="0" w:space="0" w:color="auto"/>
        <w:right w:val="none" w:sz="0" w:space="0" w:color="auto"/>
      </w:divBdr>
    </w:div>
    <w:div w:id="1130899060">
      <w:bodyDiv w:val="1"/>
      <w:marLeft w:val="0"/>
      <w:marRight w:val="0"/>
      <w:marTop w:val="0"/>
      <w:marBottom w:val="0"/>
      <w:divBdr>
        <w:top w:val="none" w:sz="0" w:space="0" w:color="auto"/>
        <w:left w:val="none" w:sz="0" w:space="0" w:color="auto"/>
        <w:bottom w:val="none" w:sz="0" w:space="0" w:color="auto"/>
        <w:right w:val="none" w:sz="0" w:space="0" w:color="auto"/>
      </w:divBdr>
    </w:div>
    <w:div w:id="1132134929">
      <w:bodyDiv w:val="1"/>
      <w:marLeft w:val="0"/>
      <w:marRight w:val="0"/>
      <w:marTop w:val="0"/>
      <w:marBottom w:val="0"/>
      <w:divBdr>
        <w:top w:val="none" w:sz="0" w:space="0" w:color="auto"/>
        <w:left w:val="none" w:sz="0" w:space="0" w:color="auto"/>
        <w:bottom w:val="none" w:sz="0" w:space="0" w:color="auto"/>
        <w:right w:val="none" w:sz="0" w:space="0" w:color="auto"/>
      </w:divBdr>
    </w:div>
    <w:div w:id="1132360369">
      <w:bodyDiv w:val="1"/>
      <w:marLeft w:val="0"/>
      <w:marRight w:val="0"/>
      <w:marTop w:val="0"/>
      <w:marBottom w:val="0"/>
      <w:divBdr>
        <w:top w:val="none" w:sz="0" w:space="0" w:color="auto"/>
        <w:left w:val="none" w:sz="0" w:space="0" w:color="auto"/>
        <w:bottom w:val="none" w:sz="0" w:space="0" w:color="auto"/>
        <w:right w:val="none" w:sz="0" w:space="0" w:color="auto"/>
      </w:divBdr>
    </w:div>
    <w:div w:id="1133249053">
      <w:bodyDiv w:val="1"/>
      <w:marLeft w:val="0"/>
      <w:marRight w:val="0"/>
      <w:marTop w:val="0"/>
      <w:marBottom w:val="0"/>
      <w:divBdr>
        <w:top w:val="none" w:sz="0" w:space="0" w:color="auto"/>
        <w:left w:val="none" w:sz="0" w:space="0" w:color="auto"/>
        <w:bottom w:val="none" w:sz="0" w:space="0" w:color="auto"/>
        <w:right w:val="none" w:sz="0" w:space="0" w:color="auto"/>
      </w:divBdr>
    </w:div>
    <w:div w:id="1134525167">
      <w:bodyDiv w:val="1"/>
      <w:marLeft w:val="0"/>
      <w:marRight w:val="0"/>
      <w:marTop w:val="0"/>
      <w:marBottom w:val="0"/>
      <w:divBdr>
        <w:top w:val="none" w:sz="0" w:space="0" w:color="auto"/>
        <w:left w:val="none" w:sz="0" w:space="0" w:color="auto"/>
        <w:bottom w:val="none" w:sz="0" w:space="0" w:color="auto"/>
        <w:right w:val="none" w:sz="0" w:space="0" w:color="auto"/>
      </w:divBdr>
    </w:div>
    <w:div w:id="1135218070">
      <w:bodyDiv w:val="1"/>
      <w:marLeft w:val="0"/>
      <w:marRight w:val="0"/>
      <w:marTop w:val="0"/>
      <w:marBottom w:val="0"/>
      <w:divBdr>
        <w:top w:val="none" w:sz="0" w:space="0" w:color="auto"/>
        <w:left w:val="none" w:sz="0" w:space="0" w:color="auto"/>
        <w:bottom w:val="none" w:sz="0" w:space="0" w:color="auto"/>
        <w:right w:val="none" w:sz="0" w:space="0" w:color="auto"/>
      </w:divBdr>
    </w:div>
    <w:div w:id="1136335786">
      <w:bodyDiv w:val="1"/>
      <w:marLeft w:val="0"/>
      <w:marRight w:val="0"/>
      <w:marTop w:val="0"/>
      <w:marBottom w:val="0"/>
      <w:divBdr>
        <w:top w:val="none" w:sz="0" w:space="0" w:color="auto"/>
        <w:left w:val="none" w:sz="0" w:space="0" w:color="auto"/>
        <w:bottom w:val="none" w:sz="0" w:space="0" w:color="auto"/>
        <w:right w:val="none" w:sz="0" w:space="0" w:color="auto"/>
      </w:divBdr>
    </w:div>
    <w:div w:id="1138885513">
      <w:bodyDiv w:val="1"/>
      <w:marLeft w:val="0"/>
      <w:marRight w:val="0"/>
      <w:marTop w:val="0"/>
      <w:marBottom w:val="0"/>
      <w:divBdr>
        <w:top w:val="none" w:sz="0" w:space="0" w:color="auto"/>
        <w:left w:val="none" w:sz="0" w:space="0" w:color="auto"/>
        <w:bottom w:val="none" w:sz="0" w:space="0" w:color="auto"/>
        <w:right w:val="none" w:sz="0" w:space="0" w:color="auto"/>
      </w:divBdr>
    </w:div>
    <w:div w:id="1144083096">
      <w:bodyDiv w:val="1"/>
      <w:marLeft w:val="0"/>
      <w:marRight w:val="0"/>
      <w:marTop w:val="0"/>
      <w:marBottom w:val="0"/>
      <w:divBdr>
        <w:top w:val="none" w:sz="0" w:space="0" w:color="auto"/>
        <w:left w:val="none" w:sz="0" w:space="0" w:color="auto"/>
        <w:bottom w:val="none" w:sz="0" w:space="0" w:color="auto"/>
        <w:right w:val="none" w:sz="0" w:space="0" w:color="auto"/>
      </w:divBdr>
    </w:div>
    <w:div w:id="1146823329">
      <w:bodyDiv w:val="1"/>
      <w:marLeft w:val="0"/>
      <w:marRight w:val="0"/>
      <w:marTop w:val="0"/>
      <w:marBottom w:val="0"/>
      <w:divBdr>
        <w:top w:val="none" w:sz="0" w:space="0" w:color="auto"/>
        <w:left w:val="none" w:sz="0" w:space="0" w:color="auto"/>
        <w:bottom w:val="none" w:sz="0" w:space="0" w:color="auto"/>
        <w:right w:val="none" w:sz="0" w:space="0" w:color="auto"/>
      </w:divBdr>
    </w:div>
    <w:div w:id="1147434308">
      <w:bodyDiv w:val="1"/>
      <w:marLeft w:val="0"/>
      <w:marRight w:val="0"/>
      <w:marTop w:val="0"/>
      <w:marBottom w:val="0"/>
      <w:divBdr>
        <w:top w:val="none" w:sz="0" w:space="0" w:color="auto"/>
        <w:left w:val="none" w:sz="0" w:space="0" w:color="auto"/>
        <w:bottom w:val="none" w:sz="0" w:space="0" w:color="auto"/>
        <w:right w:val="none" w:sz="0" w:space="0" w:color="auto"/>
      </w:divBdr>
    </w:div>
    <w:div w:id="1148479626">
      <w:bodyDiv w:val="1"/>
      <w:marLeft w:val="0"/>
      <w:marRight w:val="0"/>
      <w:marTop w:val="0"/>
      <w:marBottom w:val="0"/>
      <w:divBdr>
        <w:top w:val="none" w:sz="0" w:space="0" w:color="auto"/>
        <w:left w:val="none" w:sz="0" w:space="0" w:color="auto"/>
        <w:bottom w:val="none" w:sz="0" w:space="0" w:color="auto"/>
        <w:right w:val="none" w:sz="0" w:space="0" w:color="auto"/>
      </w:divBdr>
    </w:div>
    <w:div w:id="1148864928">
      <w:bodyDiv w:val="1"/>
      <w:marLeft w:val="0"/>
      <w:marRight w:val="0"/>
      <w:marTop w:val="0"/>
      <w:marBottom w:val="0"/>
      <w:divBdr>
        <w:top w:val="none" w:sz="0" w:space="0" w:color="auto"/>
        <w:left w:val="none" w:sz="0" w:space="0" w:color="auto"/>
        <w:bottom w:val="none" w:sz="0" w:space="0" w:color="auto"/>
        <w:right w:val="none" w:sz="0" w:space="0" w:color="auto"/>
      </w:divBdr>
    </w:div>
    <w:div w:id="1149437597">
      <w:bodyDiv w:val="1"/>
      <w:marLeft w:val="0"/>
      <w:marRight w:val="0"/>
      <w:marTop w:val="0"/>
      <w:marBottom w:val="0"/>
      <w:divBdr>
        <w:top w:val="none" w:sz="0" w:space="0" w:color="auto"/>
        <w:left w:val="none" w:sz="0" w:space="0" w:color="auto"/>
        <w:bottom w:val="none" w:sz="0" w:space="0" w:color="auto"/>
        <w:right w:val="none" w:sz="0" w:space="0" w:color="auto"/>
      </w:divBdr>
    </w:div>
    <w:div w:id="1151676637">
      <w:bodyDiv w:val="1"/>
      <w:marLeft w:val="0"/>
      <w:marRight w:val="0"/>
      <w:marTop w:val="0"/>
      <w:marBottom w:val="0"/>
      <w:divBdr>
        <w:top w:val="none" w:sz="0" w:space="0" w:color="auto"/>
        <w:left w:val="none" w:sz="0" w:space="0" w:color="auto"/>
        <w:bottom w:val="none" w:sz="0" w:space="0" w:color="auto"/>
        <w:right w:val="none" w:sz="0" w:space="0" w:color="auto"/>
      </w:divBdr>
    </w:div>
    <w:div w:id="1152218563">
      <w:bodyDiv w:val="1"/>
      <w:marLeft w:val="0"/>
      <w:marRight w:val="0"/>
      <w:marTop w:val="0"/>
      <w:marBottom w:val="0"/>
      <w:divBdr>
        <w:top w:val="none" w:sz="0" w:space="0" w:color="auto"/>
        <w:left w:val="none" w:sz="0" w:space="0" w:color="auto"/>
        <w:bottom w:val="none" w:sz="0" w:space="0" w:color="auto"/>
        <w:right w:val="none" w:sz="0" w:space="0" w:color="auto"/>
      </w:divBdr>
    </w:div>
    <w:div w:id="1158305625">
      <w:bodyDiv w:val="1"/>
      <w:marLeft w:val="0"/>
      <w:marRight w:val="0"/>
      <w:marTop w:val="0"/>
      <w:marBottom w:val="0"/>
      <w:divBdr>
        <w:top w:val="none" w:sz="0" w:space="0" w:color="auto"/>
        <w:left w:val="none" w:sz="0" w:space="0" w:color="auto"/>
        <w:bottom w:val="none" w:sz="0" w:space="0" w:color="auto"/>
        <w:right w:val="none" w:sz="0" w:space="0" w:color="auto"/>
      </w:divBdr>
    </w:div>
    <w:div w:id="1159345359">
      <w:bodyDiv w:val="1"/>
      <w:marLeft w:val="0"/>
      <w:marRight w:val="0"/>
      <w:marTop w:val="0"/>
      <w:marBottom w:val="0"/>
      <w:divBdr>
        <w:top w:val="none" w:sz="0" w:space="0" w:color="auto"/>
        <w:left w:val="none" w:sz="0" w:space="0" w:color="auto"/>
        <w:bottom w:val="none" w:sz="0" w:space="0" w:color="auto"/>
        <w:right w:val="none" w:sz="0" w:space="0" w:color="auto"/>
      </w:divBdr>
    </w:div>
    <w:div w:id="1161123618">
      <w:bodyDiv w:val="1"/>
      <w:marLeft w:val="0"/>
      <w:marRight w:val="0"/>
      <w:marTop w:val="0"/>
      <w:marBottom w:val="0"/>
      <w:divBdr>
        <w:top w:val="none" w:sz="0" w:space="0" w:color="auto"/>
        <w:left w:val="none" w:sz="0" w:space="0" w:color="auto"/>
        <w:bottom w:val="none" w:sz="0" w:space="0" w:color="auto"/>
        <w:right w:val="none" w:sz="0" w:space="0" w:color="auto"/>
      </w:divBdr>
    </w:div>
    <w:div w:id="1161971554">
      <w:bodyDiv w:val="1"/>
      <w:marLeft w:val="0"/>
      <w:marRight w:val="0"/>
      <w:marTop w:val="0"/>
      <w:marBottom w:val="0"/>
      <w:divBdr>
        <w:top w:val="none" w:sz="0" w:space="0" w:color="auto"/>
        <w:left w:val="none" w:sz="0" w:space="0" w:color="auto"/>
        <w:bottom w:val="none" w:sz="0" w:space="0" w:color="auto"/>
        <w:right w:val="none" w:sz="0" w:space="0" w:color="auto"/>
      </w:divBdr>
    </w:div>
    <w:div w:id="1166476083">
      <w:bodyDiv w:val="1"/>
      <w:marLeft w:val="0"/>
      <w:marRight w:val="0"/>
      <w:marTop w:val="0"/>
      <w:marBottom w:val="0"/>
      <w:divBdr>
        <w:top w:val="none" w:sz="0" w:space="0" w:color="auto"/>
        <w:left w:val="none" w:sz="0" w:space="0" w:color="auto"/>
        <w:bottom w:val="none" w:sz="0" w:space="0" w:color="auto"/>
        <w:right w:val="none" w:sz="0" w:space="0" w:color="auto"/>
      </w:divBdr>
    </w:div>
    <w:div w:id="1167139199">
      <w:bodyDiv w:val="1"/>
      <w:marLeft w:val="0"/>
      <w:marRight w:val="0"/>
      <w:marTop w:val="0"/>
      <w:marBottom w:val="0"/>
      <w:divBdr>
        <w:top w:val="none" w:sz="0" w:space="0" w:color="auto"/>
        <w:left w:val="none" w:sz="0" w:space="0" w:color="auto"/>
        <w:bottom w:val="none" w:sz="0" w:space="0" w:color="auto"/>
        <w:right w:val="none" w:sz="0" w:space="0" w:color="auto"/>
      </w:divBdr>
    </w:div>
    <w:div w:id="1168135904">
      <w:bodyDiv w:val="1"/>
      <w:marLeft w:val="0"/>
      <w:marRight w:val="0"/>
      <w:marTop w:val="0"/>
      <w:marBottom w:val="0"/>
      <w:divBdr>
        <w:top w:val="none" w:sz="0" w:space="0" w:color="auto"/>
        <w:left w:val="none" w:sz="0" w:space="0" w:color="auto"/>
        <w:bottom w:val="none" w:sz="0" w:space="0" w:color="auto"/>
        <w:right w:val="none" w:sz="0" w:space="0" w:color="auto"/>
      </w:divBdr>
    </w:div>
    <w:div w:id="1168517189">
      <w:bodyDiv w:val="1"/>
      <w:marLeft w:val="0"/>
      <w:marRight w:val="0"/>
      <w:marTop w:val="0"/>
      <w:marBottom w:val="0"/>
      <w:divBdr>
        <w:top w:val="none" w:sz="0" w:space="0" w:color="auto"/>
        <w:left w:val="none" w:sz="0" w:space="0" w:color="auto"/>
        <w:bottom w:val="none" w:sz="0" w:space="0" w:color="auto"/>
        <w:right w:val="none" w:sz="0" w:space="0" w:color="auto"/>
      </w:divBdr>
    </w:div>
    <w:div w:id="1168977461">
      <w:bodyDiv w:val="1"/>
      <w:marLeft w:val="0"/>
      <w:marRight w:val="0"/>
      <w:marTop w:val="0"/>
      <w:marBottom w:val="0"/>
      <w:divBdr>
        <w:top w:val="none" w:sz="0" w:space="0" w:color="auto"/>
        <w:left w:val="none" w:sz="0" w:space="0" w:color="auto"/>
        <w:bottom w:val="none" w:sz="0" w:space="0" w:color="auto"/>
        <w:right w:val="none" w:sz="0" w:space="0" w:color="auto"/>
      </w:divBdr>
    </w:div>
    <w:div w:id="1170560804">
      <w:bodyDiv w:val="1"/>
      <w:marLeft w:val="0"/>
      <w:marRight w:val="0"/>
      <w:marTop w:val="0"/>
      <w:marBottom w:val="0"/>
      <w:divBdr>
        <w:top w:val="none" w:sz="0" w:space="0" w:color="auto"/>
        <w:left w:val="none" w:sz="0" w:space="0" w:color="auto"/>
        <w:bottom w:val="none" w:sz="0" w:space="0" w:color="auto"/>
        <w:right w:val="none" w:sz="0" w:space="0" w:color="auto"/>
      </w:divBdr>
    </w:div>
    <w:div w:id="1173380178">
      <w:bodyDiv w:val="1"/>
      <w:marLeft w:val="0"/>
      <w:marRight w:val="0"/>
      <w:marTop w:val="0"/>
      <w:marBottom w:val="0"/>
      <w:divBdr>
        <w:top w:val="none" w:sz="0" w:space="0" w:color="auto"/>
        <w:left w:val="none" w:sz="0" w:space="0" w:color="auto"/>
        <w:bottom w:val="none" w:sz="0" w:space="0" w:color="auto"/>
        <w:right w:val="none" w:sz="0" w:space="0" w:color="auto"/>
      </w:divBdr>
    </w:div>
    <w:div w:id="1174565512">
      <w:bodyDiv w:val="1"/>
      <w:marLeft w:val="0"/>
      <w:marRight w:val="0"/>
      <w:marTop w:val="0"/>
      <w:marBottom w:val="0"/>
      <w:divBdr>
        <w:top w:val="none" w:sz="0" w:space="0" w:color="auto"/>
        <w:left w:val="none" w:sz="0" w:space="0" w:color="auto"/>
        <w:bottom w:val="none" w:sz="0" w:space="0" w:color="auto"/>
        <w:right w:val="none" w:sz="0" w:space="0" w:color="auto"/>
      </w:divBdr>
    </w:div>
    <w:div w:id="1177230119">
      <w:bodyDiv w:val="1"/>
      <w:marLeft w:val="0"/>
      <w:marRight w:val="0"/>
      <w:marTop w:val="0"/>
      <w:marBottom w:val="0"/>
      <w:divBdr>
        <w:top w:val="none" w:sz="0" w:space="0" w:color="auto"/>
        <w:left w:val="none" w:sz="0" w:space="0" w:color="auto"/>
        <w:bottom w:val="none" w:sz="0" w:space="0" w:color="auto"/>
        <w:right w:val="none" w:sz="0" w:space="0" w:color="auto"/>
      </w:divBdr>
    </w:div>
    <w:div w:id="1178038608">
      <w:bodyDiv w:val="1"/>
      <w:marLeft w:val="0"/>
      <w:marRight w:val="0"/>
      <w:marTop w:val="0"/>
      <w:marBottom w:val="0"/>
      <w:divBdr>
        <w:top w:val="none" w:sz="0" w:space="0" w:color="auto"/>
        <w:left w:val="none" w:sz="0" w:space="0" w:color="auto"/>
        <w:bottom w:val="none" w:sz="0" w:space="0" w:color="auto"/>
        <w:right w:val="none" w:sz="0" w:space="0" w:color="auto"/>
      </w:divBdr>
    </w:div>
    <w:div w:id="1178421415">
      <w:bodyDiv w:val="1"/>
      <w:marLeft w:val="0"/>
      <w:marRight w:val="0"/>
      <w:marTop w:val="0"/>
      <w:marBottom w:val="0"/>
      <w:divBdr>
        <w:top w:val="none" w:sz="0" w:space="0" w:color="auto"/>
        <w:left w:val="none" w:sz="0" w:space="0" w:color="auto"/>
        <w:bottom w:val="none" w:sz="0" w:space="0" w:color="auto"/>
        <w:right w:val="none" w:sz="0" w:space="0" w:color="auto"/>
      </w:divBdr>
    </w:div>
    <w:div w:id="1178496155">
      <w:bodyDiv w:val="1"/>
      <w:marLeft w:val="0"/>
      <w:marRight w:val="0"/>
      <w:marTop w:val="0"/>
      <w:marBottom w:val="0"/>
      <w:divBdr>
        <w:top w:val="none" w:sz="0" w:space="0" w:color="auto"/>
        <w:left w:val="none" w:sz="0" w:space="0" w:color="auto"/>
        <w:bottom w:val="none" w:sz="0" w:space="0" w:color="auto"/>
        <w:right w:val="none" w:sz="0" w:space="0" w:color="auto"/>
      </w:divBdr>
    </w:div>
    <w:div w:id="1178815551">
      <w:bodyDiv w:val="1"/>
      <w:marLeft w:val="0"/>
      <w:marRight w:val="0"/>
      <w:marTop w:val="0"/>
      <w:marBottom w:val="0"/>
      <w:divBdr>
        <w:top w:val="none" w:sz="0" w:space="0" w:color="auto"/>
        <w:left w:val="none" w:sz="0" w:space="0" w:color="auto"/>
        <w:bottom w:val="none" w:sz="0" w:space="0" w:color="auto"/>
        <w:right w:val="none" w:sz="0" w:space="0" w:color="auto"/>
      </w:divBdr>
    </w:div>
    <w:div w:id="1179539253">
      <w:bodyDiv w:val="1"/>
      <w:marLeft w:val="0"/>
      <w:marRight w:val="0"/>
      <w:marTop w:val="0"/>
      <w:marBottom w:val="0"/>
      <w:divBdr>
        <w:top w:val="none" w:sz="0" w:space="0" w:color="auto"/>
        <w:left w:val="none" w:sz="0" w:space="0" w:color="auto"/>
        <w:bottom w:val="none" w:sz="0" w:space="0" w:color="auto"/>
        <w:right w:val="none" w:sz="0" w:space="0" w:color="auto"/>
      </w:divBdr>
    </w:div>
    <w:div w:id="1179737161">
      <w:bodyDiv w:val="1"/>
      <w:marLeft w:val="0"/>
      <w:marRight w:val="0"/>
      <w:marTop w:val="0"/>
      <w:marBottom w:val="0"/>
      <w:divBdr>
        <w:top w:val="none" w:sz="0" w:space="0" w:color="auto"/>
        <w:left w:val="none" w:sz="0" w:space="0" w:color="auto"/>
        <w:bottom w:val="none" w:sz="0" w:space="0" w:color="auto"/>
        <w:right w:val="none" w:sz="0" w:space="0" w:color="auto"/>
      </w:divBdr>
    </w:div>
    <w:div w:id="1183082595">
      <w:bodyDiv w:val="1"/>
      <w:marLeft w:val="0"/>
      <w:marRight w:val="0"/>
      <w:marTop w:val="0"/>
      <w:marBottom w:val="0"/>
      <w:divBdr>
        <w:top w:val="none" w:sz="0" w:space="0" w:color="auto"/>
        <w:left w:val="none" w:sz="0" w:space="0" w:color="auto"/>
        <w:bottom w:val="none" w:sz="0" w:space="0" w:color="auto"/>
        <w:right w:val="none" w:sz="0" w:space="0" w:color="auto"/>
      </w:divBdr>
    </w:div>
    <w:div w:id="1185099797">
      <w:bodyDiv w:val="1"/>
      <w:marLeft w:val="0"/>
      <w:marRight w:val="0"/>
      <w:marTop w:val="0"/>
      <w:marBottom w:val="0"/>
      <w:divBdr>
        <w:top w:val="none" w:sz="0" w:space="0" w:color="auto"/>
        <w:left w:val="none" w:sz="0" w:space="0" w:color="auto"/>
        <w:bottom w:val="none" w:sz="0" w:space="0" w:color="auto"/>
        <w:right w:val="none" w:sz="0" w:space="0" w:color="auto"/>
      </w:divBdr>
    </w:div>
    <w:div w:id="1186941168">
      <w:bodyDiv w:val="1"/>
      <w:marLeft w:val="0"/>
      <w:marRight w:val="0"/>
      <w:marTop w:val="0"/>
      <w:marBottom w:val="0"/>
      <w:divBdr>
        <w:top w:val="none" w:sz="0" w:space="0" w:color="auto"/>
        <w:left w:val="none" w:sz="0" w:space="0" w:color="auto"/>
        <w:bottom w:val="none" w:sz="0" w:space="0" w:color="auto"/>
        <w:right w:val="none" w:sz="0" w:space="0" w:color="auto"/>
      </w:divBdr>
    </w:div>
    <w:div w:id="1188174422">
      <w:bodyDiv w:val="1"/>
      <w:marLeft w:val="0"/>
      <w:marRight w:val="0"/>
      <w:marTop w:val="0"/>
      <w:marBottom w:val="0"/>
      <w:divBdr>
        <w:top w:val="none" w:sz="0" w:space="0" w:color="auto"/>
        <w:left w:val="none" w:sz="0" w:space="0" w:color="auto"/>
        <w:bottom w:val="none" w:sz="0" w:space="0" w:color="auto"/>
        <w:right w:val="none" w:sz="0" w:space="0" w:color="auto"/>
      </w:divBdr>
    </w:div>
    <w:div w:id="1189562558">
      <w:bodyDiv w:val="1"/>
      <w:marLeft w:val="0"/>
      <w:marRight w:val="0"/>
      <w:marTop w:val="0"/>
      <w:marBottom w:val="0"/>
      <w:divBdr>
        <w:top w:val="none" w:sz="0" w:space="0" w:color="auto"/>
        <w:left w:val="none" w:sz="0" w:space="0" w:color="auto"/>
        <w:bottom w:val="none" w:sz="0" w:space="0" w:color="auto"/>
        <w:right w:val="none" w:sz="0" w:space="0" w:color="auto"/>
      </w:divBdr>
    </w:div>
    <w:div w:id="1190291060">
      <w:bodyDiv w:val="1"/>
      <w:marLeft w:val="0"/>
      <w:marRight w:val="0"/>
      <w:marTop w:val="0"/>
      <w:marBottom w:val="0"/>
      <w:divBdr>
        <w:top w:val="none" w:sz="0" w:space="0" w:color="auto"/>
        <w:left w:val="none" w:sz="0" w:space="0" w:color="auto"/>
        <w:bottom w:val="none" w:sz="0" w:space="0" w:color="auto"/>
        <w:right w:val="none" w:sz="0" w:space="0" w:color="auto"/>
      </w:divBdr>
    </w:div>
    <w:div w:id="1190602616">
      <w:bodyDiv w:val="1"/>
      <w:marLeft w:val="0"/>
      <w:marRight w:val="0"/>
      <w:marTop w:val="0"/>
      <w:marBottom w:val="0"/>
      <w:divBdr>
        <w:top w:val="none" w:sz="0" w:space="0" w:color="auto"/>
        <w:left w:val="none" w:sz="0" w:space="0" w:color="auto"/>
        <w:bottom w:val="none" w:sz="0" w:space="0" w:color="auto"/>
        <w:right w:val="none" w:sz="0" w:space="0" w:color="auto"/>
      </w:divBdr>
    </w:div>
    <w:div w:id="1197963783">
      <w:bodyDiv w:val="1"/>
      <w:marLeft w:val="0"/>
      <w:marRight w:val="0"/>
      <w:marTop w:val="0"/>
      <w:marBottom w:val="0"/>
      <w:divBdr>
        <w:top w:val="none" w:sz="0" w:space="0" w:color="auto"/>
        <w:left w:val="none" w:sz="0" w:space="0" w:color="auto"/>
        <w:bottom w:val="none" w:sz="0" w:space="0" w:color="auto"/>
        <w:right w:val="none" w:sz="0" w:space="0" w:color="auto"/>
      </w:divBdr>
    </w:div>
    <w:div w:id="1200122703">
      <w:bodyDiv w:val="1"/>
      <w:marLeft w:val="0"/>
      <w:marRight w:val="0"/>
      <w:marTop w:val="0"/>
      <w:marBottom w:val="0"/>
      <w:divBdr>
        <w:top w:val="none" w:sz="0" w:space="0" w:color="auto"/>
        <w:left w:val="none" w:sz="0" w:space="0" w:color="auto"/>
        <w:bottom w:val="none" w:sz="0" w:space="0" w:color="auto"/>
        <w:right w:val="none" w:sz="0" w:space="0" w:color="auto"/>
      </w:divBdr>
    </w:div>
    <w:div w:id="1200701934">
      <w:bodyDiv w:val="1"/>
      <w:marLeft w:val="0"/>
      <w:marRight w:val="0"/>
      <w:marTop w:val="0"/>
      <w:marBottom w:val="0"/>
      <w:divBdr>
        <w:top w:val="none" w:sz="0" w:space="0" w:color="auto"/>
        <w:left w:val="none" w:sz="0" w:space="0" w:color="auto"/>
        <w:bottom w:val="none" w:sz="0" w:space="0" w:color="auto"/>
        <w:right w:val="none" w:sz="0" w:space="0" w:color="auto"/>
      </w:divBdr>
    </w:div>
    <w:div w:id="1202354486">
      <w:bodyDiv w:val="1"/>
      <w:marLeft w:val="0"/>
      <w:marRight w:val="0"/>
      <w:marTop w:val="0"/>
      <w:marBottom w:val="0"/>
      <w:divBdr>
        <w:top w:val="none" w:sz="0" w:space="0" w:color="auto"/>
        <w:left w:val="none" w:sz="0" w:space="0" w:color="auto"/>
        <w:bottom w:val="none" w:sz="0" w:space="0" w:color="auto"/>
        <w:right w:val="none" w:sz="0" w:space="0" w:color="auto"/>
      </w:divBdr>
    </w:div>
    <w:div w:id="1202785614">
      <w:bodyDiv w:val="1"/>
      <w:marLeft w:val="0"/>
      <w:marRight w:val="0"/>
      <w:marTop w:val="0"/>
      <w:marBottom w:val="0"/>
      <w:divBdr>
        <w:top w:val="none" w:sz="0" w:space="0" w:color="auto"/>
        <w:left w:val="none" w:sz="0" w:space="0" w:color="auto"/>
        <w:bottom w:val="none" w:sz="0" w:space="0" w:color="auto"/>
        <w:right w:val="none" w:sz="0" w:space="0" w:color="auto"/>
      </w:divBdr>
    </w:div>
    <w:div w:id="1203706924">
      <w:bodyDiv w:val="1"/>
      <w:marLeft w:val="0"/>
      <w:marRight w:val="0"/>
      <w:marTop w:val="0"/>
      <w:marBottom w:val="0"/>
      <w:divBdr>
        <w:top w:val="none" w:sz="0" w:space="0" w:color="auto"/>
        <w:left w:val="none" w:sz="0" w:space="0" w:color="auto"/>
        <w:bottom w:val="none" w:sz="0" w:space="0" w:color="auto"/>
        <w:right w:val="none" w:sz="0" w:space="0" w:color="auto"/>
      </w:divBdr>
    </w:div>
    <w:div w:id="1204097244">
      <w:bodyDiv w:val="1"/>
      <w:marLeft w:val="0"/>
      <w:marRight w:val="0"/>
      <w:marTop w:val="0"/>
      <w:marBottom w:val="0"/>
      <w:divBdr>
        <w:top w:val="none" w:sz="0" w:space="0" w:color="auto"/>
        <w:left w:val="none" w:sz="0" w:space="0" w:color="auto"/>
        <w:bottom w:val="none" w:sz="0" w:space="0" w:color="auto"/>
        <w:right w:val="none" w:sz="0" w:space="0" w:color="auto"/>
      </w:divBdr>
    </w:div>
    <w:div w:id="1204706560">
      <w:bodyDiv w:val="1"/>
      <w:marLeft w:val="0"/>
      <w:marRight w:val="0"/>
      <w:marTop w:val="0"/>
      <w:marBottom w:val="0"/>
      <w:divBdr>
        <w:top w:val="none" w:sz="0" w:space="0" w:color="auto"/>
        <w:left w:val="none" w:sz="0" w:space="0" w:color="auto"/>
        <w:bottom w:val="none" w:sz="0" w:space="0" w:color="auto"/>
        <w:right w:val="none" w:sz="0" w:space="0" w:color="auto"/>
      </w:divBdr>
    </w:div>
    <w:div w:id="1207254626">
      <w:bodyDiv w:val="1"/>
      <w:marLeft w:val="0"/>
      <w:marRight w:val="0"/>
      <w:marTop w:val="0"/>
      <w:marBottom w:val="0"/>
      <w:divBdr>
        <w:top w:val="none" w:sz="0" w:space="0" w:color="auto"/>
        <w:left w:val="none" w:sz="0" w:space="0" w:color="auto"/>
        <w:bottom w:val="none" w:sz="0" w:space="0" w:color="auto"/>
        <w:right w:val="none" w:sz="0" w:space="0" w:color="auto"/>
      </w:divBdr>
    </w:div>
    <w:div w:id="1209759839">
      <w:bodyDiv w:val="1"/>
      <w:marLeft w:val="0"/>
      <w:marRight w:val="0"/>
      <w:marTop w:val="0"/>
      <w:marBottom w:val="0"/>
      <w:divBdr>
        <w:top w:val="none" w:sz="0" w:space="0" w:color="auto"/>
        <w:left w:val="none" w:sz="0" w:space="0" w:color="auto"/>
        <w:bottom w:val="none" w:sz="0" w:space="0" w:color="auto"/>
        <w:right w:val="none" w:sz="0" w:space="0" w:color="auto"/>
      </w:divBdr>
    </w:div>
    <w:div w:id="1212571116">
      <w:bodyDiv w:val="1"/>
      <w:marLeft w:val="0"/>
      <w:marRight w:val="0"/>
      <w:marTop w:val="0"/>
      <w:marBottom w:val="0"/>
      <w:divBdr>
        <w:top w:val="none" w:sz="0" w:space="0" w:color="auto"/>
        <w:left w:val="none" w:sz="0" w:space="0" w:color="auto"/>
        <w:bottom w:val="none" w:sz="0" w:space="0" w:color="auto"/>
        <w:right w:val="none" w:sz="0" w:space="0" w:color="auto"/>
      </w:divBdr>
    </w:div>
    <w:div w:id="1212772056">
      <w:bodyDiv w:val="1"/>
      <w:marLeft w:val="0"/>
      <w:marRight w:val="0"/>
      <w:marTop w:val="0"/>
      <w:marBottom w:val="0"/>
      <w:divBdr>
        <w:top w:val="none" w:sz="0" w:space="0" w:color="auto"/>
        <w:left w:val="none" w:sz="0" w:space="0" w:color="auto"/>
        <w:bottom w:val="none" w:sz="0" w:space="0" w:color="auto"/>
        <w:right w:val="none" w:sz="0" w:space="0" w:color="auto"/>
      </w:divBdr>
    </w:div>
    <w:div w:id="1214733175">
      <w:bodyDiv w:val="1"/>
      <w:marLeft w:val="0"/>
      <w:marRight w:val="0"/>
      <w:marTop w:val="0"/>
      <w:marBottom w:val="0"/>
      <w:divBdr>
        <w:top w:val="none" w:sz="0" w:space="0" w:color="auto"/>
        <w:left w:val="none" w:sz="0" w:space="0" w:color="auto"/>
        <w:bottom w:val="none" w:sz="0" w:space="0" w:color="auto"/>
        <w:right w:val="none" w:sz="0" w:space="0" w:color="auto"/>
      </w:divBdr>
    </w:div>
    <w:div w:id="1219362989">
      <w:bodyDiv w:val="1"/>
      <w:marLeft w:val="0"/>
      <w:marRight w:val="0"/>
      <w:marTop w:val="0"/>
      <w:marBottom w:val="0"/>
      <w:divBdr>
        <w:top w:val="none" w:sz="0" w:space="0" w:color="auto"/>
        <w:left w:val="none" w:sz="0" w:space="0" w:color="auto"/>
        <w:bottom w:val="none" w:sz="0" w:space="0" w:color="auto"/>
        <w:right w:val="none" w:sz="0" w:space="0" w:color="auto"/>
      </w:divBdr>
    </w:div>
    <w:div w:id="1219437517">
      <w:bodyDiv w:val="1"/>
      <w:marLeft w:val="0"/>
      <w:marRight w:val="0"/>
      <w:marTop w:val="0"/>
      <w:marBottom w:val="0"/>
      <w:divBdr>
        <w:top w:val="none" w:sz="0" w:space="0" w:color="auto"/>
        <w:left w:val="none" w:sz="0" w:space="0" w:color="auto"/>
        <w:bottom w:val="none" w:sz="0" w:space="0" w:color="auto"/>
        <w:right w:val="none" w:sz="0" w:space="0" w:color="auto"/>
      </w:divBdr>
    </w:div>
    <w:div w:id="1220282781">
      <w:bodyDiv w:val="1"/>
      <w:marLeft w:val="0"/>
      <w:marRight w:val="0"/>
      <w:marTop w:val="0"/>
      <w:marBottom w:val="0"/>
      <w:divBdr>
        <w:top w:val="none" w:sz="0" w:space="0" w:color="auto"/>
        <w:left w:val="none" w:sz="0" w:space="0" w:color="auto"/>
        <w:bottom w:val="none" w:sz="0" w:space="0" w:color="auto"/>
        <w:right w:val="none" w:sz="0" w:space="0" w:color="auto"/>
      </w:divBdr>
    </w:div>
    <w:div w:id="1222057973">
      <w:bodyDiv w:val="1"/>
      <w:marLeft w:val="0"/>
      <w:marRight w:val="0"/>
      <w:marTop w:val="0"/>
      <w:marBottom w:val="0"/>
      <w:divBdr>
        <w:top w:val="none" w:sz="0" w:space="0" w:color="auto"/>
        <w:left w:val="none" w:sz="0" w:space="0" w:color="auto"/>
        <w:bottom w:val="none" w:sz="0" w:space="0" w:color="auto"/>
        <w:right w:val="none" w:sz="0" w:space="0" w:color="auto"/>
      </w:divBdr>
    </w:div>
    <w:div w:id="1225215012">
      <w:bodyDiv w:val="1"/>
      <w:marLeft w:val="0"/>
      <w:marRight w:val="0"/>
      <w:marTop w:val="0"/>
      <w:marBottom w:val="0"/>
      <w:divBdr>
        <w:top w:val="none" w:sz="0" w:space="0" w:color="auto"/>
        <w:left w:val="none" w:sz="0" w:space="0" w:color="auto"/>
        <w:bottom w:val="none" w:sz="0" w:space="0" w:color="auto"/>
        <w:right w:val="none" w:sz="0" w:space="0" w:color="auto"/>
      </w:divBdr>
    </w:div>
    <w:div w:id="1226332038">
      <w:bodyDiv w:val="1"/>
      <w:marLeft w:val="0"/>
      <w:marRight w:val="0"/>
      <w:marTop w:val="0"/>
      <w:marBottom w:val="0"/>
      <w:divBdr>
        <w:top w:val="none" w:sz="0" w:space="0" w:color="auto"/>
        <w:left w:val="none" w:sz="0" w:space="0" w:color="auto"/>
        <w:bottom w:val="none" w:sz="0" w:space="0" w:color="auto"/>
        <w:right w:val="none" w:sz="0" w:space="0" w:color="auto"/>
      </w:divBdr>
    </w:div>
    <w:div w:id="1227570772">
      <w:bodyDiv w:val="1"/>
      <w:marLeft w:val="0"/>
      <w:marRight w:val="0"/>
      <w:marTop w:val="0"/>
      <w:marBottom w:val="0"/>
      <w:divBdr>
        <w:top w:val="none" w:sz="0" w:space="0" w:color="auto"/>
        <w:left w:val="none" w:sz="0" w:space="0" w:color="auto"/>
        <w:bottom w:val="none" w:sz="0" w:space="0" w:color="auto"/>
        <w:right w:val="none" w:sz="0" w:space="0" w:color="auto"/>
      </w:divBdr>
    </w:div>
    <w:div w:id="1228538859">
      <w:bodyDiv w:val="1"/>
      <w:marLeft w:val="0"/>
      <w:marRight w:val="0"/>
      <w:marTop w:val="0"/>
      <w:marBottom w:val="0"/>
      <w:divBdr>
        <w:top w:val="none" w:sz="0" w:space="0" w:color="auto"/>
        <w:left w:val="none" w:sz="0" w:space="0" w:color="auto"/>
        <w:bottom w:val="none" w:sz="0" w:space="0" w:color="auto"/>
        <w:right w:val="none" w:sz="0" w:space="0" w:color="auto"/>
      </w:divBdr>
    </w:div>
    <w:div w:id="1228801356">
      <w:bodyDiv w:val="1"/>
      <w:marLeft w:val="0"/>
      <w:marRight w:val="0"/>
      <w:marTop w:val="0"/>
      <w:marBottom w:val="0"/>
      <w:divBdr>
        <w:top w:val="none" w:sz="0" w:space="0" w:color="auto"/>
        <w:left w:val="none" w:sz="0" w:space="0" w:color="auto"/>
        <w:bottom w:val="none" w:sz="0" w:space="0" w:color="auto"/>
        <w:right w:val="none" w:sz="0" w:space="0" w:color="auto"/>
      </w:divBdr>
    </w:div>
    <w:div w:id="1229343423">
      <w:bodyDiv w:val="1"/>
      <w:marLeft w:val="0"/>
      <w:marRight w:val="0"/>
      <w:marTop w:val="0"/>
      <w:marBottom w:val="0"/>
      <w:divBdr>
        <w:top w:val="none" w:sz="0" w:space="0" w:color="auto"/>
        <w:left w:val="none" w:sz="0" w:space="0" w:color="auto"/>
        <w:bottom w:val="none" w:sz="0" w:space="0" w:color="auto"/>
        <w:right w:val="none" w:sz="0" w:space="0" w:color="auto"/>
      </w:divBdr>
    </w:div>
    <w:div w:id="1230727645">
      <w:bodyDiv w:val="1"/>
      <w:marLeft w:val="0"/>
      <w:marRight w:val="0"/>
      <w:marTop w:val="0"/>
      <w:marBottom w:val="0"/>
      <w:divBdr>
        <w:top w:val="none" w:sz="0" w:space="0" w:color="auto"/>
        <w:left w:val="none" w:sz="0" w:space="0" w:color="auto"/>
        <w:bottom w:val="none" w:sz="0" w:space="0" w:color="auto"/>
        <w:right w:val="none" w:sz="0" w:space="0" w:color="auto"/>
      </w:divBdr>
    </w:div>
    <w:div w:id="1231574599">
      <w:bodyDiv w:val="1"/>
      <w:marLeft w:val="0"/>
      <w:marRight w:val="0"/>
      <w:marTop w:val="0"/>
      <w:marBottom w:val="0"/>
      <w:divBdr>
        <w:top w:val="none" w:sz="0" w:space="0" w:color="auto"/>
        <w:left w:val="none" w:sz="0" w:space="0" w:color="auto"/>
        <w:bottom w:val="none" w:sz="0" w:space="0" w:color="auto"/>
        <w:right w:val="none" w:sz="0" w:space="0" w:color="auto"/>
      </w:divBdr>
    </w:div>
    <w:div w:id="1232807854">
      <w:bodyDiv w:val="1"/>
      <w:marLeft w:val="0"/>
      <w:marRight w:val="0"/>
      <w:marTop w:val="0"/>
      <w:marBottom w:val="0"/>
      <w:divBdr>
        <w:top w:val="none" w:sz="0" w:space="0" w:color="auto"/>
        <w:left w:val="none" w:sz="0" w:space="0" w:color="auto"/>
        <w:bottom w:val="none" w:sz="0" w:space="0" w:color="auto"/>
        <w:right w:val="none" w:sz="0" w:space="0" w:color="auto"/>
      </w:divBdr>
    </w:div>
    <w:div w:id="1234438228">
      <w:bodyDiv w:val="1"/>
      <w:marLeft w:val="0"/>
      <w:marRight w:val="0"/>
      <w:marTop w:val="0"/>
      <w:marBottom w:val="0"/>
      <w:divBdr>
        <w:top w:val="none" w:sz="0" w:space="0" w:color="auto"/>
        <w:left w:val="none" w:sz="0" w:space="0" w:color="auto"/>
        <w:bottom w:val="none" w:sz="0" w:space="0" w:color="auto"/>
        <w:right w:val="none" w:sz="0" w:space="0" w:color="auto"/>
      </w:divBdr>
    </w:div>
    <w:div w:id="1235315253">
      <w:bodyDiv w:val="1"/>
      <w:marLeft w:val="0"/>
      <w:marRight w:val="0"/>
      <w:marTop w:val="0"/>
      <w:marBottom w:val="0"/>
      <w:divBdr>
        <w:top w:val="none" w:sz="0" w:space="0" w:color="auto"/>
        <w:left w:val="none" w:sz="0" w:space="0" w:color="auto"/>
        <w:bottom w:val="none" w:sz="0" w:space="0" w:color="auto"/>
        <w:right w:val="none" w:sz="0" w:space="0" w:color="auto"/>
      </w:divBdr>
    </w:div>
    <w:div w:id="1236236483">
      <w:bodyDiv w:val="1"/>
      <w:marLeft w:val="0"/>
      <w:marRight w:val="0"/>
      <w:marTop w:val="0"/>
      <w:marBottom w:val="0"/>
      <w:divBdr>
        <w:top w:val="none" w:sz="0" w:space="0" w:color="auto"/>
        <w:left w:val="none" w:sz="0" w:space="0" w:color="auto"/>
        <w:bottom w:val="none" w:sz="0" w:space="0" w:color="auto"/>
        <w:right w:val="none" w:sz="0" w:space="0" w:color="auto"/>
      </w:divBdr>
    </w:div>
    <w:div w:id="1238246022">
      <w:bodyDiv w:val="1"/>
      <w:marLeft w:val="0"/>
      <w:marRight w:val="0"/>
      <w:marTop w:val="0"/>
      <w:marBottom w:val="0"/>
      <w:divBdr>
        <w:top w:val="none" w:sz="0" w:space="0" w:color="auto"/>
        <w:left w:val="none" w:sz="0" w:space="0" w:color="auto"/>
        <w:bottom w:val="none" w:sz="0" w:space="0" w:color="auto"/>
        <w:right w:val="none" w:sz="0" w:space="0" w:color="auto"/>
      </w:divBdr>
    </w:div>
    <w:div w:id="1238590199">
      <w:bodyDiv w:val="1"/>
      <w:marLeft w:val="0"/>
      <w:marRight w:val="0"/>
      <w:marTop w:val="0"/>
      <w:marBottom w:val="0"/>
      <w:divBdr>
        <w:top w:val="none" w:sz="0" w:space="0" w:color="auto"/>
        <w:left w:val="none" w:sz="0" w:space="0" w:color="auto"/>
        <w:bottom w:val="none" w:sz="0" w:space="0" w:color="auto"/>
        <w:right w:val="none" w:sz="0" w:space="0" w:color="auto"/>
      </w:divBdr>
    </w:div>
    <w:div w:id="1245140838">
      <w:bodyDiv w:val="1"/>
      <w:marLeft w:val="0"/>
      <w:marRight w:val="0"/>
      <w:marTop w:val="0"/>
      <w:marBottom w:val="0"/>
      <w:divBdr>
        <w:top w:val="none" w:sz="0" w:space="0" w:color="auto"/>
        <w:left w:val="none" w:sz="0" w:space="0" w:color="auto"/>
        <w:bottom w:val="none" w:sz="0" w:space="0" w:color="auto"/>
        <w:right w:val="none" w:sz="0" w:space="0" w:color="auto"/>
      </w:divBdr>
    </w:div>
    <w:div w:id="1248031459">
      <w:bodyDiv w:val="1"/>
      <w:marLeft w:val="0"/>
      <w:marRight w:val="0"/>
      <w:marTop w:val="0"/>
      <w:marBottom w:val="0"/>
      <w:divBdr>
        <w:top w:val="none" w:sz="0" w:space="0" w:color="auto"/>
        <w:left w:val="none" w:sz="0" w:space="0" w:color="auto"/>
        <w:bottom w:val="none" w:sz="0" w:space="0" w:color="auto"/>
        <w:right w:val="none" w:sz="0" w:space="0" w:color="auto"/>
      </w:divBdr>
    </w:div>
    <w:div w:id="1249121880">
      <w:bodyDiv w:val="1"/>
      <w:marLeft w:val="0"/>
      <w:marRight w:val="0"/>
      <w:marTop w:val="0"/>
      <w:marBottom w:val="0"/>
      <w:divBdr>
        <w:top w:val="none" w:sz="0" w:space="0" w:color="auto"/>
        <w:left w:val="none" w:sz="0" w:space="0" w:color="auto"/>
        <w:bottom w:val="none" w:sz="0" w:space="0" w:color="auto"/>
        <w:right w:val="none" w:sz="0" w:space="0" w:color="auto"/>
      </w:divBdr>
    </w:div>
    <w:div w:id="1250699195">
      <w:bodyDiv w:val="1"/>
      <w:marLeft w:val="0"/>
      <w:marRight w:val="0"/>
      <w:marTop w:val="0"/>
      <w:marBottom w:val="0"/>
      <w:divBdr>
        <w:top w:val="none" w:sz="0" w:space="0" w:color="auto"/>
        <w:left w:val="none" w:sz="0" w:space="0" w:color="auto"/>
        <w:bottom w:val="none" w:sz="0" w:space="0" w:color="auto"/>
        <w:right w:val="none" w:sz="0" w:space="0" w:color="auto"/>
      </w:divBdr>
    </w:div>
    <w:div w:id="1253389904">
      <w:bodyDiv w:val="1"/>
      <w:marLeft w:val="0"/>
      <w:marRight w:val="0"/>
      <w:marTop w:val="0"/>
      <w:marBottom w:val="0"/>
      <w:divBdr>
        <w:top w:val="none" w:sz="0" w:space="0" w:color="auto"/>
        <w:left w:val="none" w:sz="0" w:space="0" w:color="auto"/>
        <w:bottom w:val="none" w:sz="0" w:space="0" w:color="auto"/>
        <w:right w:val="none" w:sz="0" w:space="0" w:color="auto"/>
      </w:divBdr>
    </w:div>
    <w:div w:id="1253473481">
      <w:bodyDiv w:val="1"/>
      <w:marLeft w:val="0"/>
      <w:marRight w:val="0"/>
      <w:marTop w:val="0"/>
      <w:marBottom w:val="0"/>
      <w:divBdr>
        <w:top w:val="none" w:sz="0" w:space="0" w:color="auto"/>
        <w:left w:val="none" w:sz="0" w:space="0" w:color="auto"/>
        <w:bottom w:val="none" w:sz="0" w:space="0" w:color="auto"/>
        <w:right w:val="none" w:sz="0" w:space="0" w:color="auto"/>
      </w:divBdr>
    </w:div>
    <w:div w:id="1256014979">
      <w:bodyDiv w:val="1"/>
      <w:marLeft w:val="0"/>
      <w:marRight w:val="0"/>
      <w:marTop w:val="0"/>
      <w:marBottom w:val="0"/>
      <w:divBdr>
        <w:top w:val="none" w:sz="0" w:space="0" w:color="auto"/>
        <w:left w:val="none" w:sz="0" w:space="0" w:color="auto"/>
        <w:bottom w:val="none" w:sz="0" w:space="0" w:color="auto"/>
        <w:right w:val="none" w:sz="0" w:space="0" w:color="auto"/>
      </w:divBdr>
    </w:div>
    <w:div w:id="1257445559">
      <w:bodyDiv w:val="1"/>
      <w:marLeft w:val="0"/>
      <w:marRight w:val="0"/>
      <w:marTop w:val="0"/>
      <w:marBottom w:val="0"/>
      <w:divBdr>
        <w:top w:val="none" w:sz="0" w:space="0" w:color="auto"/>
        <w:left w:val="none" w:sz="0" w:space="0" w:color="auto"/>
        <w:bottom w:val="none" w:sz="0" w:space="0" w:color="auto"/>
        <w:right w:val="none" w:sz="0" w:space="0" w:color="auto"/>
      </w:divBdr>
    </w:div>
    <w:div w:id="1257514136">
      <w:bodyDiv w:val="1"/>
      <w:marLeft w:val="0"/>
      <w:marRight w:val="0"/>
      <w:marTop w:val="0"/>
      <w:marBottom w:val="0"/>
      <w:divBdr>
        <w:top w:val="none" w:sz="0" w:space="0" w:color="auto"/>
        <w:left w:val="none" w:sz="0" w:space="0" w:color="auto"/>
        <w:bottom w:val="none" w:sz="0" w:space="0" w:color="auto"/>
        <w:right w:val="none" w:sz="0" w:space="0" w:color="auto"/>
      </w:divBdr>
    </w:div>
    <w:div w:id="1260210815">
      <w:bodyDiv w:val="1"/>
      <w:marLeft w:val="0"/>
      <w:marRight w:val="0"/>
      <w:marTop w:val="0"/>
      <w:marBottom w:val="0"/>
      <w:divBdr>
        <w:top w:val="none" w:sz="0" w:space="0" w:color="auto"/>
        <w:left w:val="none" w:sz="0" w:space="0" w:color="auto"/>
        <w:bottom w:val="none" w:sz="0" w:space="0" w:color="auto"/>
        <w:right w:val="none" w:sz="0" w:space="0" w:color="auto"/>
      </w:divBdr>
    </w:div>
    <w:div w:id="1260531178">
      <w:bodyDiv w:val="1"/>
      <w:marLeft w:val="0"/>
      <w:marRight w:val="0"/>
      <w:marTop w:val="0"/>
      <w:marBottom w:val="0"/>
      <w:divBdr>
        <w:top w:val="none" w:sz="0" w:space="0" w:color="auto"/>
        <w:left w:val="none" w:sz="0" w:space="0" w:color="auto"/>
        <w:bottom w:val="none" w:sz="0" w:space="0" w:color="auto"/>
        <w:right w:val="none" w:sz="0" w:space="0" w:color="auto"/>
      </w:divBdr>
    </w:div>
    <w:div w:id="1261252643">
      <w:bodyDiv w:val="1"/>
      <w:marLeft w:val="0"/>
      <w:marRight w:val="0"/>
      <w:marTop w:val="0"/>
      <w:marBottom w:val="0"/>
      <w:divBdr>
        <w:top w:val="none" w:sz="0" w:space="0" w:color="auto"/>
        <w:left w:val="none" w:sz="0" w:space="0" w:color="auto"/>
        <w:bottom w:val="none" w:sz="0" w:space="0" w:color="auto"/>
        <w:right w:val="none" w:sz="0" w:space="0" w:color="auto"/>
      </w:divBdr>
    </w:div>
    <w:div w:id="1263151135">
      <w:bodyDiv w:val="1"/>
      <w:marLeft w:val="0"/>
      <w:marRight w:val="0"/>
      <w:marTop w:val="0"/>
      <w:marBottom w:val="0"/>
      <w:divBdr>
        <w:top w:val="none" w:sz="0" w:space="0" w:color="auto"/>
        <w:left w:val="none" w:sz="0" w:space="0" w:color="auto"/>
        <w:bottom w:val="none" w:sz="0" w:space="0" w:color="auto"/>
        <w:right w:val="none" w:sz="0" w:space="0" w:color="auto"/>
      </w:divBdr>
    </w:div>
    <w:div w:id="1267687471">
      <w:bodyDiv w:val="1"/>
      <w:marLeft w:val="0"/>
      <w:marRight w:val="0"/>
      <w:marTop w:val="0"/>
      <w:marBottom w:val="0"/>
      <w:divBdr>
        <w:top w:val="none" w:sz="0" w:space="0" w:color="auto"/>
        <w:left w:val="none" w:sz="0" w:space="0" w:color="auto"/>
        <w:bottom w:val="none" w:sz="0" w:space="0" w:color="auto"/>
        <w:right w:val="none" w:sz="0" w:space="0" w:color="auto"/>
      </w:divBdr>
    </w:div>
    <w:div w:id="1268269381">
      <w:bodyDiv w:val="1"/>
      <w:marLeft w:val="0"/>
      <w:marRight w:val="0"/>
      <w:marTop w:val="0"/>
      <w:marBottom w:val="0"/>
      <w:divBdr>
        <w:top w:val="none" w:sz="0" w:space="0" w:color="auto"/>
        <w:left w:val="none" w:sz="0" w:space="0" w:color="auto"/>
        <w:bottom w:val="none" w:sz="0" w:space="0" w:color="auto"/>
        <w:right w:val="none" w:sz="0" w:space="0" w:color="auto"/>
      </w:divBdr>
    </w:div>
    <w:div w:id="1269698550">
      <w:bodyDiv w:val="1"/>
      <w:marLeft w:val="0"/>
      <w:marRight w:val="0"/>
      <w:marTop w:val="0"/>
      <w:marBottom w:val="0"/>
      <w:divBdr>
        <w:top w:val="none" w:sz="0" w:space="0" w:color="auto"/>
        <w:left w:val="none" w:sz="0" w:space="0" w:color="auto"/>
        <w:bottom w:val="none" w:sz="0" w:space="0" w:color="auto"/>
        <w:right w:val="none" w:sz="0" w:space="0" w:color="auto"/>
      </w:divBdr>
    </w:div>
    <w:div w:id="1270502745">
      <w:bodyDiv w:val="1"/>
      <w:marLeft w:val="0"/>
      <w:marRight w:val="0"/>
      <w:marTop w:val="0"/>
      <w:marBottom w:val="0"/>
      <w:divBdr>
        <w:top w:val="none" w:sz="0" w:space="0" w:color="auto"/>
        <w:left w:val="none" w:sz="0" w:space="0" w:color="auto"/>
        <w:bottom w:val="none" w:sz="0" w:space="0" w:color="auto"/>
        <w:right w:val="none" w:sz="0" w:space="0" w:color="auto"/>
      </w:divBdr>
    </w:div>
    <w:div w:id="1271087675">
      <w:bodyDiv w:val="1"/>
      <w:marLeft w:val="0"/>
      <w:marRight w:val="0"/>
      <w:marTop w:val="0"/>
      <w:marBottom w:val="0"/>
      <w:divBdr>
        <w:top w:val="none" w:sz="0" w:space="0" w:color="auto"/>
        <w:left w:val="none" w:sz="0" w:space="0" w:color="auto"/>
        <w:bottom w:val="none" w:sz="0" w:space="0" w:color="auto"/>
        <w:right w:val="none" w:sz="0" w:space="0" w:color="auto"/>
      </w:divBdr>
    </w:div>
    <w:div w:id="1272590399">
      <w:bodyDiv w:val="1"/>
      <w:marLeft w:val="0"/>
      <w:marRight w:val="0"/>
      <w:marTop w:val="0"/>
      <w:marBottom w:val="0"/>
      <w:divBdr>
        <w:top w:val="none" w:sz="0" w:space="0" w:color="auto"/>
        <w:left w:val="none" w:sz="0" w:space="0" w:color="auto"/>
        <w:bottom w:val="none" w:sz="0" w:space="0" w:color="auto"/>
        <w:right w:val="none" w:sz="0" w:space="0" w:color="auto"/>
      </w:divBdr>
    </w:div>
    <w:div w:id="1274898648">
      <w:bodyDiv w:val="1"/>
      <w:marLeft w:val="0"/>
      <w:marRight w:val="0"/>
      <w:marTop w:val="0"/>
      <w:marBottom w:val="0"/>
      <w:divBdr>
        <w:top w:val="none" w:sz="0" w:space="0" w:color="auto"/>
        <w:left w:val="none" w:sz="0" w:space="0" w:color="auto"/>
        <w:bottom w:val="none" w:sz="0" w:space="0" w:color="auto"/>
        <w:right w:val="none" w:sz="0" w:space="0" w:color="auto"/>
      </w:divBdr>
    </w:div>
    <w:div w:id="1276600527">
      <w:bodyDiv w:val="1"/>
      <w:marLeft w:val="0"/>
      <w:marRight w:val="0"/>
      <w:marTop w:val="0"/>
      <w:marBottom w:val="0"/>
      <w:divBdr>
        <w:top w:val="none" w:sz="0" w:space="0" w:color="auto"/>
        <w:left w:val="none" w:sz="0" w:space="0" w:color="auto"/>
        <w:bottom w:val="none" w:sz="0" w:space="0" w:color="auto"/>
        <w:right w:val="none" w:sz="0" w:space="0" w:color="auto"/>
      </w:divBdr>
    </w:div>
    <w:div w:id="1277055166">
      <w:bodyDiv w:val="1"/>
      <w:marLeft w:val="0"/>
      <w:marRight w:val="0"/>
      <w:marTop w:val="0"/>
      <w:marBottom w:val="0"/>
      <w:divBdr>
        <w:top w:val="none" w:sz="0" w:space="0" w:color="auto"/>
        <w:left w:val="none" w:sz="0" w:space="0" w:color="auto"/>
        <w:bottom w:val="none" w:sz="0" w:space="0" w:color="auto"/>
        <w:right w:val="none" w:sz="0" w:space="0" w:color="auto"/>
      </w:divBdr>
    </w:div>
    <w:div w:id="1279491064">
      <w:bodyDiv w:val="1"/>
      <w:marLeft w:val="0"/>
      <w:marRight w:val="0"/>
      <w:marTop w:val="0"/>
      <w:marBottom w:val="0"/>
      <w:divBdr>
        <w:top w:val="none" w:sz="0" w:space="0" w:color="auto"/>
        <w:left w:val="none" w:sz="0" w:space="0" w:color="auto"/>
        <w:bottom w:val="none" w:sz="0" w:space="0" w:color="auto"/>
        <w:right w:val="none" w:sz="0" w:space="0" w:color="auto"/>
      </w:divBdr>
    </w:div>
    <w:div w:id="1281837827">
      <w:bodyDiv w:val="1"/>
      <w:marLeft w:val="0"/>
      <w:marRight w:val="0"/>
      <w:marTop w:val="0"/>
      <w:marBottom w:val="0"/>
      <w:divBdr>
        <w:top w:val="none" w:sz="0" w:space="0" w:color="auto"/>
        <w:left w:val="none" w:sz="0" w:space="0" w:color="auto"/>
        <w:bottom w:val="none" w:sz="0" w:space="0" w:color="auto"/>
        <w:right w:val="none" w:sz="0" w:space="0" w:color="auto"/>
      </w:divBdr>
    </w:div>
    <w:div w:id="1286429344">
      <w:bodyDiv w:val="1"/>
      <w:marLeft w:val="0"/>
      <w:marRight w:val="0"/>
      <w:marTop w:val="0"/>
      <w:marBottom w:val="0"/>
      <w:divBdr>
        <w:top w:val="none" w:sz="0" w:space="0" w:color="auto"/>
        <w:left w:val="none" w:sz="0" w:space="0" w:color="auto"/>
        <w:bottom w:val="none" w:sz="0" w:space="0" w:color="auto"/>
        <w:right w:val="none" w:sz="0" w:space="0" w:color="auto"/>
      </w:divBdr>
    </w:div>
    <w:div w:id="1286619484">
      <w:bodyDiv w:val="1"/>
      <w:marLeft w:val="0"/>
      <w:marRight w:val="0"/>
      <w:marTop w:val="0"/>
      <w:marBottom w:val="0"/>
      <w:divBdr>
        <w:top w:val="none" w:sz="0" w:space="0" w:color="auto"/>
        <w:left w:val="none" w:sz="0" w:space="0" w:color="auto"/>
        <w:bottom w:val="none" w:sz="0" w:space="0" w:color="auto"/>
        <w:right w:val="none" w:sz="0" w:space="0" w:color="auto"/>
      </w:divBdr>
    </w:div>
    <w:div w:id="1292200869">
      <w:bodyDiv w:val="1"/>
      <w:marLeft w:val="0"/>
      <w:marRight w:val="0"/>
      <w:marTop w:val="0"/>
      <w:marBottom w:val="0"/>
      <w:divBdr>
        <w:top w:val="none" w:sz="0" w:space="0" w:color="auto"/>
        <w:left w:val="none" w:sz="0" w:space="0" w:color="auto"/>
        <w:bottom w:val="none" w:sz="0" w:space="0" w:color="auto"/>
        <w:right w:val="none" w:sz="0" w:space="0" w:color="auto"/>
      </w:divBdr>
    </w:div>
    <w:div w:id="1293706878">
      <w:bodyDiv w:val="1"/>
      <w:marLeft w:val="0"/>
      <w:marRight w:val="0"/>
      <w:marTop w:val="0"/>
      <w:marBottom w:val="0"/>
      <w:divBdr>
        <w:top w:val="none" w:sz="0" w:space="0" w:color="auto"/>
        <w:left w:val="none" w:sz="0" w:space="0" w:color="auto"/>
        <w:bottom w:val="none" w:sz="0" w:space="0" w:color="auto"/>
        <w:right w:val="none" w:sz="0" w:space="0" w:color="auto"/>
      </w:divBdr>
    </w:div>
    <w:div w:id="1294361930">
      <w:bodyDiv w:val="1"/>
      <w:marLeft w:val="0"/>
      <w:marRight w:val="0"/>
      <w:marTop w:val="0"/>
      <w:marBottom w:val="0"/>
      <w:divBdr>
        <w:top w:val="none" w:sz="0" w:space="0" w:color="auto"/>
        <w:left w:val="none" w:sz="0" w:space="0" w:color="auto"/>
        <w:bottom w:val="none" w:sz="0" w:space="0" w:color="auto"/>
        <w:right w:val="none" w:sz="0" w:space="0" w:color="auto"/>
      </w:divBdr>
    </w:div>
    <w:div w:id="1294943289">
      <w:bodyDiv w:val="1"/>
      <w:marLeft w:val="0"/>
      <w:marRight w:val="0"/>
      <w:marTop w:val="0"/>
      <w:marBottom w:val="0"/>
      <w:divBdr>
        <w:top w:val="none" w:sz="0" w:space="0" w:color="auto"/>
        <w:left w:val="none" w:sz="0" w:space="0" w:color="auto"/>
        <w:bottom w:val="none" w:sz="0" w:space="0" w:color="auto"/>
        <w:right w:val="none" w:sz="0" w:space="0" w:color="auto"/>
      </w:divBdr>
    </w:div>
    <w:div w:id="1295868322">
      <w:bodyDiv w:val="1"/>
      <w:marLeft w:val="0"/>
      <w:marRight w:val="0"/>
      <w:marTop w:val="0"/>
      <w:marBottom w:val="0"/>
      <w:divBdr>
        <w:top w:val="none" w:sz="0" w:space="0" w:color="auto"/>
        <w:left w:val="none" w:sz="0" w:space="0" w:color="auto"/>
        <w:bottom w:val="none" w:sz="0" w:space="0" w:color="auto"/>
        <w:right w:val="none" w:sz="0" w:space="0" w:color="auto"/>
      </w:divBdr>
    </w:div>
    <w:div w:id="1296523254">
      <w:bodyDiv w:val="1"/>
      <w:marLeft w:val="0"/>
      <w:marRight w:val="0"/>
      <w:marTop w:val="0"/>
      <w:marBottom w:val="0"/>
      <w:divBdr>
        <w:top w:val="none" w:sz="0" w:space="0" w:color="auto"/>
        <w:left w:val="none" w:sz="0" w:space="0" w:color="auto"/>
        <w:bottom w:val="none" w:sz="0" w:space="0" w:color="auto"/>
        <w:right w:val="none" w:sz="0" w:space="0" w:color="auto"/>
      </w:divBdr>
    </w:div>
    <w:div w:id="1299720891">
      <w:bodyDiv w:val="1"/>
      <w:marLeft w:val="0"/>
      <w:marRight w:val="0"/>
      <w:marTop w:val="0"/>
      <w:marBottom w:val="0"/>
      <w:divBdr>
        <w:top w:val="none" w:sz="0" w:space="0" w:color="auto"/>
        <w:left w:val="none" w:sz="0" w:space="0" w:color="auto"/>
        <w:bottom w:val="none" w:sz="0" w:space="0" w:color="auto"/>
        <w:right w:val="none" w:sz="0" w:space="0" w:color="auto"/>
      </w:divBdr>
    </w:div>
    <w:div w:id="1301423845">
      <w:bodyDiv w:val="1"/>
      <w:marLeft w:val="0"/>
      <w:marRight w:val="0"/>
      <w:marTop w:val="0"/>
      <w:marBottom w:val="0"/>
      <w:divBdr>
        <w:top w:val="none" w:sz="0" w:space="0" w:color="auto"/>
        <w:left w:val="none" w:sz="0" w:space="0" w:color="auto"/>
        <w:bottom w:val="none" w:sz="0" w:space="0" w:color="auto"/>
        <w:right w:val="none" w:sz="0" w:space="0" w:color="auto"/>
      </w:divBdr>
    </w:div>
    <w:div w:id="1301956855">
      <w:bodyDiv w:val="1"/>
      <w:marLeft w:val="0"/>
      <w:marRight w:val="0"/>
      <w:marTop w:val="0"/>
      <w:marBottom w:val="0"/>
      <w:divBdr>
        <w:top w:val="none" w:sz="0" w:space="0" w:color="auto"/>
        <w:left w:val="none" w:sz="0" w:space="0" w:color="auto"/>
        <w:bottom w:val="none" w:sz="0" w:space="0" w:color="auto"/>
        <w:right w:val="none" w:sz="0" w:space="0" w:color="auto"/>
      </w:divBdr>
    </w:div>
    <w:div w:id="1303995554">
      <w:bodyDiv w:val="1"/>
      <w:marLeft w:val="0"/>
      <w:marRight w:val="0"/>
      <w:marTop w:val="0"/>
      <w:marBottom w:val="0"/>
      <w:divBdr>
        <w:top w:val="none" w:sz="0" w:space="0" w:color="auto"/>
        <w:left w:val="none" w:sz="0" w:space="0" w:color="auto"/>
        <w:bottom w:val="none" w:sz="0" w:space="0" w:color="auto"/>
        <w:right w:val="none" w:sz="0" w:space="0" w:color="auto"/>
      </w:divBdr>
    </w:div>
    <w:div w:id="1305814679">
      <w:bodyDiv w:val="1"/>
      <w:marLeft w:val="0"/>
      <w:marRight w:val="0"/>
      <w:marTop w:val="0"/>
      <w:marBottom w:val="0"/>
      <w:divBdr>
        <w:top w:val="none" w:sz="0" w:space="0" w:color="auto"/>
        <w:left w:val="none" w:sz="0" w:space="0" w:color="auto"/>
        <w:bottom w:val="none" w:sz="0" w:space="0" w:color="auto"/>
        <w:right w:val="none" w:sz="0" w:space="0" w:color="auto"/>
      </w:divBdr>
    </w:div>
    <w:div w:id="1305890458">
      <w:bodyDiv w:val="1"/>
      <w:marLeft w:val="0"/>
      <w:marRight w:val="0"/>
      <w:marTop w:val="0"/>
      <w:marBottom w:val="0"/>
      <w:divBdr>
        <w:top w:val="none" w:sz="0" w:space="0" w:color="auto"/>
        <w:left w:val="none" w:sz="0" w:space="0" w:color="auto"/>
        <w:bottom w:val="none" w:sz="0" w:space="0" w:color="auto"/>
        <w:right w:val="none" w:sz="0" w:space="0" w:color="auto"/>
      </w:divBdr>
    </w:div>
    <w:div w:id="1307396204">
      <w:bodyDiv w:val="1"/>
      <w:marLeft w:val="0"/>
      <w:marRight w:val="0"/>
      <w:marTop w:val="0"/>
      <w:marBottom w:val="0"/>
      <w:divBdr>
        <w:top w:val="none" w:sz="0" w:space="0" w:color="auto"/>
        <w:left w:val="none" w:sz="0" w:space="0" w:color="auto"/>
        <w:bottom w:val="none" w:sz="0" w:space="0" w:color="auto"/>
        <w:right w:val="none" w:sz="0" w:space="0" w:color="auto"/>
      </w:divBdr>
    </w:div>
    <w:div w:id="1308246053">
      <w:bodyDiv w:val="1"/>
      <w:marLeft w:val="0"/>
      <w:marRight w:val="0"/>
      <w:marTop w:val="0"/>
      <w:marBottom w:val="0"/>
      <w:divBdr>
        <w:top w:val="none" w:sz="0" w:space="0" w:color="auto"/>
        <w:left w:val="none" w:sz="0" w:space="0" w:color="auto"/>
        <w:bottom w:val="none" w:sz="0" w:space="0" w:color="auto"/>
        <w:right w:val="none" w:sz="0" w:space="0" w:color="auto"/>
      </w:divBdr>
    </w:div>
    <w:div w:id="1315526281">
      <w:bodyDiv w:val="1"/>
      <w:marLeft w:val="0"/>
      <w:marRight w:val="0"/>
      <w:marTop w:val="0"/>
      <w:marBottom w:val="0"/>
      <w:divBdr>
        <w:top w:val="none" w:sz="0" w:space="0" w:color="auto"/>
        <w:left w:val="none" w:sz="0" w:space="0" w:color="auto"/>
        <w:bottom w:val="none" w:sz="0" w:space="0" w:color="auto"/>
        <w:right w:val="none" w:sz="0" w:space="0" w:color="auto"/>
      </w:divBdr>
    </w:div>
    <w:div w:id="1315600216">
      <w:bodyDiv w:val="1"/>
      <w:marLeft w:val="0"/>
      <w:marRight w:val="0"/>
      <w:marTop w:val="0"/>
      <w:marBottom w:val="0"/>
      <w:divBdr>
        <w:top w:val="none" w:sz="0" w:space="0" w:color="auto"/>
        <w:left w:val="none" w:sz="0" w:space="0" w:color="auto"/>
        <w:bottom w:val="none" w:sz="0" w:space="0" w:color="auto"/>
        <w:right w:val="none" w:sz="0" w:space="0" w:color="auto"/>
      </w:divBdr>
    </w:div>
    <w:div w:id="1316759313">
      <w:bodyDiv w:val="1"/>
      <w:marLeft w:val="0"/>
      <w:marRight w:val="0"/>
      <w:marTop w:val="0"/>
      <w:marBottom w:val="0"/>
      <w:divBdr>
        <w:top w:val="none" w:sz="0" w:space="0" w:color="auto"/>
        <w:left w:val="none" w:sz="0" w:space="0" w:color="auto"/>
        <w:bottom w:val="none" w:sz="0" w:space="0" w:color="auto"/>
        <w:right w:val="none" w:sz="0" w:space="0" w:color="auto"/>
      </w:divBdr>
    </w:div>
    <w:div w:id="1318151897">
      <w:bodyDiv w:val="1"/>
      <w:marLeft w:val="0"/>
      <w:marRight w:val="0"/>
      <w:marTop w:val="0"/>
      <w:marBottom w:val="0"/>
      <w:divBdr>
        <w:top w:val="none" w:sz="0" w:space="0" w:color="auto"/>
        <w:left w:val="none" w:sz="0" w:space="0" w:color="auto"/>
        <w:bottom w:val="none" w:sz="0" w:space="0" w:color="auto"/>
        <w:right w:val="none" w:sz="0" w:space="0" w:color="auto"/>
      </w:divBdr>
    </w:div>
    <w:div w:id="1318223628">
      <w:bodyDiv w:val="1"/>
      <w:marLeft w:val="0"/>
      <w:marRight w:val="0"/>
      <w:marTop w:val="0"/>
      <w:marBottom w:val="0"/>
      <w:divBdr>
        <w:top w:val="none" w:sz="0" w:space="0" w:color="auto"/>
        <w:left w:val="none" w:sz="0" w:space="0" w:color="auto"/>
        <w:bottom w:val="none" w:sz="0" w:space="0" w:color="auto"/>
        <w:right w:val="none" w:sz="0" w:space="0" w:color="auto"/>
      </w:divBdr>
    </w:div>
    <w:div w:id="1318610007">
      <w:bodyDiv w:val="1"/>
      <w:marLeft w:val="0"/>
      <w:marRight w:val="0"/>
      <w:marTop w:val="0"/>
      <w:marBottom w:val="0"/>
      <w:divBdr>
        <w:top w:val="none" w:sz="0" w:space="0" w:color="auto"/>
        <w:left w:val="none" w:sz="0" w:space="0" w:color="auto"/>
        <w:bottom w:val="none" w:sz="0" w:space="0" w:color="auto"/>
        <w:right w:val="none" w:sz="0" w:space="0" w:color="auto"/>
      </w:divBdr>
    </w:div>
    <w:div w:id="1319000900">
      <w:bodyDiv w:val="1"/>
      <w:marLeft w:val="0"/>
      <w:marRight w:val="0"/>
      <w:marTop w:val="0"/>
      <w:marBottom w:val="0"/>
      <w:divBdr>
        <w:top w:val="none" w:sz="0" w:space="0" w:color="auto"/>
        <w:left w:val="none" w:sz="0" w:space="0" w:color="auto"/>
        <w:bottom w:val="none" w:sz="0" w:space="0" w:color="auto"/>
        <w:right w:val="none" w:sz="0" w:space="0" w:color="auto"/>
      </w:divBdr>
    </w:div>
    <w:div w:id="1320159419">
      <w:bodyDiv w:val="1"/>
      <w:marLeft w:val="0"/>
      <w:marRight w:val="0"/>
      <w:marTop w:val="0"/>
      <w:marBottom w:val="0"/>
      <w:divBdr>
        <w:top w:val="none" w:sz="0" w:space="0" w:color="auto"/>
        <w:left w:val="none" w:sz="0" w:space="0" w:color="auto"/>
        <w:bottom w:val="none" w:sz="0" w:space="0" w:color="auto"/>
        <w:right w:val="none" w:sz="0" w:space="0" w:color="auto"/>
      </w:divBdr>
    </w:div>
    <w:div w:id="1320384312">
      <w:bodyDiv w:val="1"/>
      <w:marLeft w:val="0"/>
      <w:marRight w:val="0"/>
      <w:marTop w:val="0"/>
      <w:marBottom w:val="0"/>
      <w:divBdr>
        <w:top w:val="none" w:sz="0" w:space="0" w:color="auto"/>
        <w:left w:val="none" w:sz="0" w:space="0" w:color="auto"/>
        <w:bottom w:val="none" w:sz="0" w:space="0" w:color="auto"/>
        <w:right w:val="none" w:sz="0" w:space="0" w:color="auto"/>
      </w:divBdr>
    </w:div>
    <w:div w:id="1322543809">
      <w:bodyDiv w:val="1"/>
      <w:marLeft w:val="0"/>
      <w:marRight w:val="0"/>
      <w:marTop w:val="0"/>
      <w:marBottom w:val="0"/>
      <w:divBdr>
        <w:top w:val="none" w:sz="0" w:space="0" w:color="auto"/>
        <w:left w:val="none" w:sz="0" w:space="0" w:color="auto"/>
        <w:bottom w:val="none" w:sz="0" w:space="0" w:color="auto"/>
        <w:right w:val="none" w:sz="0" w:space="0" w:color="auto"/>
      </w:divBdr>
    </w:div>
    <w:div w:id="1323004022">
      <w:bodyDiv w:val="1"/>
      <w:marLeft w:val="0"/>
      <w:marRight w:val="0"/>
      <w:marTop w:val="0"/>
      <w:marBottom w:val="0"/>
      <w:divBdr>
        <w:top w:val="none" w:sz="0" w:space="0" w:color="auto"/>
        <w:left w:val="none" w:sz="0" w:space="0" w:color="auto"/>
        <w:bottom w:val="none" w:sz="0" w:space="0" w:color="auto"/>
        <w:right w:val="none" w:sz="0" w:space="0" w:color="auto"/>
      </w:divBdr>
    </w:div>
    <w:div w:id="1326281558">
      <w:bodyDiv w:val="1"/>
      <w:marLeft w:val="0"/>
      <w:marRight w:val="0"/>
      <w:marTop w:val="0"/>
      <w:marBottom w:val="0"/>
      <w:divBdr>
        <w:top w:val="none" w:sz="0" w:space="0" w:color="auto"/>
        <w:left w:val="none" w:sz="0" w:space="0" w:color="auto"/>
        <w:bottom w:val="none" w:sz="0" w:space="0" w:color="auto"/>
        <w:right w:val="none" w:sz="0" w:space="0" w:color="auto"/>
      </w:divBdr>
    </w:div>
    <w:div w:id="1330598318">
      <w:bodyDiv w:val="1"/>
      <w:marLeft w:val="0"/>
      <w:marRight w:val="0"/>
      <w:marTop w:val="0"/>
      <w:marBottom w:val="0"/>
      <w:divBdr>
        <w:top w:val="none" w:sz="0" w:space="0" w:color="auto"/>
        <w:left w:val="none" w:sz="0" w:space="0" w:color="auto"/>
        <w:bottom w:val="none" w:sz="0" w:space="0" w:color="auto"/>
        <w:right w:val="none" w:sz="0" w:space="0" w:color="auto"/>
      </w:divBdr>
    </w:div>
    <w:div w:id="1331256413">
      <w:bodyDiv w:val="1"/>
      <w:marLeft w:val="0"/>
      <w:marRight w:val="0"/>
      <w:marTop w:val="0"/>
      <w:marBottom w:val="0"/>
      <w:divBdr>
        <w:top w:val="none" w:sz="0" w:space="0" w:color="auto"/>
        <w:left w:val="none" w:sz="0" w:space="0" w:color="auto"/>
        <w:bottom w:val="none" w:sz="0" w:space="0" w:color="auto"/>
        <w:right w:val="none" w:sz="0" w:space="0" w:color="auto"/>
      </w:divBdr>
    </w:div>
    <w:div w:id="1331837020">
      <w:bodyDiv w:val="1"/>
      <w:marLeft w:val="0"/>
      <w:marRight w:val="0"/>
      <w:marTop w:val="0"/>
      <w:marBottom w:val="0"/>
      <w:divBdr>
        <w:top w:val="none" w:sz="0" w:space="0" w:color="auto"/>
        <w:left w:val="none" w:sz="0" w:space="0" w:color="auto"/>
        <w:bottom w:val="none" w:sz="0" w:space="0" w:color="auto"/>
        <w:right w:val="none" w:sz="0" w:space="0" w:color="auto"/>
      </w:divBdr>
    </w:div>
    <w:div w:id="1334184812">
      <w:bodyDiv w:val="1"/>
      <w:marLeft w:val="0"/>
      <w:marRight w:val="0"/>
      <w:marTop w:val="0"/>
      <w:marBottom w:val="0"/>
      <w:divBdr>
        <w:top w:val="none" w:sz="0" w:space="0" w:color="auto"/>
        <w:left w:val="none" w:sz="0" w:space="0" w:color="auto"/>
        <w:bottom w:val="none" w:sz="0" w:space="0" w:color="auto"/>
        <w:right w:val="none" w:sz="0" w:space="0" w:color="auto"/>
      </w:divBdr>
    </w:div>
    <w:div w:id="1334918610">
      <w:bodyDiv w:val="1"/>
      <w:marLeft w:val="0"/>
      <w:marRight w:val="0"/>
      <w:marTop w:val="0"/>
      <w:marBottom w:val="0"/>
      <w:divBdr>
        <w:top w:val="none" w:sz="0" w:space="0" w:color="auto"/>
        <w:left w:val="none" w:sz="0" w:space="0" w:color="auto"/>
        <w:bottom w:val="none" w:sz="0" w:space="0" w:color="auto"/>
        <w:right w:val="none" w:sz="0" w:space="0" w:color="auto"/>
      </w:divBdr>
    </w:div>
    <w:div w:id="1335917825">
      <w:bodyDiv w:val="1"/>
      <w:marLeft w:val="0"/>
      <w:marRight w:val="0"/>
      <w:marTop w:val="0"/>
      <w:marBottom w:val="0"/>
      <w:divBdr>
        <w:top w:val="none" w:sz="0" w:space="0" w:color="auto"/>
        <w:left w:val="none" w:sz="0" w:space="0" w:color="auto"/>
        <w:bottom w:val="none" w:sz="0" w:space="0" w:color="auto"/>
        <w:right w:val="none" w:sz="0" w:space="0" w:color="auto"/>
      </w:divBdr>
    </w:div>
    <w:div w:id="1338575534">
      <w:bodyDiv w:val="1"/>
      <w:marLeft w:val="0"/>
      <w:marRight w:val="0"/>
      <w:marTop w:val="0"/>
      <w:marBottom w:val="0"/>
      <w:divBdr>
        <w:top w:val="none" w:sz="0" w:space="0" w:color="auto"/>
        <w:left w:val="none" w:sz="0" w:space="0" w:color="auto"/>
        <w:bottom w:val="none" w:sz="0" w:space="0" w:color="auto"/>
        <w:right w:val="none" w:sz="0" w:space="0" w:color="auto"/>
      </w:divBdr>
    </w:div>
    <w:div w:id="1339187020">
      <w:bodyDiv w:val="1"/>
      <w:marLeft w:val="0"/>
      <w:marRight w:val="0"/>
      <w:marTop w:val="0"/>
      <w:marBottom w:val="0"/>
      <w:divBdr>
        <w:top w:val="none" w:sz="0" w:space="0" w:color="auto"/>
        <w:left w:val="none" w:sz="0" w:space="0" w:color="auto"/>
        <w:bottom w:val="none" w:sz="0" w:space="0" w:color="auto"/>
        <w:right w:val="none" w:sz="0" w:space="0" w:color="auto"/>
      </w:divBdr>
    </w:div>
    <w:div w:id="1339191719">
      <w:bodyDiv w:val="1"/>
      <w:marLeft w:val="0"/>
      <w:marRight w:val="0"/>
      <w:marTop w:val="0"/>
      <w:marBottom w:val="0"/>
      <w:divBdr>
        <w:top w:val="none" w:sz="0" w:space="0" w:color="auto"/>
        <w:left w:val="none" w:sz="0" w:space="0" w:color="auto"/>
        <w:bottom w:val="none" w:sz="0" w:space="0" w:color="auto"/>
        <w:right w:val="none" w:sz="0" w:space="0" w:color="auto"/>
      </w:divBdr>
    </w:div>
    <w:div w:id="1340696757">
      <w:bodyDiv w:val="1"/>
      <w:marLeft w:val="0"/>
      <w:marRight w:val="0"/>
      <w:marTop w:val="0"/>
      <w:marBottom w:val="0"/>
      <w:divBdr>
        <w:top w:val="none" w:sz="0" w:space="0" w:color="auto"/>
        <w:left w:val="none" w:sz="0" w:space="0" w:color="auto"/>
        <w:bottom w:val="none" w:sz="0" w:space="0" w:color="auto"/>
        <w:right w:val="none" w:sz="0" w:space="0" w:color="auto"/>
      </w:divBdr>
    </w:div>
    <w:div w:id="1340961126">
      <w:bodyDiv w:val="1"/>
      <w:marLeft w:val="0"/>
      <w:marRight w:val="0"/>
      <w:marTop w:val="0"/>
      <w:marBottom w:val="0"/>
      <w:divBdr>
        <w:top w:val="none" w:sz="0" w:space="0" w:color="auto"/>
        <w:left w:val="none" w:sz="0" w:space="0" w:color="auto"/>
        <w:bottom w:val="none" w:sz="0" w:space="0" w:color="auto"/>
        <w:right w:val="none" w:sz="0" w:space="0" w:color="auto"/>
      </w:divBdr>
    </w:div>
    <w:div w:id="1341009239">
      <w:bodyDiv w:val="1"/>
      <w:marLeft w:val="0"/>
      <w:marRight w:val="0"/>
      <w:marTop w:val="0"/>
      <w:marBottom w:val="0"/>
      <w:divBdr>
        <w:top w:val="none" w:sz="0" w:space="0" w:color="auto"/>
        <w:left w:val="none" w:sz="0" w:space="0" w:color="auto"/>
        <w:bottom w:val="none" w:sz="0" w:space="0" w:color="auto"/>
        <w:right w:val="none" w:sz="0" w:space="0" w:color="auto"/>
      </w:divBdr>
    </w:div>
    <w:div w:id="1342397187">
      <w:bodyDiv w:val="1"/>
      <w:marLeft w:val="0"/>
      <w:marRight w:val="0"/>
      <w:marTop w:val="0"/>
      <w:marBottom w:val="0"/>
      <w:divBdr>
        <w:top w:val="none" w:sz="0" w:space="0" w:color="auto"/>
        <w:left w:val="none" w:sz="0" w:space="0" w:color="auto"/>
        <w:bottom w:val="none" w:sz="0" w:space="0" w:color="auto"/>
        <w:right w:val="none" w:sz="0" w:space="0" w:color="auto"/>
      </w:divBdr>
    </w:div>
    <w:div w:id="1343898681">
      <w:bodyDiv w:val="1"/>
      <w:marLeft w:val="0"/>
      <w:marRight w:val="0"/>
      <w:marTop w:val="0"/>
      <w:marBottom w:val="0"/>
      <w:divBdr>
        <w:top w:val="none" w:sz="0" w:space="0" w:color="auto"/>
        <w:left w:val="none" w:sz="0" w:space="0" w:color="auto"/>
        <w:bottom w:val="none" w:sz="0" w:space="0" w:color="auto"/>
        <w:right w:val="none" w:sz="0" w:space="0" w:color="auto"/>
      </w:divBdr>
    </w:div>
    <w:div w:id="1344480981">
      <w:bodyDiv w:val="1"/>
      <w:marLeft w:val="0"/>
      <w:marRight w:val="0"/>
      <w:marTop w:val="0"/>
      <w:marBottom w:val="0"/>
      <w:divBdr>
        <w:top w:val="none" w:sz="0" w:space="0" w:color="auto"/>
        <w:left w:val="none" w:sz="0" w:space="0" w:color="auto"/>
        <w:bottom w:val="none" w:sz="0" w:space="0" w:color="auto"/>
        <w:right w:val="none" w:sz="0" w:space="0" w:color="auto"/>
      </w:divBdr>
    </w:div>
    <w:div w:id="1347445879">
      <w:bodyDiv w:val="1"/>
      <w:marLeft w:val="0"/>
      <w:marRight w:val="0"/>
      <w:marTop w:val="0"/>
      <w:marBottom w:val="0"/>
      <w:divBdr>
        <w:top w:val="none" w:sz="0" w:space="0" w:color="auto"/>
        <w:left w:val="none" w:sz="0" w:space="0" w:color="auto"/>
        <w:bottom w:val="none" w:sz="0" w:space="0" w:color="auto"/>
        <w:right w:val="none" w:sz="0" w:space="0" w:color="auto"/>
      </w:divBdr>
    </w:div>
    <w:div w:id="1350836625">
      <w:bodyDiv w:val="1"/>
      <w:marLeft w:val="0"/>
      <w:marRight w:val="0"/>
      <w:marTop w:val="0"/>
      <w:marBottom w:val="0"/>
      <w:divBdr>
        <w:top w:val="none" w:sz="0" w:space="0" w:color="auto"/>
        <w:left w:val="none" w:sz="0" w:space="0" w:color="auto"/>
        <w:bottom w:val="none" w:sz="0" w:space="0" w:color="auto"/>
        <w:right w:val="none" w:sz="0" w:space="0" w:color="auto"/>
      </w:divBdr>
    </w:div>
    <w:div w:id="1354068397">
      <w:bodyDiv w:val="1"/>
      <w:marLeft w:val="0"/>
      <w:marRight w:val="0"/>
      <w:marTop w:val="0"/>
      <w:marBottom w:val="0"/>
      <w:divBdr>
        <w:top w:val="none" w:sz="0" w:space="0" w:color="auto"/>
        <w:left w:val="none" w:sz="0" w:space="0" w:color="auto"/>
        <w:bottom w:val="none" w:sz="0" w:space="0" w:color="auto"/>
        <w:right w:val="none" w:sz="0" w:space="0" w:color="auto"/>
      </w:divBdr>
    </w:div>
    <w:div w:id="1355039203">
      <w:bodyDiv w:val="1"/>
      <w:marLeft w:val="0"/>
      <w:marRight w:val="0"/>
      <w:marTop w:val="0"/>
      <w:marBottom w:val="0"/>
      <w:divBdr>
        <w:top w:val="none" w:sz="0" w:space="0" w:color="auto"/>
        <w:left w:val="none" w:sz="0" w:space="0" w:color="auto"/>
        <w:bottom w:val="none" w:sz="0" w:space="0" w:color="auto"/>
        <w:right w:val="none" w:sz="0" w:space="0" w:color="auto"/>
      </w:divBdr>
    </w:div>
    <w:div w:id="1355229251">
      <w:bodyDiv w:val="1"/>
      <w:marLeft w:val="0"/>
      <w:marRight w:val="0"/>
      <w:marTop w:val="0"/>
      <w:marBottom w:val="0"/>
      <w:divBdr>
        <w:top w:val="none" w:sz="0" w:space="0" w:color="auto"/>
        <w:left w:val="none" w:sz="0" w:space="0" w:color="auto"/>
        <w:bottom w:val="none" w:sz="0" w:space="0" w:color="auto"/>
        <w:right w:val="none" w:sz="0" w:space="0" w:color="auto"/>
      </w:divBdr>
    </w:div>
    <w:div w:id="1355418154">
      <w:bodyDiv w:val="1"/>
      <w:marLeft w:val="0"/>
      <w:marRight w:val="0"/>
      <w:marTop w:val="0"/>
      <w:marBottom w:val="0"/>
      <w:divBdr>
        <w:top w:val="none" w:sz="0" w:space="0" w:color="auto"/>
        <w:left w:val="none" w:sz="0" w:space="0" w:color="auto"/>
        <w:bottom w:val="none" w:sz="0" w:space="0" w:color="auto"/>
        <w:right w:val="none" w:sz="0" w:space="0" w:color="auto"/>
      </w:divBdr>
    </w:div>
    <w:div w:id="1356493569">
      <w:bodyDiv w:val="1"/>
      <w:marLeft w:val="0"/>
      <w:marRight w:val="0"/>
      <w:marTop w:val="0"/>
      <w:marBottom w:val="0"/>
      <w:divBdr>
        <w:top w:val="none" w:sz="0" w:space="0" w:color="auto"/>
        <w:left w:val="none" w:sz="0" w:space="0" w:color="auto"/>
        <w:bottom w:val="none" w:sz="0" w:space="0" w:color="auto"/>
        <w:right w:val="none" w:sz="0" w:space="0" w:color="auto"/>
      </w:divBdr>
    </w:div>
    <w:div w:id="1357997382">
      <w:bodyDiv w:val="1"/>
      <w:marLeft w:val="0"/>
      <w:marRight w:val="0"/>
      <w:marTop w:val="0"/>
      <w:marBottom w:val="0"/>
      <w:divBdr>
        <w:top w:val="none" w:sz="0" w:space="0" w:color="auto"/>
        <w:left w:val="none" w:sz="0" w:space="0" w:color="auto"/>
        <w:bottom w:val="none" w:sz="0" w:space="0" w:color="auto"/>
        <w:right w:val="none" w:sz="0" w:space="0" w:color="auto"/>
      </w:divBdr>
    </w:div>
    <w:div w:id="1359239204">
      <w:bodyDiv w:val="1"/>
      <w:marLeft w:val="0"/>
      <w:marRight w:val="0"/>
      <w:marTop w:val="0"/>
      <w:marBottom w:val="0"/>
      <w:divBdr>
        <w:top w:val="none" w:sz="0" w:space="0" w:color="auto"/>
        <w:left w:val="none" w:sz="0" w:space="0" w:color="auto"/>
        <w:bottom w:val="none" w:sz="0" w:space="0" w:color="auto"/>
        <w:right w:val="none" w:sz="0" w:space="0" w:color="auto"/>
      </w:divBdr>
    </w:div>
    <w:div w:id="1360280389">
      <w:bodyDiv w:val="1"/>
      <w:marLeft w:val="0"/>
      <w:marRight w:val="0"/>
      <w:marTop w:val="0"/>
      <w:marBottom w:val="0"/>
      <w:divBdr>
        <w:top w:val="none" w:sz="0" w:space="0" w:color="auto"/>
        <w:left w:val="none" w:sz="0" w:space="0" w:color="auto"/>
        <w:bottom w:val="none" w:sz="0" w:space="0" w:color="auto"/>
        <w:right w:val="none" w:sz="0" w:space="0" w:color="auto"/>
      </w:divBdr>
    </w:div>
    <w:div w:id="1362971099">
      <w:bodyDiv w:val="1"/>
      <w:marLeft w:val="0"/>
      <w:marRight w:val="0"/>
      <w:marTop w:val="0"/>
      <w:marBottom w:val="0"/>
      <w:divBdr>
        <w:top w:val="none" w:sz="0" w:space="0" w:color="auto"/>
        <w:left w:val="none" w:sz="0" w:space="0" w:color="auto"/>
        <w:bottom w:val="none" w:sz="0" w:space="0" w:color="auto"/>
        <w:right w:val="none" w:sz="0" w:space="0" w:color="auto"/>
      </w:divBdr>
    </w:div>
    <w:div w:id="1363552608">
      <w:bodyDiv w:val="1"/>
      <w:marLeft w:val="0"/>
      <w:marRight w:val="0"/>
      <w:marTop w:val="0"/>
      <w:marBottom w:val="0"/>
      <w:divBdr>
        <w:top w:val="none" w:sz="0" w:space="0" w:color="auto"/>
        <w:left w:val="none" w:sz="0" w:space="0" w:color="auto"/>
        <w:bottom w:val="none" w:sz="0" w:space="0" w:color="auto"/>
        <w:right w:val="none" w:sz="0" w:space="0" w:color="auto"/>
      </w:divBdr>
    </w:div>
    <w:div w:id="1364282117">
      <w:bodyDiv w:val="1"/>
      <w:marLeft w:val="0"/>
      <w:marRight w:val="0"/>
      <w:marTop w:val="0"/>
      <w:marBottom w:val="0"/>
      <w:divBdr>
        <w:top w:val="none" w:sz="0" w:space="0" w:color="auto"/>
        <w:left w:val="none" w:sz="0" w:space="0" w:color="auto"/>
        <w:bottom w:val="none" w:sz="0" w:space="0" w:color="auto"/>
        <w:right w:val="none" w:sz="0" w:space="0" w:color="auto"/>
      </w:divBdr>
    </w:div>
    <w:div w:id="1364481690">
      <w:bodyDiv w:val="1"/>
      <w:marLeft w:val="0"/>
      <w:marRight w:val="0"/>
      <w:marTop w:val="0"/>
      <w:marBottom w:val="0"/>
      <w:divBdr>
        <w:top w:val="none" w:sz="0" w:space="0" w:color="auto"/>
        <w:left w:val="none" w:sz="0" w:space="0" w:color="auto"/>
        <w:bottom w:val="none" w:sz="0" w:space="0" w:color="auto"/>
        <w:right w:val="none" w:sz="0" w:space="0" w:color="auto"/>
      </w:divBdr>
    </w:div>
    <w:div w:id="1365327383">
      <w:bodyDiv w:val="1"/>
      <w:marLeft w:val="0"/>
      <w:marRight w:val="0"/>
      <w:marTop w:val="0"/>
      <w:marBottom w:val="0"/>
      <w:divBdr>
        <w:top w:val="none" w:sz="0" w:space="0" w:color="auto"/>
        <w:left w:val="none" w:sz="0" w:space="0" w:color="auto"/>
        <w:bottom w:val="none" w:sz="0" w:space="0" w:color="auto"/>
        <w:right w:val="none" w:sz="0" w:space="0" w:color="auto"/>
      </w:divBdr>
    </w:div>
    <w:div w:id="1366566842">
      <w:bodyDiv w:val="1"/>
      <w:marLeft w:val="0"/>
      <w:marRight w:val="0"/>
      <w:marTop w:val="0"/>
      <w:marBottom w:val="0"/>
      <w:divBdr>
        <w:top w:val="none" w:sz="0" w:space="0" w:color="auto"/>
        <w:left w:val="none" w:sz="0" w:space="0" w:color="auto"/>
        <w:bottom w:val="none" w:sz="0" w:space="0" w:color="auto"/>
        <w:right w:val="none" w:sz="0" w:space="0" w:color="auto"/>
      </w:divBdr>
    </w:div>
    <w:div w:id="1367289112">
      <w:bodyDiv w:val="1"/>
      <w:marLeft w:val="0"/>
      <w:marRight w:val="0"/>
      <w:marTop w:val="0"/>
      <w:marBottom w:val="0"/>
      <w:divBdr>
        <w:top w:val="none" w:sz="0" w:space="0" w:color="auto"/>
        <w:left w:val="none" w:sz="0" w:space="0" w:color="auto"/>
        <w:bottom w:val="none" w:sz="0" w:space="0" w:color="auto"/>
        <w:right w:val="none" w:sz="0" w:space="0" w:color="auto"/>
      </w:divBdr>
    </w:div>
    <w:div w:id="1369603419">
      <w:bodyDiv w:val="1"/>
      <w:marLeft w:val="0"/>
      <w:marRight w:val="0"/>
      <w:marTop w:val="0"/>
      <w:marBottom w:val="0"/>
      <w:divBdr>
        <w:top w:val="none" w:sz="0" w:space="0" w:color="auto"/>
        <w:left w:val="none" w:sz="0" w:space="0" w:color="auto"/>
        <w:bottom w:val="none" w:sz="0" w:space="0" w:color="auto"/>
        <w:right w:val="none" w:sz="0" w:space="0" w:color="auto"/>
      </w:divBdr>
    </w:div>
    <w:div w:id="1372612462">
      <w:bodyDiv w:val="1"/>
      <w:marLeft w:val="0"/>
      <w:marRight w:val="0"/>
      <w:marTop w:val="0"/>
      <w:marBottom w:val="0"/>
      <w:divBdr>
        <w:top w:val="none" w:sz="0" w:space="0" w:color="auto"/>
        <w:left w:val="none" w:sz="0" w:space="0" w:color="auto"/>
        <w:bottom w:val="none" w:sz="0" w:space="0" w:color="auto"/>
        <w:right w:val="none" w:sz="0" w:space="0" w:color="auto"/>
      </w:divBdr>
    </w:div>
    <w:div w:id="1372681781">
      <w:bodyDiv w:val="1"/>
      <w:marLeft w:val="0"/>
      <w:marRight w:val="0"/>
      <w:marTop w:val="0"/>
      <w:marBottom w:val="0"/>
      <w:divBdr>
        <w:top w:val="none" w:sz="0" w:space="0" w:color="auto"/>
        <w:left w:val="none" w:sz="0" w:space="0" w:color="auto"/>
        <w:bottom w:val="none" w:sz="0" w:space="0" w:color="auto"/>
        <w:right w:val="none" w:sz="0" w:space="0" w:color="auto"/>
      </w:divBdr>
    </w:div>
    <w:div w:id="1373723253">
      <w:bodyDiv w:val="1"/>
      <w:marLeft w:val="0"/>
      <w:marRight w:val="0"/>
      <w:marTop w:val="0"/>
      <w:marBottom w:val="0"/>
      <w:divBdr>
        <w:top w:val="none" w:sz="0" w:space="0" w:color="auto"/>
        <w:left w:val="none" w:sz="0" w:space="0" w:color="auto"/>
        <w:bottom w:val="none" w:sz="0" w:space="0" w:color="auto"/>
        <w:right w:val="none" w:sz="0" w:space="0" w:color="auto"/>
      </w:divBdr>
    </w:div>
    <w:div w:id="1375078647">
      <w:bodyDiv w:val="1"/>
      <w:marLeft w:val="0"/>
      <w:marRight w:val="0"/>
      <w:marTop w:val="0"/>
      <w:marBottom w:val="0"/>
      <w:divBdr>
        <w:top w:val="none" w:sz="0" w:space="0" w:color="auto"/>
        <w:left w:val="none" w:sz="0" w:space="0" w:color="auto"/>
        <w:bottom w:val="none" w:sz="0" w:space="0" w:color="auto"/>
        <w:right w:val="none" w:sz="0" w:space="0" w:color="auto"/>
      </w:divBdr>
    </w:div>
    <w:div w:id="1375234489">
      <w:bodyDiv w:val="1"/>
      <w:marLeft w:val="0"/>
      <w:marRight w:val="0"/>
      <w:marTop w:val="0"/>
      <w:marBottom w:val="0"/>
      <w:divBdr>
        <w:top w:val="none" w:sz="0" w:space="0" w:color="auto"/>
        <w:left w:val="none" w:sz="0" w:space="0" w:color="auto"/>
        <w:bottom w:val="none" w:sz="0" w:space="0" w:color="auto"/>
        <w:right w:val="none" w:sz="0" w:space="0" w:color="auto"/>
      </w:divBdr>
    </w:div>
    <w:div w:id="1376346958">
      <w:bodyDiv w:val="1"/>
      <w:marLeft w:val="0"/>
      <w:marRight w:val="0"/>
      <w:marTop w:val="0"/>
      <w:marBottom w:val="0"/>
      <w:divBdr>
        <w:top w:val="none" w:sz="0" w:space="0" w:color="auto"/>
        <w:left w:val="none" w:sz="0" w:space="0" w:color="auto"/>
        <w:bottom w:val="none" w:sz="0" w:space="0" w:color="auto"/>
        <w:right w:val="none" w:sz="0" w:space="0" w:color="auto"/>
      </w:divBdr>
    </w:div>
    <w:div w:id="1377120287">
      <w:bodyDiv w:val="1"/>
      <w:marLeft w:val="0"/>
      <w:marRight w:val="0"/>
      <w:marTop w:val="0"/>
      <w:marBottom w:val="0"/>
      <w:divBdr>
        <w:top w:val="none" w:sz="0" w:space="0" w:color="auto"/>
        <w:left w:val="none" w:sz="0" w:space="0" w:color="auto"/>
        <w:bottom w:val="none" w:sz="0" w:space="0" w:color="auto"/>
        <w:right w:val="none" w:sz="0" w:space="0" w:color="auto"/>
      </w:divBdr>
    </w:div>
    <w:div w:id="1381437177">
      <w:bodyDiv w:val="1"/>
      <w:marLeft w:val="0"/>
      <w:marRight w:val="0"/>
      <w:marTop w:val="0"/>
      <w:marBottom w:val="0"/>
      <w:divBdr>
        <w:top w:val="none" w:sz="0" w:space="0" w:color="auto"/>
        <w:left w:val="none" w:sz="0" w:space="0" w:color="auto"/>
        <w:bottom w:val="none" w:sz="0" w:space="0" w:color="auto"/>
        <w:right w:val="none" w:sz="0" w:space="0" w:color="auto"/>
      </w:divBdr>
    </w:div>
    <w:div w:id="1383022306">
      <w:bodyDiv w:val="1"/>
      <w:marLeft w:val="0"/>
      <w:marRight w:val="0"/>
      <w:marTop w:val="0"/>
      <w:marBottom w:val="0"/>
      <w:divBdr>
        <w:top w:val="none" w:sz="0" w:space="0" w:color="auto"/>
        <w:left w:val="none" w:sz="0" w:space="0" w:color="auto"/>
        <w:bottom w:val="none" w:sz="0" w:space="0" w:color="auto"/>
        <w:right w:val="none" w:sz="0" w:space="0" w:color="auto"/>
      </w:divBdr>
    </w:div>
    <w:div w:id="1386489148">
      <w:bodyDiv w:val="1"/>
      <w:marLeft w:val="0"/>
      <w:marRight w:val="0"/>
      <w:marTop w:val="0"/>
      <w:marBottom w:val="0"/>
      <w:divBdr>
        <w:top w:val="none" w:sz="0" w:space="0" w:color="auto"/>
        <w:left w:val="none" w:sz="0" w:space="0" w:color="auto"/>
        <w:bottom w:val="none" w:sz="0" w:space="0" w:color="auto"/>
        <w:right w:val="none" w:sz="0" w:space="0" w:color="auto"/>
      </w:divBdr>
    </w:div>
    <w:div w:id="1386753573">
      <w:bodyDiv w:val="1"/>
      <w:marLeft w:val="0"/>
      <w:marRight w:val="0"/>
      <w:marTop w:val="0"/>
      <w:marBottom w:val="0"/>
      <w:divBdr>
        <w:top w:val="none" w:sz="0" w:space="0" w:color="auto"/>
        <w:left w:val="none" w:sz="0" w:space="0" w:color="auto"/>
        <w:bottom w:val="none" w:sz="0" w:space="0" w:color="auto"/>
        <w:right w:val="none" w:sz="0" w:space="0" w:color="auto"/>
      </w:divBdr>
    </w:div>
    <w:div w:id="1389497508">
      <w:bodyDiv w:val="1"/>
      <w:marLeft w:val="0"/>
      <w:marRight w:val="0"/>
      <w:marTop w:val="0"/>
      <w:marBottom w:val="0"/>
      <w:divBdr>
        <w:top w:val="none" w:sz="0" w:space="0" w:color="auto"/>
        <w:left w:val="none" w:sz="0" w:space="0" w:color="auto"/>
        <w:bottom w:val="none" w:sz="0" w:space="0" w:color="auto"/>
        <w:right w:val="none" w:sz="0" w:space="0" w:color="auto"/>
      </w:divBdr>
    </w:div>
    <w:div w:id="1390301385">
      <w:bodyDiv w:val="1"/>
      <w:marLeft w:val="0"/>
      <w:marRight w:val="0"/>
      <w:marTop w:val="0"/>
      <w:marBottom w:val="0"/>
      <w:divBdr>
        <w:top w:val="none" w:sz="0" w:space="0" w:color="auto"/>
        <w:left w:val="none" w:sz="0" w:space="0" w:color="auto"/>
        <w:bottom w:val="none" w:sz="0" w:space="0" w:color="auto"/>
        <w:right w:val="none" w:sz="0" w:space="0" w:color="auto"/>
      </w:divBdr>
    </w:div>
    <w:div w:id="1391805757">
      <w:bodyDiv w:val="1"/>
      <w:marLeft w:val="0"/>
      <w:marRight w:val="0"/>
      <w:marTop w:val="0"/>
      <w:marBottom w:val="0"/>
      <w:divBdr>
        <w:top w:val="none" w:sz="0" w:space="0" w:color="auto"/>
        <w:left w:val="none" w:sz="0" w:space="0" w:color="auto"/>
        <w:bottom w:val="none" w:sz="0" w:space="0" w:color="auto"/>
        <w:right w:val="none" w:sz="0" w:space="0" w:color="auto"/>
      </w:divBdr>
    </w:div>
    <w:div w:id="1397319822">
      <w:bodyDiv w:val="1"/>
      <w:marLeft w:val="0"/>
      <w:marRight w:val="0"/>
      <w:marTop w:val="0"/>
      <w:marBottom w:val="0"/>
      <w:divBdr>
        <w:top w:val="none" w:sz="0" w:space="0" w:color="auto"/>
        <w:left w:val="none" w:sz="0" w:space="0" w:color="auto"/>
        <w:bottom w:val="none" w:sz="0" w:space="0" w:color="auto"/>
        <w:right w:val="none" w:sz="0" w:space="0" w:color="auto"/>
      </w:divBdr>
    </w:div>
    <w:div w:id="1397510664">
      <w:bodyDiv w:val="1"/>
      <w:marLeft w:val="0"/>
      <w:marRight w:val="0"/>
      <w:marTop w:val="0"/>
      <w:marBottom w:val="0"/>
      <w:divBdr>
        <w:top w:val="none" w:sz="0" w:space="0" w:color="auto"/>
        <w:left w:val="none" w:sz="0" w:space="0" w:color="auto"/>
        <w:bottom w:val="none" w:sz="0" w:space="0" w:color="auto"/>
        <w:right w:val="none" w:sz="0" w:space="0" w:color="auto"/>
      </w:divBdr>
    </w:div>
    <w:div w:id="1397631683">
      <w:bodyDiv w:val="1"/>
      <w:marLeft w:val="0"/>
      <w:marRight w:val="0"/>
      <w:marTop w:val="0"/>
      <w:marBottom w:val="0"/>
      <w:divBdr>
        <w:top w:val="none" w:sz="0" w:space="0" w:color="auto"/>
        <w:left w:val="none" w:sz="0" w:space="0" w:color="auto"/>
        <w:bottom w:val="none" w:sz="0" w:space="0" w:color="auto"/>
        <w:right w:val="none" w:sz="0" w:space="0" w:color="auto"/>
      </w:divBdr>
    </w:div>
    <w:div w:id="1402101844">
      <w:bodyDiv w:val="1"/>
      <w:marLeft w:val="0"/>
      <w:marRight w:val="0"/>
      <w:marTop w:val="0"/>
      <w:marBottom w:val="0"/>
      <w:divBdr>
        <w:top w:val="none" w:sz="0" w:space="0" w:color="auto"/>
        <w:left w:val="none" w:sz="0" w:space="0" w:color="auto"/>
        <w:bottom w:val="none" w:sz="0" w:space="0" w:color="auto"/>
        <w:right w:val="none" w:sz="0" w:space="0" w:color="auto"/>
      </w:divBdr>
    </w:div>
    <w:div w:id="1402285893">
      <w:bodyDiv w:val="1"/>
      <w:marLeft w:val="0"/>
      <w:marRight w:val="0"/>
      <w:marTop w:val="0"/>
      <w:marBottom w:val="0"/>
      <w:divBdr>
        <w:top w:val="none" w:sz="0" w:space="0" w:color="auto"/>
        <w:left w:val="none" w:sz="0" w:space="0" w:color="auto"/>
        <w:bottom w:val="none" w:sz="0" w:space="0" w:color="auto"/>
        <w:right w:val="none" w:sz="0" w:space="0" w:color="auto"/>
      </w:divBdr>
    </w:div>
    <w:div w:id="1402409145">
      <w:bodyDiv w:val="1"/>
      <w:marLeft w:val="0"/>
      <w:marRight w:val="0"/>
      <w:marTop w:val="0"/>
      <w:marBottom w:val="0"/>
      <w:divBdr>
        <w:top w:val="none" w:sz="0" w:space="0" w:color="auto"/>
        <w:left w:val="none" w:sz="0" w:space="0" w:color="auto"/>
        <w:bottom w:val="none" w:sz="0" w:space="0" w:color="auto"/>
        <w:right w:val="none" w:sz="0" w:space="0" w:color="auto"/>
      </w:divBdr>
    </w:div>
    <w:div w:id="1404254787">
      <w:bodyDiv w:val="1"/>
      <w:marLeft w:val="0"/>
      <w:marRight w:val="0"/>
      <w:marTop w:val="0"/>
      <w:marBottom w:val="0"/>
      <w:divBdr>
        <w:top w:val="none" w:sz="0" w:space="0" w:color="auto"/>
        <w:left w:val="none" w:sz="0" w:space="0" w:color="auto"/>
        <w:bottom w:val="none" w:sz="0" w:space="0" w:color="auto"/>
        <w:right w:val="none" w:sz="0" w:space="0" w:color="auto"/>
      </w:divBdr>
    </w:div>
    <w:div w:id="1404523908">
      <w:bodyDiv w:val="1"/>
      <w:marLeft w:val="0"/>
      <w:marRight w:val="0"/>
      <w:marTop w:val="0"/>
      <w:marBottom w:val="0"/>
      <w:divBdr>
        <w:top w:val="none" w:sz="0" w:space="0" w:color="auto"/>
        <w:left w:val="none" w:sz="0" w:space="0" w:color="auto"/>
        <w:bottom w:val="none" w:sz="0" w:space="0" w:color="auto"/>
        <w:right w:val="none" w:sz="0" w:space="0" w:color="auto"/>
      </w:divBdr>
    </w:div>
    <w:div w:id="1404647051">
      <w:bodyDiv w:val="1"/>
      <w:marLeft w:val="0"/>
      <w:marRight w:val="0"/>
      <w:marTop w:val="0"/>
      <w:marBottom w:val="0"/>
      <w:divBdr>
        <w:top w:val="none" w:sz="0" w:space="0" w:color="auto"/>
        <w:left w:val="none" w:sz="0" w:space="0" w:color="auto"/>
        <w:bottom w:val="none" w:sz="0" w:space="0" w:color="auto"/>
        <w:right w:val="none" w:sz="0" w:space="0" w:color="auto"/>
      </w:divBdr>
    </w:div>
    <w:div w:id="1407148700">
      <w:bodyDiv w:val="1"/>
      <w:marLeft w:val="0"/>
      <w:marRight w:val="0"/>
      <w:marTop w:val="0"/>
      <w:marBottom w:val="0"/>
      <w:divBdr>
        <w:top w:val="none" w:sz="0" w:space="0" w:color="auto"/>
        <w:left w:val="none" w:sz="0" w:space="0" w:color="auto"/>
        <w:bottom w:val="none" w:sz="0" w:space="0" w:color="auto"/>
        <w:right w:val="none" w:sz="0" w:space="0" w:color="auto"/>
      </w:divBdr>
    </w:div>
    <w:div w:id="1410884513">
      <w:bodyDiv w:val="1"/>
      <w:marLeft w:val="0"/>
      <w:marRight w:val="0"/>
      <w:marTop w:val="0"/>
      <w:marBottom w:val="0"/>
      <w:divBdr>
        <w:top w:val="none" w:sz="0" w:space="0" w:color="auto"/>
        <w:left w:val="none" w:sz="0" w:space="0" w:color="auto"/>
        <w:bottom w:val="none" w:sz="0" w:space="0" w:color="auto"/>
        <w:right w:val="none" w:sz="0" w:space="0" w:color="auto"/>
      </w:divBdr>
    </w:div>
    <w:div w:id="1414814439">
      <w:bodyDiv w:val="1"/>
      <w:marLeft w:val="0"/>
      <w:marRight w:val="0"/>
      <w:marTop w:val="0"/>
      <w:marBottom w:val="0"/>
      <w:divBdr>
        <w:top w:val="none" w:sz="0" w:space="0" w:color="auto"/>
        <w:left w:val="none" w:sz="0" w:space="0" w:color="auto"/>
        <w:bottom w:val="none" w:sz="0" w:space="0" w:color="auto"/>
        <w:right w:val="none" w:sz="0" w:space="0" w:color="auto"/>
      </w:divBdr>
    </w:div>
    <w:div w:id="1415592230">
      <w:bodyDiv w:val="1"/>
      <w:marLeft w:val="0"/>
      <w:marRight w:val="0"/>
      <w:marTop w:val="0"/>
      <w:marBottom w:val="0"/>
      <w:divBdr>
        <w:top w:val="none" w:sz="0" w:space="0" w:color="auto"/>
        <w:left w:val="none" w:sz="0" w:space="0" w:color="auto"/>
        <w:bottom w:val="none" w:sz="0" w:space="0" w:color="auto"/>
        <w:right w:val="none" w:sz="0" w:space="0" w:color="auto"/>
      </w:divBdr>
    </w:div>
    <w:div w:id="1415736705">
      <w:bodyDiv w:val="1"/>
      <w:marLeft w:val="0"/>
      <w:marRight w:val="0"/>
      <w:marTop w:val="0"/>
      <w:marBottom w:val="0"/>
      <w:divBdr>
        <w:top w:val="none" w:sz="0" w:space="0" w:color="auto"/>
        <w:left w:val="none" w:sz="0" w:space="0" w:color="auto"/>
        <w:bottom w:val="none" w:sz="0" w:space="0" w:color="auto"/>
        <w:right w:val="none" w:sz="0" w:space="0" w:color="auto"/>
      </w:divBdr>
    </w:div>
    <w:div w:id="1421219538">
      <w:bodyDiv w:val="1"/>
      <w:marLeft w:val="0"/>
      <w:marRight w:val="0"/>
      <w:marTop w:val="0"/>
      <w:marBottom w:val="0"/>
      <w:divBdr>
        <w:top w:val="none" w:sz="0" w:space="0" w:color="auto"/>
        <w:left w:val="none" w:sz="0" w:space="0" w:color="auto"/>
        <w:bottom w:val="none" w:sz="0" w:space="0" w:color="auto"/>
        <w:right w:val="none" w:sz="0" w:space="0" w:color="auto"/>
      </w:divBdr>
    </w:div>
    <w:div w:id="1424837650">
      <w:bodyDiv w:val="1"/>
      <w:marLeft w:val="0"/>
      <w:marRight w:val="0"/>
      <w:marTop w:val="0"/>
      <w:marBottom w:val="0"/>
      <w:divBdr>
        <w:top w:val="none" w:sz="0" w:space="0" w:color="auto"/>
        <w:left w:val="none" w:sz="0" w:space="0" w:color="auto"/>
        <w:bottom w:val="none" w:sz="0" w:space="0" w:color="auto"/>
        <w:right w:val="none" w:sz="0" w:space="0" w:color="auto"/>
      </w:divBdr>
    </w:div>
    <w:div w:id="1425566333">
      <w:bodyDiv w:val="1"/>
      <w:marLeft w:val="0"/>
      <w:marRight w:val="0"/>
      <w:marTop w:val="0"/>
      <w:marBottom w:val="0"/>
      <w:divBdr>
        <w:top w:val="none" w:sz="0" w:space="0" w:color="auto"/>
        <w:left w:val="none" w:sz="0" w:space="0" w:color="auto"/>
        <w:bottom w:val="none" w:sz="0" w:space="0" w:color="auto"/>
        <w:right w:val="none" w:sz="0" w:space="0" w:color="auto"/>
      </w:divBdr>
    </w:div>
    <w:div w:id="1426071107">
      <w:bodyDiv w:val="1"/>
      <w:marLeft w:val="0"/>
      <w:marRight w:val="0"/>
      <w:marTop w:val="0"/>
      <w:marBottom w:val="0"/>
      <w:divBdr>
        <w:top w:val="none" w:sz="0" w:space="0" w:color="auto"/>
        <w:left w:val="none" w:sz="0" w:space="0" w:color="auto"/>
        <w:bottom w:val="none" w:sz="0" w:space="0" w:color="auto"/>
        <w:right w:val="none" w:sz="0" w:space="0" w:color="auto"/>
      </w:divBdr>
    </w:div>
    <w:div w:id="1426533543">
      <w:bodyDiv w:val="1"/>
      <w:marLeft w:val="0"/>
      <w:marRight w:val="0"/>
      <w:marTop w:val="0"/>
      <w:marBottom w:val="0"/>
      <w:divBdr>
        <w:top w:val="none" w:sz="0" w:space="0" w:color="auto"/>
        <w:left w:val="none" w:sz="0" w:space="0" w:color="auto"/>
        <w:bottom w:val="none" w:sz="0" w:space="0" w:color="auto"/>
        <w:right w:val="none" w:sz="0" w:space="0" w:color="auto"/>
      </w:divBdr>
    </w:div>
    <w:div w:id="1428192892">
      <w:bodyDiv w:val="1"/>
      <w:marLeft w:val="0"/>
      <w:marRight w:val="0"/>
      <w:marTop w:val="0"/>
      <w:marBottom w:val="0"/>
      <w:divBdr>
        <w:top w:val="none" w:sz="0" w:space="0" w:color="auto"/>
        <w:left w:val="none" w:sz="0" w:space="0" w:color="auto"/>
        <w:bottom w:val="none" w:sz="0" w:space="0" w:color="auto"/>
        <w:right w:val="none" w:sz="0" w:space="0" w:color="auto"/>
      </w:divBdr>
    </w:div>
    <w:div w:id="1429888421">
      <w:bodyDiv w:val="1"/>
      <w:marLeft w:val="0"/>
      <w:marRight w:val="0"/>
      <w:marTop w:val="0"/>
      <w:marBottom w:val="0"/>
      <w:divBdr>
        <w:top w:val="none" w:sz="0" w:space="0" w:color="auto"/>
        <w:left w:val="none" w:sz="0" w:space="0" w:color="auto"/>
        <w:bottom w:val="none" w:sz="0" w:space="0" w:color="auto"/>
        <w:right w:val="none" w:sz="0" w:space="0" w:color="auto"/>
      </w:divBdr>
    </w:div>
    <w:div w:id="1430589956">
      <w:bodyDiv w:val="1"/>
      <w:marLeft w:val="0"/>
      <w:marRight w:val="0"/>
      <w:marTop w:val="0"/>
      <w:marBottom w:val="0"/>
      <w:divBdr>
        <w:top w:val="none" w:sz="0" w:space="0" w:color="auto"/>
        <w:left w:val="none" w:sz="0" w:space="0" w:color="auto"/>
        <w:bottom w:val="none" w:sz="0" w:space="0" w:color="auto"/>
        <w:right w:val="none" w:sz="0" w:space="0" w:color="auto"/>
      </w:divBdr>
    </w:div>
    <w:div w:id="1430738863">
      <w:bodyDiv w:val="1"/>
      <w:marLeft w:val="0"/>
      <w:marRight w:val="0"/>
      <w:marTop w:val="0"/>
      <w:marBottom w:val="0"/>
      <w:divBdr>
        <w:top w:val="none" w:sz="0" w:space="0" w:color="auto"/>
        <w:left w:val="none" w:sz="0" w:space="0" w:color="auto"/>
        <w:bottom w:val="none" w:sz="0" w:space="0" w:color="auto"/>
        <w:right w:val="none" w:sz="0" w:space="0" w:color="auto"/>
      </w:divBdr>
    </w:div>
    <w:div w:id="1430812917">
      <w:bodyDiv w:val="1"/>
      <w:marLeft w:val="0"/>
      <w:marRight w:val="0"/>
      <w:marTop w:val="0"/>
      <w:marBottom w:val="0"/>
      <w:divBdr>
        <w:top w:val="none" w:sz="0" w:space="0" w:color="auto"/>
        <w:left w:val="none" w:sz="0" w:space="0" w:color="auto"/>
        <w:bottom w:val="none" w:sz="0" w:space="0" w:color="auto"/>
        <w:right w:val="none" w:sz="0" w:space="0" w:color="auto"/>
      </w:divBdr>
    </w:div>
    <w:div w:id="1432319052">
      <w:bodyDiv w:val="1"/>
      <w:marLeft w:val="0"/>
      <w:marRight w:val="0"/>
      <w:marTop w:val="0"/>
      <w:marBottom w:val="0"/>
      <w:divBdr>
        <w:top w:val="none" w:sz="0" w:space="0" w:color="auto"/>
        <w:left w:val="none" w:sz="0" w:space="0" w:color="auto"/>
        <w:bottom w:val="none" w:sz="0" w:space="0" w:color="auto"/>
        <w:right w:val="none" w:sz="0" w:space="0" w:color="auto"/>
      </w:divBdr>
    </w:div>
    <w:div w:id="1433941316">
      <w:bodyDiv w:val="1"/>
      <w:marLeft w:val="0"/>
      <w:marRight w:val="0"/>
      <w:marTop w:val="0"/>
      <w:marBottom w:val="0"/>
      <w:divBdr>
        <w:top w:val="none" w:sz="0" w:space="0" w:color="auto"/>
        <w:left w:val="none" w:sz="0" w:space="0" w:color="auto"/>
        <w:bottom w:val="none" w:sz="0" w:space="0" w:color="auto"/>
        <w:right w:val="none" w:sz="0" w:space="0" w:color="auto"/>
      </w:divBdr>
    </w:div>
    <w:div w:id="1435973329">
      <w:bodyDiv w:val="1"/>
      <w:marLeft w:val="0"/>
      <w:marRight w:val="0"/>
      <w:marTop w:val="0"/>
      <w:marBottom w:val="0"/>
      <w:divBdr>
        <w:top w:val="none" w:sz="0" w:space="0" w:color="auto"/>
        <w:left w:val="none" w:sz="0" w:space="0" w:color="auto"/>
        <w:bottom w:val="none" w:sz="0" w:space="0" w:color="auto"/>
        <w:right w:val="none" w:sz="0" w:space="0" w:color="auto"/>
      </w:divBdr>
    </w:div>
    <w:div w:id="1439905014">
      <w:bodyDiv w:val="1"/>
      <w:marLeft w:val="0"/>
      <w:marRight w:val="0"/>
      <w:marTop w:val="0"/>
      <w:marBottom w:val="0"/>
      <w:divBdr>
        <w:top w:val="none" w:sz="0" w:space="0" w:color="auto"/>
        <w:left w:val="none" w:sz="0" w:space="0" w:color="auto"/>
        <w:bottom w:val="none" w:sz="0" w:space="0" w:color="auto"/>
        <w:right w:val="none" w:sz="0" w:space="0" w:color="auto"/>
      </w:divBdr>
    </w:div>
    <w:div w:id="1442333436">
      <w:bodyDiv w:val="1"/>
      <w:marLeft w:val="0"/>
      <w:marRight w:val="0"/>
      <w:marTop w:val="0"/>
      <w:marBottom w:val="0"/>
      <w:divBdr>
        <w:top w:val="none" w:sz="0" w:space="0" w:color="auto"/>
        <w:left w:val="none" w:sz="0" w:space="0" w:color="auto"/>
        <w:bottom w:val="none" w:sz="0" w:space="0" w:color="auto"/>
        <w:right w:val="none" w:sz="0" w:space="0" w:color="auto"/>
      </w:divBdr>
    </w:div>
    <w:div w:id="1442602425">
      <w:bodyDiv w:val="1"/>
      <w:marLeft w:val="0"/>
      <w:marRight w:val="0"/>
      <w:marTop w:val="0"/>
      <w:marBottom w:val="0"/>
      <w:divBdr>
        <w:top w:val="none" w:sz="0" w:space="0" w:color="auto"/>
        <w:left w:val="none" w:sz="0" w:space="0" w:color="auto"/>
        <w:bottom w:val="none" w:sz="0" w:space="0" w:color="auto"/>
        <w:right w:val="none" w:sz="0" w:space="0" w:color="auto"/>
      </w:divBdr>
    </w:div>
    <w:div w:id="1443381874">
      <w:bodyDiv w:val="1"/>
      <w:marLeft w:val="0"/>
      <w:marRight w:val="0"/>
      <w:marTop w:val="0"/>
      <w:marBottom w:val="0"/>
      <w:divBdr>
        <w:top w:val="none" w:sz="0" w:space="0" w:color="auto"/>
        <w:left w:val="none" w:sz="0" w:space="0" w:color="auto"/>
        <w:bottom w:val="none" w:sz="0" w:space="0" w:color="auto"/>
        <w:right w:val="none" w:sz="0" w:space="0" w:color="auto"/>
      </w:divBdr>
    </w:div>
    <w:div w:id="1445034645">
      <w:bodyDiv w:val="1"/>
      <w:marLeft w:val="0"/>
      <w:marRight w:val="0"/>
      <w:marTop w:val="0"/>
      <w:marBottom w:val="0"/>
      <w:divBdr>
        <w:top w:val="none" w:sz="0" w:space="0" w:color="auto"/>
        <w:left w:val="none" w:sz="0" w:space="0" w:color="auto"/>
        <w:bottom w:val="none" w:sz="0" w:space="0" w:color="auto"/>
        <w:right w:val="none" w:sz="0" w:space="0" w:color="auto"/>
      </w:divBdr>
    </w:div>
    <w:div w:id="1445660124">
      <w:bodyDiv w:val="1"/>
      <w:marLeft w:val="0"/>
      <w:marRight w:val="0"/>
      <w:marTop w:val="0"/>
      <w:marBottom w:val="0"/>
      <w:divBdr>
        <w:top w:val="none" w:sz="0" w:space="0" w:color="auto"/>
        <w:left w:val="none" w:sz="0" w:space="0" w:color="auto"/>
        <w:bottom w:val="none" w:sz="0" w:space="0" w:color="auto"/>
        <w:right w:val="none" w:sz="0" w:space="0" w:color="auto"/>
      </w:divBdr>
    </w:div>
    <w:div w:id="1446270074">
      <w:bodyDiv w:val="1"/>
      <w:marLeft w:val="0"/>
      <w:marRight w:val="0"/>
      <w:marTop w:val="0"/>
      <w:marBottom w:val="0"/>
      <w:divBdr>
        <w:top w:val="none" w:sz="0" w:space="0" w:color="auto"/>
        <w:left w:val="none" w:sz="0" w:space="0" w:color="auto"/>
        <w:bottom w:val="none" w:sz="0" w:space="0" w:color="auto"/>
        <w:right w:val="none" w:sz="0" w:space="0" w:color="auto"/>
      </w:divBdr>
    </w:div>
    <w:div w:id="1448695310">
      <w:bodyDiv w:val="1"/>
      <w:marLeft w:val="0"/>
      <w:marRight w:val="0"/>
      <w:marTop w:val="0"/>
      <w:marBottom w:val="0"/>
      <w:divBdr>
        <w:top w:val="none" w:sz="0" w:space="0" w:color="auto"/>
        <w:left w:val="none" w:sz="0" w:space="0" w:color="auto"/>
        <w:bottom w:val="none" w:sz="0" w:space="0" w:color="auto"/>
        <w:right w:val="none" w:sz="0" w:space="0" w:color="auto"/>
      </w:divBdr>
    </w:div>
    <w:div w:id="1449399052">
      <w:bodyDiv w:val="1"/>
      <w:marLeft w:val="0"/>
      <w:marRight w:val="0"/>
      <w:marTop w:val="0"/>
      <w:marBottom w:val="0"/>
      <w:divBdr>
        <w:top w:val="none" w:sz="0" w:space="0" w:color="auto"/>
        <w:left w:val="none" w:sz="0" w:space="0" w:color="auto"/>
        <w:bottom w:val="none" w:sz="0" w:space="0" w:color="auto"/>
        <w:right w:val="none" w:sz="0" w:space="0" w:color="auto"/>
      </w:divBdr>
    </w:div>
    <w:div w:id="1450316774">
      <w:bodyDiv w:val="1"/>
      <w:marLeft w:val="0"/>
      <w:marRight w:val="0"/>
      <w:marTop w:val="0"/>
      <w:marBottom w:val="0"/>
      <w:divBdr>
        <w:top w:val="none" w:sz="0" w:space="0" w:color="auto"/>
        <w:left w:val="none" w:sz="0" w:space="0" w:color="auto"/>
        <w:bottom w:val="none" w:sz="0" w:space="0" w:color="auto"/>
        <w:right w:val="none" w:sz="0" w:space="0" w:color="auto"/>
      </w:divBdr>
    </w:div>
    <w:div w:id="1450464593">
      <w:bodyDiv w:val="1"/>
      <w:marLeft w:val="0"/>
      <w:marRight w:val="0"/>
      <w:marTop w:val="0"/>
      <w:marBottom w:val="0"/>
      <w:divBdr>
        <w:top w:val="none" w:sz="0" w:space="0" w:color="auto"/>
        <w:left w:val="none" w:sz="0" w:space="0" w:color="auto"/>
        <w:bottom w:val="none" w:sz="0" w:space="0" w:color="auto"/>
        <w:right w:val="none" w:sz="0" w:space="0" w:color="auto"/>
      </w:divBdr>
    </w:div>
    <w:div w:id="1451127477">
      <w:bodyDiv w:val="1"/>
      <w:marLeft w:val="0"/>
      <w:marRight w:val="0"/>
      <w:marTop w:val="0"/>
      <w:marBottom w:val="0"/>
      <w:divBdr>
        <w:top w:val="none" w:sz="0" w:space="0" w:color="auto"/>
        <w:left w:val="none" w:sz="0" w:space="0" w:color="auto"/>
        <w:bottom w:val="none" w:sz="0" w:space="0" w:color="auto"/>
        <w:right w:val="none" w:sz="0" w:space="0" w:color="auto"/>
      </w:divBdr>
    </w:div>
    <w:div w:id="1453357776">
      <w:bodyDiv w:val="1"/>
      <w:marLeft w:val="0"/>
      <w:marRight w:val="0"/>
      <w:marTop w:val="0"/>
      <w:marBottom w:val="0"/>
      <w:divBdr>
        <w:top w:val="none" w:sz="0" w:space="0" w:color="auto"/>
        <w:left w:val="none" w:sz="0" w:space="0" w:color="auto"/>
        <w:bottom w:val="none" w:sz="0" w:space="0" w:color="auto"/>
        <w:right w:val="none" w:sz="0" w:space="0" w:color="auto"/>
      </w:divBdr>
    </w:div>
    <w:div w:id="1454205219">
      <w:bodyDiv w:val="1"/>
      <w:marLeft w:val="0"/>
      <w:marRight w:val="0"/>
      <w:marTop w:val="0"/>
      <w:marBottom w:val="0"/>
      <w:divBdr>
        <w:top w:val="none" w:sz="0" w:space="0" w:color="auto"/>
        <w:left w:val="none" w:sz="0" w:space="0" w:color="auto"/>
        <w:bottom w:val="none" w:sz="0" w:space="0" w:color="auto"/>
        <w:right w:val="none" w:sz="0" w:space="0" w:color="auto"/>
      </w:divBdr>
    </w:div>
    <w:div w:id="1454978750">
      <w:bodyDiv w:val="1"/>
      <w:marLeft w:val="0"/>
      <w:marRight w:val="0"/>
      <w:marTop w:val="0"/>
      <w:marBottom w:val="0"/>
      <w:divBdr>
        <w:top w:val="none" w:sz="0" w:space="0" w:color="auto"/>
        <w:left w:val="none" w:sz="0" w:space="0" w:color="auto"/>
        <w:bottom w:val="none" w:sz="0" w:space="0" w:color="auto"/>
        <w:right w:val="none" w:sz="0" w:space="0" w:color="auto"/>
      </w:divBdr>
    </w:div>
    <w:div w:id="1458792055">
      <w:bodyDiv w:val="1"/>
      <w:marLeft w:val="0"/>
      <w:marRight w:val="0"/>
      <w:marTop w:val="0"/>
      <w:marBottom w:val="0"/>
      <w:divBdr>
        <w:top w:val="none" w:sz="0" w:space="0" w:color="auto"/>
        <w:left w:val="none" w:sz="0" w:space="0" w:color="auto"/>
        <w:bottom w:val="none" w:sz="0" w:space="0" w:color="auto"/>
        <w:right w:val="none" w:sz="0" w:space="0" w:color="auto"/>
      </w:divBdr>
    </w:div>
    <w:div w:id="1460028375">
      <w:bodyDiv w:val="1"/>
      <w:marLeft w:val="0"/>
      <w:marRight w:val="0"/>
      <w:marTop w:val="0"/>
      <w:marBottom w:val="0"/>
      <w:divBdr>
        <w:top w:val="none" w:sz="0" w:space="0" w:color="auto"/>
        <w:left w:val="none" w:sz="0" w:space="0" w:color="auto"/>
        <w:bottom w:val="none" w:sz="0" w:space="0" w:color="auto"/>
        <w:right w:val="none" w:sz="0" w:space="0" w:color="auto"/>
      </w:divBdr>
    </w:div>
    <w:div w:id="1460339620">
      <w:bodyDiv w:val="1"/>
      <w:marLeft w:val="0"/>
      <w:marRight w:val="0"/>
      <w:marTop w:val="0"/>
      <w:marBottom w:val="0"/>
      <w:divBdr>
        <w:top w:val="none" w:sz="0" w:space="0" w:color="auto"/>
        <w:left w:val="none" w:sz="0" w:space="0" w:color="auto"/>
        <w:bottom w:val="none" w:sz="0" w:space="0" w:color="auto"/>
        <w:right w:val="none" w:sz="0" w:space="0" w:color="auto"/>
      </w:divBdr>
    </w:div>
    <w:div w:id="1461994051">
      <w:bodyDiv w:val="1"/>
      <w:marLeft w:val="0"/>
      <w:marRight w:val="0"/>
      <w:marTop w:val="0"/>
      <w:marBottom w:val="0"/>
      <w:divBdr>
        <w:top w:val="none" w:sz="0" w:space="0" w:color="auto"/>
        <w:left w:val="none" w:sz="0" w:space="0" w:color="auto"/>
        <w:bottom w:val="none" w:sz="0" w:space="0" w:color="auto"/>
        <w:right w:val="none" w:sz="0" w:space="0" w:color="auto"/>
      </w:divBdr>
    </w:div>
    <w:div w:id="1462916721">
      <w:bodyDiv w:val="1"/>
      <w:marLeft w:val="0"/>
      <w:marRight w:val="0"/>
      <w:marTop w:val="0"/>
      <w:marBottom w:val="0"/>
      <w:divBdr>
        <w:top w:val="none" w:sz="0" w:space="0" w:color="auto"/>
        <w:left w:val="none" w:sz="0" w:space="0" w:color="auto"/>
        <w:bottom w:val="none" w:sz="0" w:space="0" w:color="auto"/>
        <w:right w:val="none" w:sz="0" w:space="0" w:color="auto"/>
      </w:divBdr>
    </w:div>
    <w:div w:id="1464695918">
      <w:bodyDiv w:val="1"/>
      <w:marLeft w:val="0"/>
      <w:marRight w:val="0"/>
      <w:marTop w:val="0"/>
      <w:marBottom w:val="0"/>
      <w:divBdr>
        <w:top w:val="none" w:sz="0" w:space="0" w:color="auto"/>
        <w:left w:val="none" w:sz="0" w:space="0" w:color="auto"/>
        <w:bottom w:val="none" w:sz="0" w:space="0" w:color="auto"/>
        <w:right w:val="none" w:sz="0" w:space="0" w:color="auto"/>
      </w:divBdr>
    </w:div>
    <w:div w:id="1466006126">
      <w:bodyDiv w:val="1"/>
      <w:marLeft w:val="0"/>
      <w:marRight w:val="0"/>
      <w:marTop w:val="0"/>
      <w:marBottom w:val="0"/>
      <w:divBdr>
        <w:top w:val="none" w:sz="0" w:space="0" w:color="auto"/>
        <w:left w:val="none" w:sz="0" w:space="0" w:color="auto"/>
        <w:bottom w:val="none" w:sz="0" w:space="0" w:color="auto"/>
        <w:right w:val="none" w:sz="0" w:space="0" w:color="auto"/>
      </w:divBdr>
    </w:div>
    <w:div w:id="1468470632">
      <w:bodyDiv w:val="1"/>
      <w:marLeft w:val="0"/>
      <w:marRight w:val="0"/>
      <w:marTop w:val="0"/>
      <w:marBottom w:val="0"/>
      <w:divBdr>
        <w:top w:val="none" w:sz="0" w:space="0" w:color="auto"/>
        <w:left w:val="none" w:sz="0" w:space="0" w:color="auto"/>
        <w:bottom w:val="none" w:sz="0" w:space="0" w:color="auto"/>
        <w:right w:val="none" w:sz="0" w:space="0" w:color="auto"/>
      </w:divBdr>
    </w:div>
    <w:div w:id="1470316790">
      <w:bodyDiv w:val="1"/>
      <w:marLeft w:val="0"/>
      <w:marRight w:val="0"/>
      <w:marTop w:val="0"/>
      <w:marBottom w:val="0"/>
      <w:divBdr>
        <w:top w:val="none" w:sz="0" w:space="0" w:color="auto"/>
        <w:left w:val="none" w:sz="0" w:space="0" w:color="auto"/>
        <w:bottom w:val="none" w:sz="0" w:space="0" w:color="auto"/>
        <w:right w:val="none" w:sz="0" w:space="0" w:color="auto"/>
      </w:divBdr>
    </w:div>
    <w:div w:id="1476222874">
      <w:bodyDiv w:val="1"/>
      <w:marLeft w:val="0"/>
      <w:marRight w:val="0"/>
      <w:marTop w:val="0"/>
      <w:marBottom w:val="0"/>
      <w:divBdr>
        <w:top w:val="none" w:sz="0" w:space="0" w:color="auto"/>
        <w:left w:val="none" w:sz="0" w:space="0" w:color="auto"/>
        <w:bottom w:val="none" w:sz="0" w:space="0" w:color="auto"/>
        <w:right w:val="none" w:sz="0" w:space="0" w:color="auto"/>
      </w:divBdr>
    </w:div>
    <w:div w:id="1477146502">
      <w:bodyDiv w:val="1"/>
      <w:marLeft w:val="0"/>
      <w:marRight w:val="0"/>
      <w:marTop w:val="0"/>
      <w:marBottom w:val="0"/>
      <w:divBdr>
        <w:top w:val="none" w:sz="0" w:space="0" w:color="auto"/>
        <w:left w:val="none" w:sz="0" w:space="0" w:color="auto"/>
        <w:bottom w:val="none" w:sz="0" w:space="0" w:color="auto"/>
        <w:right w:val="none" w:sz="0" w:space="0" w:color="auto"/>
      </w:divBdr>
    </w:div>
    <w:div w:id="1477721039">
      <w:bodyDiv w:val="1"/>
      <w:marLeft w:val="0"/>
      <w:marRight w:val="0"/>
      <w:marTop w:val="0"/>
      <w:marBottom w:val="0"/>
      <w:divBdr>
        <w:top w:val="none" w:sz="0" w:space="0" w:color="auto"/>
        <w:left w:val="none" w:sz="0" w:space="0" w:color="auto"/>
        <w:bottom w:val="none" w:sz="0" w:space="0" w:color="auto"/>
        <w:right w:val="none" w:sz="0" w:space="0" w:color="auto"/>
      </w:divBdr>
    </w:div>
    <w:div w:id="1480417805">
      <w:bodyDiv w:val="1"/>
      <w:marLeft w:val="0"/>
      <w:marRight w:val="0"/>
      <w:marTop w:val="0"/>
      <w:marBottom w:val="0"/>
      <w:divBdr>
        <w:top w:val="none" w:sz="0" w:space="0" w:color="auto"/>
        <w:left w:val="none" w:sz="0" w:space="0" w:color="auto"/>
        <w:bottom w:val="none" w:sz="0" w:space="0" w:color="auto"/>
        <w:right w:val="none" w:sz="0" w:space="0" w:color="auto"/>
      </w:divBdr>
    </w:div>
    <w:div w:id="1483305448">
      <w:bodyDiv w:val="1"/>
      <w:marLeft w:val="0"/>
      <w:marRight w:val="0"/>
      <w:marTop w:val="0"/>
      <w:marBottom w:val="0"/>
      <w:divBdr>
        <w:top w:val="none" w:sz="0" w:space="0" w:color="auto"/>
        <w:left w:val="none" w:sz="0" w:space="0" w:color="auto"/>
        <w:bottom w:val="none" w:sz="0" w:space="0" w:color="auto"/>
        <w:right w:val="none" w:sz="0" w:space="0" w:color="auto"/>
      </w:divBdr>
    </w:div>
    <w:div w:id="1485929173">
      <w:bodyDiv w:val="1"/>
      <w:marLeft w:val="0"/>
      <w:marRight w:val="0"/>
      <w:marTop w:val="0"/>
      <w:marBottom w:val="0"/>
      <w:divBdr>
        <w:top w:val="none" w:sz="0" w:space="0" w:color="auto"/>
        <w:left w:val="none" w:sz="0" w:space="0" w:color="auto"/>
        <w:bottom w:val="none" w:sz="0" w:space="0" w:color="auto"/>
        <w:right w:val="none" w:sz="0" w:space="0" w:color="auto"/>
      </w:divBdr>
    </w:div>
    <w:div w:id="1487432465">
      <w:bodyDiv w:val="1"/>
      <w:marLeft w:val="0"/>
      <w:marRight w:val="0"/>
      <w:marTop w:val="0"/>
      <w:marBottom w:val="0"/>
      <w:divBdr>
        <w:top w:val="none" w:sz="0" w:space="0" w:color="auto"/>
        <w:left w:val="none" w:sz="0" w:space="0" w:color="auto"/>
        <w:bottom w:val="none" w:sz="0" w:space="0" w:color="auto"/>
        <w:right w:val="none" w:sz="0" w:space="0" w:color="auto"/>
      </w:divBdr>
    </w:div>
    <w:div w:id="1487667566">
      <w:bodyDiv w:val="1"/>
      <w:marLeft w:val="0"/>
      <w:marRight w:val="0"/>
      <w:marTop w:val="0"/>
      <w:marBottom w:val="0"/>
      <w:divBdr>
        <w:top w:val="none" w:sz="0" w:space="0" w:color="auto"/>
        <w:left w:val="none" w:sz="0" w:space="0" w:color="auto"/>
        <w:bottom w:val="none" w:sz="0" w:space="0" w:color="auto"/>
        <w:right w:val="none" w:sz="0" w:space="0" w:color="auto"/>
      </w:divBdr>
    </w:div>
    <w:div w:id="1487932823">
      <w:bodyDiv w:val="1"/>
      <w:marLeft w:val="0"/>
      <w:marRight w:val="0"/>
      <w:marTop w:val="0"/>
      <w:marBottom w:val="0"/>
      <w:divBdr>
        <w:top w:val="none" w:sz="0" w:space="0" w:color="auto"/>
        <w:left w:val="none" w:sz="0" w:space="0" w:color="auto"/>
        <w:bottom w:val="none" w:sz="0" w:space="0" w:color="auto"/>
        <w:right w:val="none" w:sz="0" w:space="0" w:color="auto"/>
      </w:divBdr>
    </w:div>
    <w:div w:id="1488010404">
      <w:bodyDiv w:val="1"/>
      <w:marLeft w:val="0"/>
      <w:marRight w:val="0"/>
      <w:marTop w:val="0"/>
      <w:marBottom w:val="0"/>
      <w:divBdr>
        <w:top w:val="none" w:sz="0" w:space="0" w:color="auto"/>
        <w:left w:val="none" w:sz="0" w:space="0" w:color="auto"/>
        <w:bottom w:val="none" w:sz="0" w:space="0" w:color="auto"/>
        <w:right w:val="none" w:sz="0" w:space="0" w:color="auto"/>
      </w:divBdr>
    </w:div>
    <w:div w:id="1489126597">
      <w:bodyDiv w:val="1"/>
      <w:marLeft w:val="0"/>
      <w:marRight w:val="0"/>
      <w:marTop w:val="0"/>
      <w:marBottom w:val="0"/>
      <w:divBdr>
        <w:top w:val="none" w:sz="0" w:space="0" w:color="auto"/>
        <w:left w:val="none" w:sz="0" w:space="0" w:color="auto"/>
        <w:bottom w:val="none" w:sz="0" w:space="0" w:color="auto"/>
        <w:right w:val="none" w:sz="0" w:space="0" w:color="auto"/>
      </w:divBdr>
    </w:div>
    <w:div w:id="1494222272">
      <w:bodyDiv w:val="1"/>
      <w:marLeft w:val="0"/>
      <w:marRight w:val="0"/>
      <w:marTop w:val="0"/>
      <w:marBottom w:val="0"/>
      <w:divBdr>
        <w:top w:val="none" w:sz="0" w:space="0" w:color="auto"/>
        <w:left w:val="none" w:sz="0" w:space="0" w:color="auto"/>
        <w:bottom w:val="none" w:sz="0" w:space="0" w:color="auto"/>
        <w:right w:val="none" w:sz="0" w:space="0" w:color="auto"/>
      </w:divBdr>
    </w:div>
    <w:div w:id="1495340848">
      <w:bodyDiv w:val="1"/>
      <w:marLeft w:val="0"/>
      <w:marRight w:val="0"/>
      <w:marTop w:val="0"/>
      <w:marBottom w:val="0"/>
      <w:divBdr>
        <w:top w:val="none" w:sz="0" w:space="0" w:color="auto"/>
        <w:left w:val="none" w:sz="0" w:space="0" w:color="auto"/>
        <w:bottom w:val="none" w:sz="0" w:space="0" w:color="auto"/>
        <w:right w:val="none" w:sz="0" w:space="0" w:color="auto"/>
      </w:divBdr>
    </w:div>
    <w:div w:id="1496530251">
      <w:bodyDiv w:val="1"/>
      <w:marLeft w:val="0"/>
      <w:marRight w:val="0"/>
      <w:marTop w:val="0"/>
      <w:marBottom w:val="0"/>
      <w:divBdr>
        <w:top w:val="none" w:sz="0" w:space="0" w:color="auto"/>
        <w:left w:val="none" w:sz="0" w:space="0" w:color="auto"/>
        <w:bottom w:val="none" w:sz="0" w:space="0" w:color="auto"/>
        <w:right w:val="none" w:sz="0" w:space="0" w:color="auto"/>
      </w:divBdr>
    </w:div>
    <w:div w:id="1499228287">
      <w:bodyDiv w:val="1"/>
      <w:marLeft w:val="0"/>
      <w:marRight w:val="0"/>
      <w:marTop w:val="0"/>
      <w:marBottom w:val="0"/>
      <w:divBdr>
        <w:top w:val="none" w:sz="0" w:space="0" w:color="auto"/>
        <w:left w:val="none" w:sz="0" w:space="0" w:color="auto"/>
        <w:bottom w:val="none" w:sz="0" w:space="0" w:color="auto"/>
        <w:right w:val="none" w:sz="0" w:space="0" w:color="auto"/>
      </w:divBdr>
    </w:div>
    <w:div w:id="1499535680">
      <w:bodyDiv w:val="1"/>
      <w:marLeft w:val="0"/>
      <w:marRight w:val="0"/>
      <w:marTop w:val="0"/>
      <w:marBottom w:val="0"/>
      <w:divBdr>
        <w:top w:val="none" w:sz="0" w:space="0" w:color="auto"/>
        <w:left w:val="none" w:sz="0" w:space="0" w:color="auto"/>
        <w:bottom w:val="none" w:sz="0" w:space="0" w:color="auto"/>
        <w:right w:val="none" w:sz="0" w:space="0" w:color="auto"/>
      </w:divBdr>
    </w:div>
    <w:div w:id="1500269141">
      <w:bodyDiv w:val="1"/>
      <w:marLeft w:val="0"/>
      <w:marRight w:val="0"/>
      <w:marTop w:val="0"/>
      <w:marBottom w:val="0"/>
      <w:divBdr>
        <w:top w:val="none" w:sz="0" w:space="0" w:color="auto"/>
        <w:left w:val="none" w:sz="0" w:space="0" w:color="auto"/>
        <w:bottom w:val="none" w:sz="0" w:space="0" w:color="auto"/>
        <w:right w:val="none" w:sz="0" w:space="0" w:color="auto"/>
      </w:divBdr>
    </w:div>
    <w:div w:id="1500971752">
      <w:bodyDiv w:val="1"/>
      <w:marLeft w:val="0"/>
      <w:marRight w:val="0"/>
      <w:marTop w:val="0"/>
      <w:marBottom w:val="0"/>
      <w:divBdr>
        <w:top w:val="none" w:sz="0" w:space="0" w:color="auto"/>
        <w:left w:val="none" w:sz="0" w:space="0" w:color="auto"/>
        <w:bottom w:val="none" w:sz="0" w:space="0" w:color="auto"/>
        <w:right w:val="none" w:sz="0" w:space="0" w:color="auto"/>
      </w:divBdr>
    </w:div>
    <w:div w:id="1502117616">
      <w:bodyDiv w:val="1"/>
      <w:marLeft w:val="0"/>
      <w:marRight w:val="0"/>
      <w:marTop w:val="0"/>
      <w:marBottom w:val="0"/>
      <w:divBdr>
        <w:top w:val="none" w:sz="0" w:space="0" w:color="auto"/>
        <w:left w:val="none" w:sz="0" w:space="0" w:color="auto"/>
        <w:bottom w:val="none" w:sz="0" w:space="0" w:color="auto"/>
        <w:right w:val="none" w:sz="0" w:space="0" w:color="auto"/>
      </w:divBdr>
    </w:div>
    <w:div w:id="1503739173">
      <w:bodyDiv w:val="1"/>
      <w:marLeft w:val="0"/>
      <w:marRight w:val="0"/>
      <w:marTop w:val="0"/>
      <w:marBottom w:val="0"/>
      <w:divBdr>
        <w:top w:val="none" w:sz="0" w:space="0" w:color="auto"/>
        <w:left w:val="none" w:sz="0" w:space="0" w:color="auto"/>
        <w:bottom w:val="none" w:sz="0" w:space="0" w:color="auto"/>
        <w:right w:val="none" w:sz="0" w:space="0" w:color="auto"/>
      </w:divBdr>
    </w:div>
    <w:div w:id="1504055153">
      <w:bodyDiv w:val="1"/>
      <w:marLeft w:val="0"/>
      <w:marRight w:val="0"/>
      <w:marTop w:val="0"/>
      <w:marBottom w:val="0"/>
      <w:divBdr>
        <w:top w:val="none" w:sz="0" w:space="0" w:color="auto"/>
        <w:left w:val="none" w:sz="0" w:space="0" w:color="auto"/>
        <w:bottom w:val="none" w:sz="0" w:space="0" w:color="auto"/>
        <w:right w:val="none" w:sz="0" w:space="0" w:color="auto"/>
      </w:divBdr>
    </w:div>
    <w:div w:id="1504199455">
      <w:bodyDiv w:val="1"/>
      <w:marLeft w:val="0"/>
      <w:marRight w:val="0"/>
      <w:marTop w:val="0"/>
      <w:marBottom w:val="0"/>
      <w:divBdr>
        <w:top w:val="none" w:sz="0" w:space="0" w:color="auto"/>
        <w:left w:val="none" w:sz="0" w:space="0" w:color="auto"/>
        <w:bottom w:val="none" w:sz="0" w:space="0" w:color="auto"/>
        <w:right w:val="none" w:sz="0" w:space="0" w:color="auto"/>
      </w:divBdr>
    </w:div>
    <w:div w:id="1505394168">
      <w:bodyDiv w:val="1"/>
      <w:marLeft w:val="0"/>
      <w:marRight w:val="0"/>
      <w:marTop w:val="0"/>
      <w:marBottom w:val="0"/>
      <w:divBdr>
        <w:top w:val="none" w:sz="0" w:space="0" w:color="auto"/>
        <w:left w:val="none" w:sz="0" w:space="0" w:color="auto"/>
        <w:bottom w:val="none" w:sz="0" w:space="0" w:color="auto"/>
        <w:right w:val="none" w:sz="0" w:space="0" w:color="auto"/>
      </w:divBdr>
    </w:div>
    <w:div w:id="1509640511">
      <w:bodyDiv w:val="1"/>
      <w:marLeft w:val="0"/>
      <w:marRight w:val="0"/>
      <w:marTop w:val="0"/>
      <w:marBottom w:val="0"/>
      <w:divBdr>
        <w:top w:val="none" w:sz="0" w:space="0" w:color="auto"/>
        <w:left w:val="none" w:sz="0" w:space="0" w:color="auto"/>
        <w:bottom w:val="none" w:sz="0" w:space="0" w:color="auto"/>
        <w:right w:val="none" w:sz="0" w:space="0" w:color="auto"/>
      </w:divBdr>
    </w:div>
    <w:div w:id="1510021159">
      <w:bodyDiv w:val="1"/>
      <w:marLeft w:val="0"/>
      <w:marRight w:val="0"/>
      <w:marTop w:val="0"/>
      <w:marBottom w:val="0"/>
      <w:divBdr>
        <w:top w:val="none" w:sz="0" w:space="0" w:color="auto"/>
        <w:left w:val="none" w:sz="0" w:space="0" w:color="auto"/>
        <w:bottom w:val="none" w:sz="0" w:space="0" w:color="auto"/>
        <w:right w:val="none" w:sz="0" w:space="0" w:color="auto"/>
      </w:divBdr>
    </w:div>
    <w:div w:id="1511021786">
      <w:bodyDiv w:val="1"/>
      <w:marLeft w:val="0"/>
      <w:marRight w:val="0"/>
      <w:marTop w:val="0"/>
      <w:marBottom w:val="0"/>
      <w:divBdr>
        <w:top w:val="none" w:sz="0" w:space="0" w:color="auto"/>
        <w:left w:val="none" w:sz="0" w:space="0" w:color="auto"/>
        <w:bottom w:val="none" w:sz="0" w:space="0" w:color="auto"/>
        <w:right w:val="none" w:sz="0" w:space="0" w:color="auto"/>
      </w:divBdr>
    </w:div>
    <w:div w:id="1514105213">
      <w:bodyDiv w:val="1"/>
      <w:marLeft w:val="0"/>
      <w:marRight w:val="0"/>
      <w:marTop w:val="0"/>
      <w:marBottom w:val="0"/>
      <w:divBdr>
        <w:top w:val="none" w:sz="0" w:space="0" w:color="auto"/>
        <w:left w:val="none" w:sz="0" w:space="0" w:color="auto"/>
        <w:bottom w:val="none" w:sz="0" w:space="0" w:color="auto"/>
        <w:right w:val="none" w:sz="0" w:space="0" w:color="auto"/>
      </w:divBdr>
    </w:div>
    <w:div w:id="1515807685">
      <w:bodyDiv w:val="1"/>
      <w:marLeft w:val="0"/>
      <w:marRight w:val="0"/>
      <w:marTop w:val="0"/>
      <w:marBottom w:val="0"/>
      <w:divBdr>
        <w:top w:val="none" w:sz="0" w:space="0" w:color="auto"/>
        <w:left w:val="none" w:sz="0" w:space="0" w:color="auto"/>
        <w:bottom w:val="none" w:sz="0" w:space="0" w:color="auto"/>
        <w:right w:val="none" w:sz="0" w:space="0" w:color="auto"/>
      </w:divBdr>
    </w:div>
    <w:div w:id="1516070688">
      <w:bodyDiv w:val="1"/>
      <w:marLeft w:val="0"/>
      <w:marRight w:val="0"/>
      <w:marTop w:val="0"/>
      <w:marBottom w:val="0"/>
      <w:divBdr>
        <w:top w:val="none" w:sz="0" w:space="0" w:color="auto"/>
        <w:left w:val="none" w:sz="0" w:space="0" w:color="auto"/>
        <w:bottom w:val="none" w:sz="0" w:space="0" w:color="auto"/>
        <w:right w:val="none" w:sz="0" w:space="0" w:color="auto"/>
      </w:divBdr>
    </w:div>
    <w:div w:id="1518883105">
      <w:bodyDiv w:val="1"/>
      <w:marLeft w:val="0"/>
      <w:marRight w:val="0"/>
      <w:marTop w:val="0"/>
      <w:marBottom w:val="0"/>
      <w:divBdr>
        <w:top w:val="none" w:sz="0" w:space="0" w:color="auto"/>
        <w:left w:val="none" w:sz="0" w:space="0" w:color="auto"/>
        <w:bottom w:val="none" w:sz="0" w:space="0" w:color="auto"/>
        <w:right w:val="none" w:sz="0" w:space="0" w:color="auto"/>
      </w:divBdr>
    </w:div>
    <w:div w:id="1518929799">
      <w:bodyDiv w:val="1"/>
      <w:marLeft w:val="0"/>
      <w:marRight w:val="0"/>
      <w:marTop w:val="0"/>
      <w:marBottom w:val="0"/>
      <w:divBdr>
        <w:top w:val="none" w:sz="0" w:space="0" w:color="auto"/>
        <w:left w:val="none" w:sz="0" w:space="0" w:color="auto"/>
        <w:bottom w:val="none" w:sz="0" w:space="0" w:color="auto"/>
        <w:right w:val="none" w:sz="0" w:space="0" w:color="auto"/>
      </w:divBdr>
    </w:div>
    <w:div w:id="1520126013">
      <w:bodyDiv w:val="1"/>
      <w:marLeft w:val="0"/>
      <w:marRight w:val="0"/>
      <w:marTop w:val="0"/>
      <w:marBottom w:val="0"/>
      <w:divBdr>
        <w:top w:val="none" w:sz="0" w:space="0" w:color="auto"/>
        <w:left w:val="none" w:sz="0" w:space="0" w:color="auto"/>
        <w:bottom w:val="none" w:sz="0" w:space="0" w:color="auto"/>
        <w:right w:val="none" w:sz="0" w:space="0" w:color="auto"/>
      </w:divBdr>
    </w:div>
    <w:div w:id="1521815849">
      <w:bodyDiv w:val="1"/>
      <w:marLeft w:val="0"/>
      <w:marRight w:val="0"/>
      <w:marTop w:val="0"/>
      <w:marBottom w:val="0"/>
      <w:divBdr>
        <w:top w:val="none" w:sz="0" w:space="0" w:color="auto"/>
        <w:left w:val="none" w:sz="0" w:space="0" w:color="auto"/>
        <w:bottom w:val="none" w:sz="0" w:space="0" w:color="auto"/>
        <w:right w:val="none" w:sz="0" w:space="0" w:color="auto"/>
      </w:divBdr>
    </w:div>
    <w:div w:id="1526360273">
      <w:bodyDiv w:val="1"/>
      <w:marLeft w:val="0"/>
      <w:marRight w:val="0"/>
      <w:marTop w:val="0"/>
      <w:marBottom w:val="0"/>
      <w:divBdr>
        <w:top w:val="none" w:sz="0" w:space="0" w:color="auto"/>
        <w:left w:val="none" w:sz="0" w:space="0" w:color="auto"/>
        <w:bottom w:val="none" w:sz="0" w:space="0" w:color="auto"/>
        <w:right w:val="none" w:sz="0" w:space="0" w:color="auto"/>
      </w:divBdr>
    </w:div>
    <w:div w:id="1526405244">
      <w:bodyDiv w:val="1"/>
      <w:marLeft w:val="0"/>
      <w:marRight w:val="0"/>
      <w:marTop w:val="0"/>
      <w:marBottom w:val="0"/>
      <w:divBdr>
        <w:top w:val="none" w:sz="0" w:space="0" w:color="auto"/>
        <w:left w:val="none" w:sz="0" w:space="0" w:color="auto"/>
        <w:bottom w:val="none" w:sz="0" w:space="0" w:color="auto"/>
        <w:right w:val="none" w:sz="0" w:space="0" w:color="auto"/>
      </w:divBdr>
    </w:div>
    <w:div w:id="1526944391">
      <w:bodyDiv w:val="1"/>
      <w:marLeft w:val="0"/>
      <w:marRight w:val="0"/>
      <w:marTop w:val="0"/>
      <w:marBottom w:val="0"/>
      <w:divBdr>
        <w:top w:val="none" w:sz="0" w:space="0" w:color="auto"/>
        <w:left w:val="none" w:sz="0" w:space="0" w:color="auto"/>
        <w:bottom w:val="none" w:sz="0" w:space="0" w:color="auto"/>
        <w:right w:val="none" w:sz="0" w:space="0" w:color="auto"/>
      </w:divBdr>
    </w:div>
    <w:div w:id="1528131063">
      <w:bodyDiv w:val="1"/>
      <w:marLeft w:val="0"/>
      <w:marRight w:val="0"/>
      <w:marTop w:val="0"/>
      <w:marBottom w:val="0"/>
      <w:divBdr>
        <w:top w:val="none" w:sz="0" w:space="0" w:color="auto"/>
        <w:left w:val="none" w:sz="0" w:space="0" w:color="auto"/>
        <w:bottom w:val="none" w:sz="0" w:space="0" w:color="auto"/>
        <w:right w:val="none" w:sz="0" w:space="0" w:color="auto"/>
      </w:divBdr>
    </w:div>
    <w:div w:id="1530336334">
      <w:bodyDiv w:val="1"/>
      <w:marLeft w:val="0"/>
      <w:marRight w:val="0"/>
      <w:marTop w:val="0"/>
      <w:marBottom w:val="0"/>
      <w:divBdr>
        <w:top w:val="none" w:sz="0" w:space="0" w:color="auto"/>
        <w:left w:val="none" w:sz="0" w:space="0" w:color="auto"/>
        <w:bottom w:val="none" w:sz="0" w:space="0" w:color="auto"/>
        <w:right w:val="none" w:sz="0" w:space="0" w:color="auto"/>
      </w:divBdr>
    </w:div>
    <w:div w:id="1532375732">
      <w:bodyDiv w:val="1"/>
      <w:marLeft w:val="0"/>
      <w:marRight w:val="0"/>
      <w:marTop w:val="0"/>
      <w:marBottom w:val="0"/>
      <w:divBdr>
        <w:top w:val="none" w:sz="0" w:space="0" w:color="auto"/>
        <w:left w:val="none" w:sz="0" w:space="0" w:color="auto"/>
        <w:bottom w:val="none" w:sz="0" w:space="0" w:color="auto"/>
        <w:right w:val="none" w:sz="0" w:space="0" w:color="auto"/>
      </w:divBdr>
    </w:div>
    <w:div w:id="1533424616">
      <w:bodyDiv w:val="1"/>
      <w:marLeft w:val="0"/>
      <w:marRight w:val="0"/>
      <w:marTop w:val="0"/>
      <w:marBottom w:val="0"/>
      <w:divBdr>
        <w:top w:val="none" w:sz="0" w:space="0" w:color="auto"/>
        <w:left w:val="none" w:sz="0" w:space="0" w:color="auto"/>
        <w:bottom w:val="none" w:sz="0" w:space="0" w:color="auto"/>
        <w:right w:val="none" w:sz="0" w:space="0" w:color="auto"/>
      </w:divBdr>
    </w:div>
    <w:div w:id="1534421059">
      <w:bodyDiv w:val="1"/>
      <w:marLeft w:val="0"/>
      <w:marRight w:val="0"/>
      <w:marTop w:val="0"/>
      <w:marBottom w:val="0"/>
      <w:divBdr>
        <w:top w:val="none" w:sz="0" w:space="0" w:color="auto"/>
        <w:left w:val="none" w:sz="0" w:space="0" w:color="auto"/>
        <w:bottom w:val="none" w:sz="0" w:space="0" w:color="auto"/>
        <w:right w:val="none" w:sz="0" w:space="0" w:color="auto"/>
      </w:divBdr>
    </w:div>
    <w:div w:id="1535658953">
      <w:bodyDiv w:val="1"/>
      <w:marLeft w:val="0"/>
      <w:marRight w:val="0"/>
      <w:marTop w:val="0"/>
      <w:marBottom w:val="0"/>
      <w:divBdr>
        <w:top w:val="none" w:sz="0" w:space="0" w:color="auto"/>
        <w:left w:val="none" w:sz="0" w:space="0" w:color="auto"/>
        <w:bottom w:val="none" w:sz="0" w:space="0" w:color="auto"/>
        <w:right w:val="none" w:sz="0" w:space="0" w:color="auto"/>
      </w:divBdr>
    </w:div>
    <w:div w:id="1536045883">
      <w:bodyDiv w:val="1"/>
      <w:marLeft w:val="0"/>
      <w:marRight w:val="0"/>
      <w:marTop w:val="0"/>
      <w:marBottom w:val="0"/>
      <w:divBdr>
        <w:top w:val="none" w:sz="0" w:space="0" w:color="auto"/>
        <w:left w:val="none" w:sz="0" w:space="0" w:color="auto"/>
        <w:bottom w:val="none" w:sz="0" w:space="0" w:color="auto"/>
        <w:right w:val="none" w:sz="0" w:space="0" w:color="auto"/>
      </w:divBdr>
    </w:div>
    <w:div w:id="1537230706">
      <w:bodyDiv w:val="1"/>
      <w:marLeft w:val="0"/>
      <w:marRight w:val="0"/>
      <w:marTop w:val="0"/>
      <w:marBottom w:val="0"/>
      <w:divBdr>
        <w:top w:val="none" w:sz="0" w:space="0" w:color="auto"/>
        <w:left w:val="none" w:sz="0" w:space="0" w:color="auto"/>
        <w:bottom w:val="none" w:sz="0" w:space="0" w:color="auto"/>
        <w:right w:val="none" w:sz="0" w:space="0" w:color="auto"/>
      </w:divBdr>
    </w:div>
    <w:div w:id="1537233463">
      <w:bodyDiv w:val="1"/>
      <w:marLeft w:val="0"/>
      <w:marRight w:val="0"/>
      <w:marTop w:val="0"/>
      <w:marBottom w:val="0"/>
      <w:divBdr>
        <w:top w:val="none" w:sz="0" w:space="0" w:color="auto"/>
        <w:left w:val="none" w:sz="0" w:space="0" w:color="auto"/>
        <w:bottom w:val="none" w:sz="0" w:space="0" w:color="auto"/>
        <w:right w:val="none" w:sz="0" w:space="0" w:color="auto"/>
      </w:divBdr>
    </w:div>
    <w:div w:id="1540819828">
      <w:bodyDiv w:val="1"/>
      <w:marLeft w:val="0"/>
      <w:marRight w:val="0"/>
      <w:marTop w:val="0"/>
      <w:marBottom w:val="0"/>
      <w:divBdr>
        <w:top w:val="none" w:sz="0" w:space="0" w:color="auto"/>
        <w:left w:val="none" w:sz="0" w:space="0" w:color="auto"/>
        <w:bottom w:val="none" w:sz="0" w:space="0" w:color="auto"/>
        <w:right w:val="none" w:sz="0" w:space="0" w:color="auto"/>
      </w:divBdr>
    </w:div>
    <w:div w:id="1541473298">
      <w:bodyDiv w:val="1"/>
      <w:marLeft w:val="0"/>
      <w:marRight w:val="0"/>
      <w:marTop w:val="0"/>
      <w:marBottom w:val="0"/>
      <w:divBdr>
        <w:top w:val="none" w:sz="0" w:space="0" w:color="auto"/>
        <w:left w:val="none" w:sz="0" w:space="0" w:color="auto"/>
        <w:bottom w:val="none" w:sz="0" w:space="0" w:color="auto"/>
        <w:right w:val="none" w:sz="0" w:space="0" w:color="auto"/>
      </w:divBdr>
    </w:div>
    <w:div w:id="1543786239">
      <w:bodyDiv w:val="1"/>
      <w:marLeft w:val="0"/>
      <w:marRight w:val="0"/>
      <w:marTop w:val="0"/>
      <w:marBottom w:val="0"/>
      <w:divBdr>
        <w:top w:val="none" w:sz="0" w:space="0" w:color="auto"/>
        <w:left w:val="none" w:sz="0" w:space="0" w:color="auto"/>
        <w:bottom w:val="none" w:sz="0" w:space="0" w:color="auto"/>
        <w:right w:val="none" w:sz="0" w:space="0" w:color="auto"/>
      </w:divBdr>
    </w:div>
    <w:div w:id="1544366406">
      <w:bodyDiv w:val="1"/>
      <w:marLeft w:val="0"/>
      <w:marRight w:val="0"/>
      <w:marTop w:val="0"/>
      <w:marBottom w:val="0"/>
      <w:divBdr>
        <w:top w:val="none" w:sz="0" w:space="0" w:color="auto"/>
        <w:left w:val="none" w:sz="0" w:space="0" w:color="auto"/>
        <w:bottom w:val="none" w:sz="0" w:space="0" w:color="auto"/>
        <w:right w:val="none" w:sz="0" w:space="0" w:color="auto"/>
      </w:divBdr>
    </w:div>
    <w:div w:id="1544370815">
      <w:bodyDiv w:val="1"/>
      <w:marLeft w:val="0"/>
      <w:marRight w:val="0"/>
      <w:marTop w:val="0"/>
      <w:marBottom w:val="0"/>
      <w:divBdr>
        <w:top w:val="none" w:sz="0" w:space="0" w:color="auto"/>
        <w:left w:val="none" w:sz="0" w:space="0" w:color="auto"/>
        <w:bottom w:val="none" w:sz="0" w:space="0" w:color="auto"/>
        <w:right w:val="none" w:sz="0" w:space="0" w:color="auto"/>
      </w:divBdr>
    </w:div>
    <w:div w:id="1549024234">
      <w:bodyDiv w:val="1"/>
      <w:marLeft w:val="0"/>
      <w:marRight w:val="0"/>
      <w:marTop w:val="0"/>
      <w:marBottom w:val="0"/>
      <w:divBdr>
        <w:top w:val="none" w:sz="0" w:space="0" w:color="auto"/>
        <w:left w:val="none" w:sz="0" w:space="0" w:color="auto"/>
        <w:bottom w:val="none" w:sz="0" w:space="0" w:color="auto"/>
        <w:right w:val="none" w:sz="0" w:space="0" w:color="auto"/>
      </w:divBdr>
    </w:div>
    <w:div w:id="1550411514">
      <w:bodyDiv w:val="1"/>
      <w:marLeft w:val="0"/>
      <w:marRight w:val="0"/>
      <w:marTop w:val="0"/>
      <w:marBottom w:val="0"/>
      <w:divBdr>
        <w:top w:val="none" w:sz="0" w:space="0" w:color="auto"/>
        <w:left w:val="none" w:sz="0" w:space="0" w:color="auto"/>
        <w:bottom w:val="none" w:sz="0" w:space="0" w:color="auto"/>
        <w:right w:val="none" w:sz="0" w:space="0" w:color="auto"/>
      </w:divBdr>
    </w:div>
    <w:div w:id="1550604675">
      <w:bodyDiv w:val="1"/>
      <w:marLeft w:val="0"/>
      <w:marRight w:val="0"/>
      <w:marTop w:val="0"/>
      <w:marBottom w:val="0"/>
      <w:divBdr>
        <w:top w:val="none" w:sz="0" w:space="0" w:color="auto"/>
        <w:left w:val="none" w:sz="0" w:space="0" w:color="auto"/>
        <w:bottom w:val="none" w:sz="0" w:space="0" w:color="auto"/>
        <w:right w:val="none" w:sz="0" w:space="0" w:color="auto"/>
      </w:divBdr>
    </w:div>
    <w:div w:id="1551531626">
      <w:bodyDiv w:val="1"/>
      <w:marLeft w:val="0"/>
      <w:marRight w:val="0"/>
      <w:marTop w:val="0"/>
      <w:marBottom w:val="0"/>
      <w:divBdr>
        <w:top w:val="none" w:sz="0" w:space="0" w:color="auto"/>
        <w:left w:val="none" w:sz="0" w:space="0" w:color="auto"/>
        <w:bottom w:val="none" w:sz="0" w:space="0" w:color="auto"/>
        <w:right w:val="none" w:sz="0" w:space="0" w:color="auto"/>
      </w:divBdr>
    </w:div>
    <w:div w:id="1551650926">
      <w:bodyDiv w:val="1"/>
      <w:marLeft w:val="0"/>
      <w:marRight w:val="0"/>
      <w:marTop w:val="0"/>
      <w:marBottom w:val="0"/>
      <w:divBdr>
        <w:top w:val="none" w:sz="0" w:space="0" w:color="auto"/>
        <w:left w:val="none" w:sz="0" w:space="0" w:color="auto"/>
        <w:bottom w:val="none" w:sz="0" w:space="0" w:color="auto"/>
        <w:right w:val="none" w:sz="0" w:space="0" w:color="auto"/>
      </w:divBdr>
    </w:div>
    <w:div w:id="1556163871">
      <w:bodyDiv w:val="1"/>
      <w:marLeft w:val="0"/>
      <w:marRight w:val="0"/>
      <w:marTop w:val="0"/>
      <w:marBottom w:val="0"/>
      <w:divBdr>
        <w:top w:val="none" w:sz="0" w:space="0" w:color="auto"/>
        <w:left w:val="none" w:sz="0" w:space="0" w:color="auto"/>
        <w:bottom w:val="none" w:sz="0" w:space="0" w:color="auto"/>
        <w:right w:val="none" w:sz="0" w:space="0" w:color="auto"/>
      </w:divBdr>
    </w:div>
    <w:div w:id="1556428909">
      <w:bodyDiv w:val="1"/>
      <w:marLeft w:val="0"/>
      <w:marRight w:val="0"/>
      <w:marTop w:val="0"/>
      <w:marBottom w:val="0"/>
      <w:divBdr>
        <w:top w:val="none" w:sz="0" w:space="0" w:color="auto"/>
        <w:left w:val="none" w:sz="0" w:space="0" w:color="auto"/>
        <w:bottom w:val="none" w:sz="0" w:space="0" w:color="auto"/>
        <w:right w:val="none" w:sz="0" w:space="0" w:color="auto"/>
      </w:divBdr>
    </w:div>
    <w:div w:id="1556431722">
      <w:bodyDiv w:val="1"/>
      <w:marLeft w:val="0"/>
      <w:marRight w:val="0"/>
      <w:marTop w:val="0"/>
      <w:marBottom w:val="0"/>
      <w:divBdr>
        <w:top w:val="none" w:sz="0" w:space="0" w:color="auto"/>
        <w:left w:val="none" w:sz="0" w:space="0" w:color="auto"/>
        <w:bottom w:val="none" w:sz="0" w:space="0" w:color="auto"/>
        <w:right w:val="none" w:sz="0" w:space="0" w:color="auto"/>
      </w:divBdr>
    </w:div>
    <w:div w:id="1556621417">
      <w:bodyDiv w:val="1"/>
      <w:marLeft w:val="0"/>
      <w:marRight w:val="0"/>
      <w:marTop w:val="0"/>
      <w:marBottom w:val="0"/>
      <w:divBdr>
        <w:top w:val="none" w:sz="0" w:space="0" w:color="auto"/>
        <w:left w:val="none" w:sz="0" w:space="0" w:color="auto"/>
        <w:bottom w:val="none" w:sz="0" w:space="0" w:color="auto"/>
        <w:right w:val="none" w:sz="0" w:space="0" w:color="auto"/>
      </w:divBdr>
    </w:div>
    <w:div w:id="1556892426">
      <w:bodyDiv w:val="1"/>
      <w:marLeft w:val="0"/>
      <w:marRight w:val="0"/>
      <w:marTop w:val="0"/>
      <w:marBottom w:val="0"/>
      <w:divBdr>
        <w:top w:val="none" w:sz="0" w:space="0" w:color="auto"/>
        <w:left w:val="none" w:sz="0" w:space="0" w:color="auto"/>
        <w:bottom w:val="none" w:sz="0" w:space="0" w:color="auto"/>
        <w:right w:val="none" w:sz="0" w:space="0" w:color="auto"/>
      </w:divBdr>
    </w:div>
    <w:div w:id="1558591070">
      <w:bodyDiv w:val="1"/>
      <w:marLeft w:val="0"/>
      <w:marRight w:val="0"/>
      <w:marTop w:val="0"/>
      <w:marBottom w:val="0"/>
      <w:divBdr>
        <w:top w:val="none" w:sz="0" w:space="0" w:color="auto"/>
        <w:left w:val="none" w:sz="0" w:space="0" w:color="auto"/>
        <w:bottom w:val="none" w:sz="0" w:space="0" w:color="auto"/>
        <w:right w:val="none" w:sz="0" w:space="0" w:color="auto"/>
      </w:divBdr>
    </w:div>
    <w:div w:id="1561289171">
      <w:bodyDiv w:val="1"/>
      <w:marLeft w:val="0"/>
      <w:marRight w:val="0"/>
      <w:marTop w:val="0"/>
      <w:marBottom w:val="0"/>
      <w:divBdr>
        <w:top w:val="none" w:sz="0" w:space="0" w:color="auto"/>
        <w:left w:val="none" w:sz="0" w:space="0" w:color="auto"/>
        <w:bottom w:val="none" w:sz="0" w:space="0" w:color="auto"/>
        <w:right w:val="none" w:sz="0" w:space="0" w:color="auto"/>
      </w:divBdr>
    </w:div>
    <w:div w:id="1563053363">
      <w:bodyDiv w:val="1"/>
      <w:marLeft w:val="0"/>
      <w:marRight w:val="0"/>
      <w:marTop w:val="0"/>
      <w:marBottom w:val="0"/>
      <w:divBdr>
        <w:top w:val="none" w:sz="0" w:space="0" w:color="auto"/>
        <w:left w:val="none" w:sz="0" w:space="0" w:color="auto"/>
        <w:bottom w:val="none" w:sz="0" w:space="0" w:color="auto"/>
        <w:right w:val="none" w:sz="0" w:space="0" w:color="auto"/>
      </w:divBdr>
    </w:div>
    <w:div w:id="1564563781">
      <w:bodyDiv w:val="1"/>
      <w:marLeft w:val="0"/>
      <w:marRight w:val="0"/>
      <w:marTop w:val="0"/>
      <w:marBottom w:val="0"/>
      <w:divBdr>
        <w:top w:val="none" w:sz="0" w:space="0" w:color="auto"/>
        <w:left w:val="none" w:sz="0" w:space="0" w:color="auto"/>
        <w:bottom w:val="none" w:sz="0" w:space="0" w:color="auto"/>
        <w:right w:val="none" w:sz="0" w:space="0" w:color="auto"/>
      </w:divBdr>
    </w:div>
    <w:div w:id="1565599429">
      <w:bodyDiv w:val="1"/>
      <w:marLeft w:val="0"/>
      <w:marRight w:val="0"/>
      <w:marTop w:val="0"/>
      <w:marBottom w:val="0"/>
      <w:divBdr>
        <w:top w:val="none" w:sz="0" w:space="0" w:color="auto"/>
        <w:left w:val="none" w:sz="0" w:space="0" w:color="auto"/>
        <w:bottom w:val="none" w:sz="0" w:space="0" w:color="auto"/>
        <w:right w:val="none" w:sz="0" w:space="0" w:color="auto"/>
      </w:divBdr>
    </w:div>
    <w:div w:id="1567687316">
      <w:bodyDiv w:val="1"/>
      <w:marLeft w:val="0"/>
      <w:marRight w:val="0"/>
      <w:marTop w:val="0"/>
      <w:marBottom w:val="0"/>
      <w:divBdr>
        <w:top w:val="none" w:sz="0" w:space="0" w:color="auto"/>
        <w:left w:val="none" w:sz="0" w:space="0" w:color="auto"/>
        <w:bottom w:val="none" w:sz="0" w:space="0" w:color="auto"/>
        <w:right w:val="none" w:sz="0" w:space="0" w:color="auto"/>
      </w:divBdr>
    </w:div>
    <w:div w:id="1570269152">
      <w:bodyDiv w:val="1"/>
      <w:marLeft w:val="0"/>
      <w:marRight w:val="0"/>
      <w:marTop w:val="0"/>
      <w:marBottom w:val="0"/>
      <w:divBdr>
        <w:top w:val="none" w:sz="0" w:space="0" w:color="auto"/>
        <w:left w:val="none" w:sz="0" w:space="0" w:color="auto"/>
        <w:bottom w:val="none" w:sz="0" w:space="0" w:color="auto"/>
        <w:right w:val="none" w:sz="0" w:space="0" w:color="auto"/>
      </w:divBdr>
    </w:div>
    <w:div w:id="1571188176">
      <w:bodyDiv w:val="1"/>
      <w:marLeft w:val="0"/>
      <w:marRight w:val="0"/>
      <w:marTop w:val="0"/>
      <w:marBottom w:val="0"/>
      <w:divBdr>
        <w:top w:val="none" w:sz="0" w:space="0" w:color="auto"/>
        <w:left w:val="none" w:sz="0" w:space="0" w:color="auto"/>
        <w:bottom w:val="none" w:sz="0" w:space="0" w:color="auto"/>
        <w:right w:val="none" w:sz="0" w:space="0" w:color="auto"/>
      </w:divBdr>
    </w:div>
    <w:div w:id="1571192302">
      <w:bodyDiv w:val="1"/>
      <w:marLeft w:val="0"/>
      <w:marRight w:val="0"/>
      <w:marTop w:val="0"/>
      <w:marBottom w:val="0"/>
      <w:divBdr>
        <w:top w:val="none" w:sz="0" w:space="0" w:color="auto"/>
        <w:left w:val="none" w:sz="0" w:space="0" w:color="auto"/>
        <w:bottom w:val="none" w:sz="0" w:space="0" w:color="auto"/>
        <w:right w:val="none" w:sz="0" w:space="0" w:color="auto"/>
      </w:divBdr>
    </w:div>
    <w:div w:id="1574044360">
      <w:bodyDiv w:val="1"/>
      <w:marLeft w:val="0"/>
      <w:marRight w:val="0"/>
      <w:marTop w:val="0"/>
      <w:marBottom w:val="0"/>
      <w:divBdr>
        <w:top w:val="none" w:sz="0" w:space="0" w:color="auto"/>
        <w:left w:val="none" w:sz="0" w:space="0" w:color="auto"/>
        <w:bottom w:val="none" w:sz="0" w:space="0" w:color="auto"/>
        <w:right w:val="none" w:sz="0" w:space="0" w:color="auto"/>
      </w:divBdr>
    </w:div>
    <w:div w:id="1576209409">
      <w:bodyDiv w:val="1"/>
      <w:marLeft w:val="0"/>
      <w:marRight w:val="0"/>
      <w:marTop w:val="0"/>
      <w:marBottom w:val="0"/>
      <w:divBdr>
        <w:top w:val="none" w:sz="0" w:space="0" w:color="auto"/>
        <w:left w:val="none" w:sz="0" w:space="0" w:color="auto"/>
        <w:bottom w:val="none" w:sz="0" w:space="0" w:color="auto"/>
        <w:right w:val="none" w:sz="0" w:space="0" w:color="auto"/>
      </w:divBdr>
    </w:div>
    <w:div w:id="1578320160">
      <w:bodyDiv w:val="1"/>
      <w:marLeft w:val="0"/>
      <w:marRight w:val="0"/>
      <w:marTop w:val="0"/>
      <w:marBottom w:val="0"/>
      <w:divBdr>
        <w:top w:val="none" w:sz="0" w:space="0" w:color="auto"/>
        <w:left w:val="none" w:sz="0" w:space="0" w:color="auto"/>
        <w:bottom w:val="none" w:sz="0" w:space="0" w:color="auto"/>
        <w:right w:val="none" w:sz="0" w:space="0" w:color="auto"/>
      </w:divBdr>
    </w:div>
    <w:div w:id="1579942479">
      <w:bodyDiv w:val="1"/>
      <w:marLeft w:val="0"/>
      <w:marRight w:val="0"/>
      <w:marTop w:val="0"/>
      <w:marBottom w:val="0"/>
      <w:divBdr>
        <w:top w:val="none" w:sz="0" w:space="0" w:color="auto"/>
        <w:left w:val="none" w:sz="0" w:space="0" w:color="auto"/>
        <w:bottom w:val="none" w:sz="0" w:space="0" w:color="auto"/>
        <w:right w:val="none" w:sz="0" w:space="0" w:color="auto"/>
      </w:divBdr>
    </w:div>
    <w:div w:id="1587496553">
      <w:bodyDiv w:val="1"/>
      <w:marLeft w:val="0"/>
      <w:marRight w:val="0"/>
      <w:marTop w:val="0"/>
      <w:marBottom w:val="0"/>
      <w:divBdr>
        <w:top w:val="none" w:sz="0" w:space="0" w:color="auto"/>
        <w:left w:val="none" w:sz="0" w:space="0" w:color="auto"/>
        <w:bottom w:val="none" w:sz="0" w:space="0" w:color="auto"/>
        <w:right w:val="none" w:sz="0" w:space="0" w:color="auto"/>
      </w:divBdr>
    </w:div>
    <w:div w:id="1592541720">
      <w:bodyDiv w:val="1"/>
      <w:marLeft w:val="0"/>
      <w:marRight w:val="0"/>
      <w:marTop w:val="0"/>
      <w:marBottom w:val="0"/>
      <w:divBdr>
        <w:top w:val="none" w:sz="0" w:space="0" w:color="auto"/>
        <w:left w:val="none" w:sz="0" w:space="0" w:color="auto"/>
        <w:bottom w:val="none" w:sz="0" w:space="0" w:color="auto"/>
        <w:right w:val="none" w:sz="0" w:space="0" w:color="auto"/>
      </w:divBdr>
    </w:div>
    <w:div w:id="1593658133">
      <w:bodyDiv w:val="1"/>
      <w:marLeft w:val="0"/>
      <w:marRight w:val="0"/>
      <w:marTop w:val="0"/>
      <w:marBottom w:val="0"/>
      <w:divBdr>
        <w:top w:val="none" w:sz="0" w:space="0" w:color="auto"/>
        <w:left w:val="none" w:sz="0" w:space="0" w:color="auto"/>
        <w:bottom w:val="none" w:sz="0" w:space="0" w:color="auto"/>
        <w:right w:val="none" w:sz="0" w:space="0" w:color="auto"/>
      </w:divBdr>
    </w:div>
    <w:div w:id="1594050698">
      <w:bodyDiv w:val="1"/>
      <w:marLeft w:val="0"/>
      <w:marRight w:val="0"/>
      <w:marTop w:val="0"/>
      <w:marBottom w:val="0"/>
      <w:divBdr>
        <w:top w:val="none" w:sz="0" w:space="0" w:color="auto"/>
        <w:left w:val="none" w:sz="0" w:space="0" w:color="auto"/>
        <w:bottom w:val="none" w:sz="0" w:space="0" w:color="auto"/>
        <w:right w:val="none" w:sz="0" w:space="0" w:color="auto"/>
      </w:divBdr>
    </w:div>
    <w:div w:id="1597250171">
      <w:bodyDiv w:val="1"/>
      <w:marLeft w:val="0"/>
      <w:marRight w:val="0"/>
      <w:marTop w:val="0"/>
      <w:marBottom w:val="0"/>
      <w:divBdr>
        <w:top w:val="none" w:sz="0" w:space="0" w:color="auto"/>
        <w:left w:val="none" w:sz="0" w:space="0" w:color="auto"/>
        <w:bottom w:val="none" w:sz="0" w:space="0" w:color="auto"/>
        <w:right w:val="none" w:sz="0" w:space="0" w:color="auto"/>
      </w:divBdr>
    </w:div>
    <w:div w:id="1597909565">
      <w:bodyDiv w:val="1"/>
      <w:marLeft w:val="0"/>
      <w:marRight w:val="0"/>
      <w:marTop w:val="0"/>
      <w:marBottom w:val="0"/>
      <w:divBdr>
        <w:top w:val="none" w:sz="0" w:space="0" w:color="auto"/>
        <w:left w:val="none" w:sz="0" w:space="0" w:color="auto"/>
        <w:bottom w:val="none" w:sz="0" w:space="0" w:color="auto"/>
        <w:right w:val="none" w:sz="0" w:space="0" w:color="auto"/>
      </w:divBdr>
    </w:div>
    <w:div w:id="1598977754">
      <w:bodyDiv w:val="1"/>
      <w:marLeft w:val="0"/>
      <w:marRight w:val="0"/>
      <w:marTop w:val="0"/>
      <w:marBottom w:val="0"/>
      <w:divBdr>
        <w:top w:val="none" w:sz="0" w:space="0" w:color="auto"/>
        <w:left w:val="none" w:sz="0" w:space="0" w:color="auto"/>
        <w:bottom w:val="none" w:sz="0" w:space="0" w:color="auto"/>
        <w:right w:val="none" w:sz="0" w:space="0" w:color="auto"/>
      </w:divBdr>
    </w:div>
    <w:div w:id="1600093941">
      <w:bodyDiv w:val="1"/>
      <w:marLeft w:val="0"/>
      <w:marRight w:val="0"/>
      <w:marTop w:val="0"/>
      <w:marBottom w:val="0"/>
      <w:divBdr>
        <w:top w:val="none" w:sz="0" w:space="0" w:color="auto"/>
        <w:left w:val="none" w:sz="0" w:space="0" w:color="auto"/>
        <w:bottom w:val="none" w:sz="0" w:space="0" w:color="auto"/>
        <w:right w:val="none" w:sz="0" w:space="0" w:color="auto"/>
      </w:divBdr>
    </w:div>
    <w:div w:id="1600289262">
      <w:bodyDiv w:val="1"/>
      <w:marLeft w:val="0"/>
      <w:marRight w:val="0"/>
      <w:marTop w:val="0"/>
      <w:marBottom w:val="0"/>
      <w:divBdr>
        <w:top w:val="none" w:sz="0" w:space="0" w:color="auto"/>
        <w:left w:val="none" w:sz="0" w:space="0" w:color="auto"/>
        <w:bottom w:val="none" w:sz="0" w:space="0" w:color="auto"/>
        <w:right w:val="none" w:sz="0" w:space="0" w:color="auto"/>
      </w:divBdr>
    </w:div>
    <w:div w:id="1600600696">
      <w:bodyDiv w:val="1"/>
      <w:marLeft w:val="0"/>
      <w:marRight w:val="0"/>
      <w:marTop w:val="0"/>
      <w:marBottom w:val="0"/>
      <w:divBdr>
        <w:top w:val="none" w:sz="0" w:space="0" w:color="auto"/>
        <w:left w:val="none" w:sz="0" w:space="0" w:color="auto"/>
        <w:bottom w:val="none" w:sz="0" w:space="0" w:color="auto"/>
        <w:right w:val="none" w:sz="0" w:space="0" w:color="auto"/>
      </w:divBdr>
    </w:div>
    <w:div w:id="1602102602">
      <w:bodyDiv w:val="1"/>
      <w:marLeft w:val="0"/>
      <w:marRight w:val="0"/>
      <w:marTop w:val="0"/>
      <w:marBottom w:val="0"/>
      <w:divBdr>
        <w:top w:val="none" w:sz="0" w:space="0" w:color="auto"/>
        <w:left w:val="none" w:sz="0" w:space="0" w:color="auto"/>
        <w:bottom w:val="none" w:sz="0" w:space="0" w:color="auto"/>
        <w:right w:val="none" w:sz="0" w:space="0" w:color="auto"/>
      </w:divBdr>
    </w:div>
    <w:div w:id="1602882234">
      <w:bodyDiv w:val="1"/>
      <w:marLeft w:val="0"/>
      <w:marRight w:val="0"/>
      <w:marTop w:val="0"/>
      <w:marBottom w:val="0"/>
      <w:divBdr>
        <w:top w:val="none" w:sz="0" w:space="0" w:color="auto"/>
        <w:left w:val="none" w:sz="0" w:space="0" w:color="auto"/>
        <w:bottom w:val="none" w:sz="0" w:space="0" w:color="auto"/>
        <w:right w:val="none" w:sz="0" w:space="0" w:color="auto"/>
      </w:divBdr>
    </w:div>
    <w:div w:id="1602910336">
      <w:bodyDiv w:val="1"/>
      <w:marLeft w:val="0"/>
      <w:marRight w:val="0"/>
      <w:marTop w:val="0"/>
      <w:marBottom w:val="0"/>
      <w:divBdr>
        <w:top w:val="none" w:sz="0" w:space="0" w:color="auto"/>
        <w:left w:val="none" w:sz="0" w:space="0" w:color="auto"/>
        <w:bottom w:val="none" w:sz="0" w:space="0" w:color="auto"/>
        <w:right w:val="none" w:sz="0" w:space="0" w:color="auto"/>
      </w:divBdr>
    </w:div>
    <w:div w:id="1603099700">
      <w:bodyDiv w:val="1"/>
      <w:marLeft w:val="0"/>
      <w:marRight w:val="0"/>
      <w:marTop w:val="0"/>
      <w:marBottom w:val="0"/>
      <w:divBdr>
        <w:top w:val="none" w:sz="0" w:space="0" w:color="auto"/>
        <w:left w:val="none" w:sz="0" w:space="0" w:color="auto"/>
        <w:bottom w:val="none" w:sz="0" w:space="0" w:color="auto"/>
        <w:right w:val="none" w:sz="0" w:space="0" w:color="auto"/>
      </w:divBdr>
    </w:div>
    <w:div w:id="1603613691">
      <w:bodyDiv w:val="1"/>
      <w:marLeft w:val="0"/>
      <w:marRight w:val="0"/>
      <w:marTop w:val="0"/>
      <w:marBottom w:val="0"/>
      <w:divBdr>
        <w:top w:val="none" w:sz="0" w:space="0" w:color="auto"/>
        <w:left w:val="none" w:sz="0" w:space="0" w:color="auto"/>
        <w:bottom w:val="none" w:sz="0" w:space="0" w:color="auto"/>
        <w:right w:val="none" w:sz="0" w:space="0" w:color="auto"/>
      </w:divBdr>
    </w:div>
    <w:div w:id="1603993665">
      <w:bodyDiv w:val="1"/>
      <w:marLeft w:val="0"/>
      <w:marRight w:val="0"/>
      <w:marTop w:val="0"/>
      <w:marBottom w:val="0"/>
      <w:divBdr>
        <w:top w:val="none" w:sz="0" w:space="0" w:color="auto"/>
        <w:left w:val="none" w:sz="0" w:space="0" w:color="auto"/>
        <w:bottom w:val="none" w:sz="0" w:space="0" w:color="auto"/>
        <w:right w:val="none" w:sz="0" w:space="0" w:color="auto"/>
      </w:divBdr>
    </w:div>
    <w:div w:id="1604991221">
      <w:bodyDiv w:val="1"/>
      <w:marLeft w:val="0"/>
      <w:marRight w:val="0"/>
      <w:marTop w:val="0"/>
      <w:marBottom w:val="0"/>
      <w:divBdr>
        <w:top w:val="none" w:sz="0" w:space="0" w:color="auto"/>
        <w:left w:val="none" w:sz="0" w:space="0" w:color="auto"/>
        <w:bottom w:val="none" w:sz="0" w:space="0" w:color="auto"/>
        <w:right w:val="none" w:sz="0" w:space="0" w:color="auto"/>
      </w:divBdr>
    </w:div>
    <w:div w:id="1608654103">
      <w:bodyDiv w:val="1"/>
      <w:marLeft w:val="0"/>
      <w:marRight w:val="0"/>
      <w:marTop w:val="0"/>
      <w:marBottom w:val="0"/>
      <w:divBdr>
        <w:top w:val="none" w:sz="0" w:space="0" w:color="auto"/>
        <w:left w:val="none" w:sz="0" w:space="0" w:color="auto"/>
        <w:bottom w:val="none" w:sz="0" w:space="0" w:color="auto"/>
        <w:right w:val="none" w:sz="0" w:space="0" w:color="auto"/>
      </w:divBdr>
    </w:div>
    <w:div w:id="1613434685">
      <w:bodyDiv w:val="1"/>
      <w:marLeft w:val="0"/>
      <w:marRight w:val="0"/>
      <w:marTop w:val="0"/>
      <w:marBottom w:val="0"/>
      <w:divBdr>
        <w:top w:val="none" w:sz="0" w:space="0" w:color="auto"/>
        <w:left w:val="none" w:sz="0" w:space="0" w:color="auto"/>
        <w:bottom w:val="none" w:sz="0" w:space="0" w:color="auto"/>
        <w:right w:val="none" w:sz="0" w:space="0" w:color="auto"/>
      </w:divBdr>
    </w:div>
    <w:div w:id="1616401712">
      <w:bodyDiv w:val="1"/>
      <w:marLeft w:val="0"/>
      <w:marRight w:val="0"/>
      <w:marTop w:val="0"/>
      <w:marBottom w:val="0"/>
      <w:divBdr>
        <w:top w:val="none" w:sz="0" w:space="0" w:color="auto"/>
        <w:left w:val="none" w:sz="0" w:space="0" w:color="auto"/>
        <w:bottom w:val="none" w:sz="0" w:space="0" w:color="auto"/>
        <w:right w:val="none" w:sz="0" w:space="0" w:color="auto"/>
      </w:divBdr>
    </w:div>
    <w:div w:id="1618489524">
      <w:bodyDiv w:val="1"/>
      <w:marLeft w:val="0"/>
      <w:marRight w:val="0"/>
      <w:marTop w:val="0"/>
      <w:marBottom w:val="0"/>
      <w:divBdr>
        <w:top w:val="none" w:sz="0" w:space="0" w:color="auto"/>
        <w:left w:val="none" w:sz="0" w:space="0" w:color="auto"/>
        <w:bottom w:val="none" w:sz="0" w:space="0" w:color="auto"/>
        <w:right w:val="none" w:sz="0" w:space="0" w:color="auto"/>
      </w:divBdr>
    </w:div>
    <w:div w:id="1624188501">
      <w:bodyDiv w:val="1"/>
      <w:marLeft w:val="0"/>
      <w:marRight w:val="0"/>
      <w:marTop w:val="0"/>
      <w:marBottom w:val="0"/>
      <w:divBdr>
        <w:top w:val="none" w:sz="0" w:space="0" w:color="auto"/>
        <w:left w:val="none" w:sz="0" w:space="0" w:color="auto"/>
        <w:bottom w:val="none" w:sz="0" w:space="0" w:color="auto"/>
        <w:right w:val="none" w:sz="0" w:space="0" w:color="auto"/>
      </w:divBdr>
    </w:div>
    <w:div w:id="1627393952">
      <w:bodyDiv w:val="1"/>
      <w:marLeft w:val="0"/>
      <w:marRight w:val="0"/>
      <w:marTop w:val="0"/>
      <w:marBottom w:val="0"/>
      <w:divBdr>
        <w:top w:val="none" w:sz="0" w:space="0" w:color="auto"/>
        <w:left w:val="none" w:sz="0" w:space="0" w:color="auto"/>
        <w:bottom w:val="none" w:sz="0" w:space="0" w:color="auto"/>
        <w:right w:val="none" w:sz="0" w:space="0" w:color="auto"/>
      </w:divBdr>
    </w:div>
    <w:div w:id="1630091541">
      <w:bodyDiv w:val="1"/>
      <w:marLeft w:val="0"/>
      <w:marRight w:val="0"/>
      <w:marTop w:val="0"/>
      <w:marBottom w:val="0"/>
      <w:divBdr>
        <w:top w:val="none" w:sz="0" w:space="0" w:color="auto"/>
        <w:left w:val="none" w:sz="0" w:space="0" w:color="auto"/>
        <w:bottom w:val="none" w:sz="0" w:space="0" w:color="auto"/>
        <w:right w:val="none" w:sz="0" w:space="0" w:color="auto"/>
      </w:divBdr>
    </w:div>
    <w:div w:id="1631395361">
      <w:bodyDiv w:val="1"/>
      <w:marLeft w:val="0"/>
      <w:marRight w:val="0"/>
      <w:marTop w:val="0"/>
      <w:marBottom w:val="0"/>
      <w:divBdr>
        <w:top w:val="none" w:sz="0" w:space="0" w:color="auto"/>
        <w:left w:val="none" w:sz="0" w:space="0" w:color="auto"/>
        <w:bottom w:val="none" w:sz="0" w:space="0" w:color="auto"/>
        <w:right w:val="none" w:sz="0" w:space="0" w:color="auto"/>
      </w:divBdr>
    </w:div>
    <w:div w:id="1632858487">
      <w:bodyDiv w:val="1"/>
      <w:marLeft w:val="0"/>
      <w:marRight w:val="0"/>
      <w:marTop w:val="0"/>
      <w:marBottom w:val="0"/>
      <w:divBdr>
        <w:top w:val="none" w:sz="0" w:space="0" w:color="auto"/>
        <w:left w:val="none" w:sz="0" w:space="0" w:color="auto"/>
        <w:bottom w:val="none" w:sz="0" w:space="0" w:color="auto"/>
        <w:right w:val="none" w:sz="0" w:space="0" w:color="auto"/>
      </w:divBdr>
    </w:div>
    <w:div w:id="1635679057">
      <w:bodyDiv w:val="1"/>
      <w:marLeft w:val="0"/>
      <w:marRight w:val="0"/>
      <w:marTop w:val="0"/>
      <w:marBottom w:val="0"/>
      <w:divBdr>
        <w:top w:val="none" w:sz="0" w:space="0" w:color="auto"/>
        <w:left w:val="none" w:sz="0" w:space="0" w:color="auto"/>
        <w:bottom w:val="none" w:sz="0" w:space="0" w:color="auto"/>
        <w:right w:val="none" w:sz="0" w:space="0" w:color="auto"/>
      </w:divBdr>
    </w:div>
    <w:div w:id="1636060751">
      <w:bodyDiv w:val="1"/>
      <w:marLeft w:val="0"/>
      <w:marRight w:val="0"/>
      <w:marTop w:val="0"/>
      <w:marBottom w:val="0"/>
      <w:divBdr>
        <w:top w:val="none" w:sz="0" w:space="0" w:color="auto"/>
        <w:left w:val="none" w:sz="0" w:space="0" w:color="auto"/>
        <w:bottom w:val="none" w:sz="0" w:space="0" w:color="auto"/>
        <w:right w:val="none" w:sz="0" w:space="0" w:color="auto"/>
      </w:divBdr>
    </w:div>
    <w:div w:id="1636912054">
      <w:bodyDiv w:val="1"/>
      <w:marLeft w:val="0"/>
      <w:marRight w:val="0"/>
      <w:marTop w:val="0"/>
      <w:marBottom w:val="0"/>
      <w:divBdr>
        <w:top w:val="none" w:sz="0" w:space="0" w:color="auto"/>
        <w:left w:val="none" w:sz="0" w:space="0" w:color="auto"/>
        <w:bottom w:val="none" w:sz="0" w:space="0" w:color="auto"/>
        <w:right w:val="none" w:sz="0" w:space="0" w:color="auto"/>
      </w:divBdr>
    </w:div>
    <w:div w:id="1637493431">
      <w:bodyDiv w:val="1"/>
      <w:marLeft w:val="0"/>
      <w:marRight w:val="0"/>
      <w:marTop w:val="0"/>
      <w:marBottom w:val="0"/>
      <w:divBdr>
        <w:top w:val="none" w:sz="0" w:space="0" w:color="auto"/>
        <w:left w:val="none" w:sz="0" w:space="0" w:color="auto"/>
        <w:bottom w:val="none" w:sz="0" w:space="0" w:color="auto"/>
        <w:right w:val="none" w:sz="0" w:space="0" w:color="auto"/>
      </w:divBdr>
    </w:div>
    <w:div w:id="1642812187">
      <w:bodyDiv w:val="1"/>
      <w:marLeft w:val="0"/>
      <w:marRight w:val="0"/>
      <w:marTop w:val="0"/>
      <w:marBottom w:val="0"/>
      <w:divBdr>
        <w:top w:val="none" w:sz="0" w:space="0" w:color="auto"/>
        <w:left w:val="none" w:sz="0" w:space="0" w:color="auto"/>
        <w:bottom w:val="none" w:sz="0" w:space="0" w:color="auto"/>
        <w:right w:val="none" w:sz="0" w:space="0" w:color="auto"/>
      </w:divBdr>
    </w:div>
    <w:div w:id="1643149746">
      <w:bodyDiv w:val="1"/>
      <w:marLeft w:val="0"/>
      <w:marRight w:val="0"/>
      <w:marTop w:val="0"/>
      <w:marBottom w:val="0"/>
      <w:divBdr>
        <w:top w:val="none" w:sz="0" w:space="0" w:color="auto"/>
        <w:left w:val="none" w:sz="0" w:space="0" w:color="auto"/>
        <w:bottom w:val="none" w:sz="0" w:space="0" w:color="auto"/>
        <w:right w:val="none" w:sz="0" w:space="0" w:color="auto"/>
      </w:divBdr>
    </w:div>
    <w:div w:id="1644768356">
      <w:bodyDiv w:val="1"/>
      <w:marLeft w:val="0"/>
      <w:marRight w:val="0"/>
      <w:marTop w:val="0"/>
      <w:marBottom w:val="0"/>
      <w:divBdr>
        <w:top w:val="none" w:sz="0" w:space="0" w:color="auto"/>
        <w:left w:val="none" w:sz="0" w:space="0" w:color="auto"/>
        <w:bottom w:val="none" w:sz="0" w:space="0" w:color="auto"/>
        <w:right w:val="none" w:sz="0" w:space="0" w:color="auto"/>
      </w:divBdr>
    </w:div>
    <w:div w:id="1649747079">
      <w:bodyDiv w:val="1"/>
      <w:marLeft w:val="0"/>
      <w:marRight w:val="0"/>
      <w:marTop w:val="0"/>
      <w:marBottom w:val="0"/>
      <w:divBdr>
        <w:top w:val="none" w:sz="0" w:space="0" w:color="auto"/>
        <w:left w:val="none" w:sz="0" w:space="0" w:color="auto"/>
        <w:bottom w:val="none" w:sz="0" w:space="0" w:color="auto"/>
        <w:right w:val="none" w:sz="0" w:space="0" w:color="auto"/>
      </w:divBdr>
    </w:div>
    <w:div w:id="1652323791">
      <w:bodyDiv w:val="1"/>
      <w:marLeft w:val="0"/>
      <w:marRight w:val="0"/>
      <w:marTop w:val="0"/>
      <w:marBottom w:val="0"/>
      <w:divBdr>
        <w:top w:val="none" w:sz="0" w:space="0" w:color="auto"/>
        <w:left w:val="none" w:sz="0" w:space="0" w:color="auto"/>
        <w:bottom w:val="none" w:sz="0" w:space="0" w:color="auto"/>
        <w:right w:val="none" w:sz="0" w:space="0" w:color="auto"/>
      </w:divBdr>
    </w:div>
    <w:div w:id="1653410343">
      <w:bodyDiv w:val="1"/>
      <w:marLeft w:val="0"/>
      <w:marRight w:val="0"/>
      <w:marTop w:val="0"/>
      <w:marBottom w:val="0"/>
      <w:divBdr>
        <w:top w:val="none" w:sz="0" w:space="0" w:color="auto"/>
        <w:left w:val="none" w:sz="0" w:space="0" w:color="auto"/>
        <w:bottom w:val="none" w:sz="0" w:space="0" w:color="auto"/>
        <w:right w:val="none" w:sz="0" w:space="0" w:color="auto"/>
      </w:divBdr>
    </w:div>
    <w:div w:id="1654064770">
      <w:bodyDiv w:val="1"/>
      <w:marLeft w:val="0"/>
      <w:marRight w:val="0"/>
      <w:marTop w:val="0"/>
      <w:marBottom w:val="0"/>
      <w:divBdr>
        <w:top w:val="none" w:sz="0" w:space="0" w:color="auto"/>
        <w:left w:val="none" w:sz="0" w:space="0" w:color="auto"/>
        <w:bottom w:val="none" w:sz="0" w:space="0" w:color="auto"/>
        <w:right w:val="none" w:sz="0" w:space="0" w:color="auto"/>
      </w:divBdr>
    </w:div>
    <w:div w:id="1655603145">
      <w:bodyDiv w:val="1"/>
      <w:marLeft w:val="0"/>
      <w:marRight w:val="0"/>
      <w:marTop w:val="0"/>
      <w:marBottom w:val="0"/>
      <w:divBdr>
        <w:top w:val="none" w:sz="0" w:space="0" w:color="auto"/>
        <w:left w:val="none" w:sz="0" w:space="0" w:color="auto"/>
        <w:bottom w:val="none" w:sz="0" w:space="0" w:color="auto"/>
        <w:right w:val="none" w:sz="0" w:space="0" w:color="auto"/>
      </w:divBdr>
    </w:div>
    <w:div w:id="1655646010">
      <w:bodyDiv w:val="1"/>
      <w:marLeft w:val="0"/>
      <w:marRight w:val="0"/>
      <w:marTop w:val="0"/>
      <w:marBottom w:val="0"/>
      <w:divBdr>
        <w:top w:val="none" w:sz="0" w:space="0" w:color="auto"/>
        <w:left w:val="none" w:sz="0" w:space="0" w:color="auto"/>
        <w:bottom w:val="none" w:sz="0" w:space="0" w:color="auto"/>
        <w:right w:val="none" w:sz="0" w:space="0" w:color="auto"/>
      </w:divBdr>
    </w:div>
    <w:div w:id="1656298042">
      <w:bodyDiv w:val="1"/>
      <w:marLeft w:val="0"/>
      <w:marRight w:val="0"/>
      <w:marTop w:val="0"/>
      <w:marBottom w:val="0"/>
      <w:divBdr>
        <w:top w:val="none" w:sz="0" w:space="0" w:color="auto"/>
        <w:left w:val="none" w:sz="0" w:space="0" w:color="auto"/>
        <w:bottom w:val="none" w:sz="0" w:space="0" w:color="auto"/>
        <w:right w:val="none" w:sz="0" w:space="0" w:color="auto"/>
      </w:divBdr>
    </w:div>
    <w:div w:id="1656303907">
      <w:bodyDiv w:val="1"/>
      <w:marLeft w:val="0"/>
      <w:marRight w:val="0"/>
      <w:marTop w:val="0"/>
      <w:marBottom w:val="0"/>
      <w:divBdr>
        <w:top w:val="none" w:sz="0" w:space="0" w:color="auto"/>
        <w:left w:val="none" w:sz="0" w:space="0" w:color="auto"/>
        <w:bottom w:val="none" w:sz="0" w:space="0" w:color="auto"/>
        <w:right w:val="none" w:sz="0" w:space="0" w:color="auto"/>
      </w:divBdr>
    </w:div>
    <w:div w:id="1658336029">
      <w:bodyDiv w:val="1"/>
      <w:marLeft w:val="0"/>
      <w:marRight w:val="0"/>
      <w:marTop w:val="0"/>
      <w:marBottom w:val="0"/>
      <w:divBdr>
        <w:top w:val="none" w:sz="0" w:space="0" w:color="auto"/>
        <w:left w:val="none" w:sz="0" w:space="0" w:color="auto"/>
        <w:bottom w:val="none" w:sz="0" w:space="0" w:color="auto"/>
        <w:right w:val="none" w:sz="0" w:space="0" w:color="auto"/>
      </w:divBdr>
    </w:div>
    <w:div w:id="1659068680">
      <w:bodyDiv w:val="1"/>
      <w:marLeft w:val="0"/>
      <w:marRight w:val="0"/>
      <w:marTop w:val="0"/>
      <w:marBottom w:val="0"/>
      <w:divBdr>
        <w:top w:val="none" w:sz="0" w:space="0" w:color="auto"/>
        <w:left w:val="none" w:sz="0" w:space="0" w:color="auto"/>
        <w:bottom w:val="none" w:sz="0" w:space="0" w:color="auto"/>
        <w:right w:val="none" w:sz="0" w:space="0" w:color="auto"/>
      </w:divBdr>
    </w:div>
    <w:div w:id="1659308296">
      <w:bodyDiv w:val="1"/>
      <w:marLeft w:val="0"/>
      <w:marRight w:val="0"/>
      <w:marTop w:val="0"/>
      <w:marBottom w:val="0"/>
      <w:divBdr>
        <w:top w:val="none" w:sz="0" w:space="0" w:color="auto"/>
        <w:left w:val="none" w:sz="0" w:space="0" w:color="auto"/>
        <w:bottom w:val="none" w:sz="0" w:space="0" w:color="auto"/>
        <w:right w:val="none" w:sz="0" w:space="0" w:color="auto"/>
      </w:divBdr>
    </w:div>
    <w:div w:id="1659378887">
      <w:bodyDiv w:val="1"/>
      <w:marLeft w:val="0"/>
      <w:marRight w:val="0"/>
      <w:marTop w:val="0"/>
      <w:marBottom w:val="0"/>
      <w:divBdr>
        <w:top w:val="none" w:sz="0" w:space="0" w:color="auto"/>
        <w:left w:val="none" w:sz="0" w:space="0" w:color="auto"/>
        <w:bottom w:val="none" w:sz="0" w:space="0" w:color="auto"/>
        <w:right w:val="none" w:sz="0" w:space="0" w:color="auto"/>
      </w:divBdr>
    </w:div>
    <w:div w:id="1661107441">
      <w:bodyDiv w:val="1"/>
      <w:marLeft w:val="0"/>
      <w:marRight w:val="0"/>
      <w:marTop w:val="0"/>
      <w:marBottom w:val="0"/>
      <w:divBdr>
        <w:top w:val="none" w:sz="0" w:space="0" w:color="auto"/>
        <w:left w:val="none" w:sz="0" w:space="0" w:color="auto"/>
        <w:bottom w:val="none" w:sz="0" w:space="0" w:color="auto"/>
        <w:right w:val="none" w:sz="0" w:space="0" w:color="auto"/>
      </w:divBdr>
    </w:div>
    <w:div w:id="1662075849">
      <w:bodyDiv w:val="1"/>
      <w:marLeft w:val="0"/>
      <w:marRight w:val="0"/>
      <w:marTop w:val="0"/>
      <w:marBottom w:val="0"/>
      <w:divBdr>
        <w:top w:val="none" w:sz="0" w:space="0" w:color="auto"/>
        <w:left w:val="none" w:sz="0" w:space="0" w:color="auto"/>
        <w:bottom w:val="none" w:sz="0" w:space="0" w:color="auto"/>
        <w:right w:val="none" w:sz="0" w:space="0" w:color="auto"/>
      </w:divBdr>
    </w:div>
    <w:div w:id="1665474748">
      <w:bodyDiv w:val="1"/>
      <w:marLeft w:val="0"/>
      <w:marRight w:val="0"/>
      <w:marTop w:val="0"/>
      <w:marBottom w:val="0"/>
      <w:divBdr>
        <w:top w:val="none" w:sz="0" w:space="0" w:color="auto"/>
        <w:left w:val="none" w:sz="0" w:space="0" w:color="auto"/>
        <w:bottom w:val="none" w:sz="0" w:space="0" w:color="auto"/>
        <w:right w:val="none" w:sz="0" w:space="0" w:color="auto"/>
      </w:divBdr>
    </w:div>
    <w:div w:id="1666086723">
      <w:bodyDiv w:val="1"/>
      <w:marLeft w:val="0"/>
      <w:marRight w:val="0"/>
      <w:marTop w:val="0"/>
      <w:marBottom w:val="0"/>
      <w:divBdr>
        <w:top w:val="none" w:sz="0" w:space="0" w:color="auto"/>
        <w:left w:val="none" w:sz="0" w:space="0" w:color="auto"/>
        <w:bottom w:val="none" w:sz="0" w:space="0" w:color="auto"/>
        <w:right w:val="none" w:sz="0" w:space="0" w:color="auto"/>
      </w:divBdr>
    </w:div>
    <w:div w:id="1667051452">
      <w:bodyDiv w:val="1"/>
      <w:marLeft w:val="0"/>
      <w:marRight w:val="0"/>
      <w:marTop w:val="0"/>
      <w:marBottom w:val="0"/>
      <w:divBdr>
        <w:top w:val="none" w:sz="0" w:space="0" w:color="auto"/>
        <w:left w:val="none" w:sz="0" w:space="0" w:color="auto"/>
        <w:bottom w:val="none" w:sz="0" w:space="0" w:color="auto"/>
        <w:right w:val="none" w:sz="0" w:space="0" w:color="auto"/>
      </w:divBdr>
    </w:div>
    <w:div w:id="1667125685">
      <w:bodyDiv w:val="1"/>
      <w:marLeft w:val="0"/>
      <w:marRight w:val="0"/>
      <w:marTop w:val="0"/>
      <w:marBottom w:val="0"/>
      <w:divBdr>
        <w:top w:val="none" w:sz="0" w:space="0" w:color="auto"/>
        <w:left w:val="none" w:sz="0" w:space="0" w:color="auto"/>
        <w:bottom w:val="none" w:sz="0" w:space="0" w:color="auto"/>
        <w:right w:val="none" w:sz="0" w:space="0" w:color="auto"/>
      </w:divBdr>
    </w:div>
    <w:div w:id="1669092323">
      <w:bodyDiv w:val="1"/>
      <w:marLeft w:val="0"/>
      <w:marRight w:val="0"/>
      <w:marTop w:val="0"/>
      <w:marBottom w:val="0"/>
      <w:divBdr>
        <w:top w:val="none" w:sz="0" w:space="0" w:color="auto"/>
        <w:left w:val="none" w:sz="0" w:space="0" w:color="auto"/>
        <w:bottom w:val="none" w:sz="0" w:space="0" w:color="auto"/>
        <w:right w:val="none" w:sz="0" w:space="0" w:color="auto"/>
      </w:divBdr>
    </w:div>
    <w:div w:id="1670716098">
      <w:bodyDiv w:val="1"/>
      <w:marLeft w:val="0"/>
      <w:marRight w:val="0"/>
      <w:marTop w:val="0"/>
      <w:marBottom w:val="0"/>
      <w:divBdr>
        <w:top w:val="none" w:sz="0" w:space="0" w:color="auto"/>
        <w:left w:val="none" w:sz="0" w:space="0" w:color="auto"/>
        <w:bottom w:val="none" w:sz="0" w:space="0" w:color="auto"/>
        <w:right w:val="none" w:sz="0" w:space="0" w:color="auto"/>
      </w:divBdr>
    </w:div>
    <w:div w:id="1673681420">
      <w:bodyDiv w:val="1"/>
      <w:marLeft w:val="0"/>
      <w:marRight w:val="0"/>
      <w:marTop w:val="0"/>
      <w:marBottom w:val="0"/>
      <w:divBdr>
        <w:top w:val="none" w:sz="0" w:space="0" w:color="auto"/>
        <w:left w:val="none" w:sz="0" w:space="0" w:color="auto"/>
        <w:bottom w:val="none" w:sz="0" w:space="0" w:color="auto"/>
        <w:right w:val="none" w:sz="0" w:space="0" w:color="auto"/>
      </w:divBdr>
    </w:div>
    <w:div w:id="1675187229">
      <w:bodyDiv w:val="1"/>
      <w:marLeft w:val="0"/>
      <w:marRight w:val="0"/>
      <w:marTop w:val="0"/>
      <w:marBottom w:val="0"/>
      <w:divBdr>
        <w:top w:val="none" w:sz="0" w:space="0" w:color="auto"/>
        <w:left w:val="none" w:sz="0" w:space="0" w:color="auto"/>
        <w:bottom w:val="none" w:sz="0" w:space="0" w:color="auto"/>
        <w:right w:val="none" w:sz="0" w:space="0" w:color="auto"/>
      </w:divBdr>
    </w:div>
    <w:div w:id="1676611160">
      <w:bodyDiv w:val="1"/>
      <w:marLeft w:val="0"/>
      <w:marRight w:val="0"/>
      <w:marTop w:val="0"/>
      <w:marBottom w:val="0"/>
      <w:divBdr>
        <w:top w:val="none" w:sz="0" w:space="0" w:color="auto"/>
        <w:left w:val="none" w:sz="0" w:space="0" w:color="auto"/>
        <w:bottom w:val="none" w:sz="0" w:space="0" w:color="auto"/>
        <w:right w:val="none" w:sz="0" w:space="0" w:color="auto"/>
      </w:divBdr>
    </w:div>
    <w:div w:id="1678146908">
      <w:bodyDiv w:val="1"/>
      <w:marLeft w:val="0"/>
      <w:marRight w:val="0"/>
      <w:marTop w:val="0"/>
      <w:marBottom w:val="0"/>
      <w:divBdr>
        <w:top w:val="none" w:sz="0" w:space="0" w:color="auto"/>
        <w:left w:val="none" w:sz="0" w:space="0" w:color="auto"/>
        <w:bottom w:val="none" w:sz="0" w:space="0" w:color="auto"/>
        <w:right w:val="none" w:sz="0" w:space="0" w:color="auto"/>
      </w:divBdr>
    </w:div>
    <w:div w:id="1678846322">
      <w:bodyDiv w:val="1"/>
      <w:marLeft w:val="0"/>
      <w:marRight w:val="0"/>
      <w:marTop w:val="0"/>
      <w:marBottom w:val="0"/>
      <w:divBdr>
        <w:top w:val="none" w:sz="0" w:space="0" w:color="auto"/>
        <w:left w:val="none" w:sz="0" w:space="0" w:color="auto"/>
        <w:bottom w:val="none" w:sz="0" w:space="0" w:color="auto"/>
        <w:right w:val="none" w:sz="0" w:space="0" w:color="auto"/>
      </w:divBdr>
    </w:div>
    <w:div w:id="1680892733">
      <w:bodyDiv w:val="1"/>
      <w:marLeft w:val="0"/>
      <w:marRight w:val="0"/>
      <w:marTop w:val="0"/>
      <w:marBottom w:val="0"/>
      <w:divBdr>
        <w:top w:val="none" w:sz="0" w:space="0" w:color="auto"/>
        <w:left w:val="none" w:sz="0" w:space="0" w:color="auto"/>
        <w:bottom w:val="none" w:sz="0" w:space="0" w:color="auto"/>
        <w:right w:val="none" w:sz="0" w:space="0" w:color="auto"/>
      </w:divBdr>
    </w:div>
    <w:div w:id="1681544330">
      <w:bodyDiv w:val="1"/>
      <w:marLeft w:val="0"/>
      <w:marRight w:val="0"/>
      <w:marTop w:val="0"/>
      <w:marBottom w:val="0"/>
      <w:divBdr>
        <w:top w:val="none" w:sz="0" w:space="0" w:color="auto"/>
        <w:left w:val="none" w:sz="0" w:space="0" w:color="auto"/>
        <w:bottom w:val="none" w:sz="0" w:space="0" w:color="auto"/>
        <w:right w:val="none" w:sz="0" w:space="0" w:color="auto"/>
      </w:divBdr>
    </w:div>
    <w:div w:id="1684698318">
      <w:bodyDiv w:val="1"/>
      <w:marLeft w:val="0"/>
      <w:marRight w:val="0"/>
      <w:marTop w:val="0"/>
      <w:marBottom w:val="0"/>
      <w:divBdr>
        <w:top w:val="none" w:sz="0" w:space="0" w:color="auto"/>
        <w:left w:val="none" w:sz="0" w:space="0" w:color="auto"/>
        <w:bottom w:val="none" w:sz="0" w:space="0" w:color="auto"/>
        <w:right w:val="none" w:sz="0" w:space="0" w:color="auto"/>
      </w:divBdr>
    </w:div>
    <w:div w:id="1685009292">
      <w:bodyDiv w:val="1"/>
      <w:marLeft w:val="0"/>
      <w:marRight w:val="0"/>
      <w:marTop w:val="0"/>
      <w:marBottom w:val="0"/>
      <w:divBdr>
        <w:top w:val="none" w:sz="0" w:space="0" w:color="auto"/>
        <w:left w:val="none" w:sz="0" w:space="0" w:color="auto"/>
        <w:bottom w:val="none" w:sz="0" w:space="0" w:color="auto"/>
        <w:right w:val="none" w:sz="0" w:space="0" w:color="auto"/>
      </w:divBdr>
    </w:div>
    <w:div w:id="1685786471">
      <w:bodyDiv w:val="1"/>
      <w:marLeft w:val="0"/>
      <w:marRight w:val="0"/>
      <w:marTop w:val="0"/>
      <w:marBottom w:val="0"/>
      <w:divBdr>
        <w:top w:val="none" w:sz="0" w:space="0" w:color="auto"/>
        <w:left w:val="none" w:sz="0" w:space="0" w:color="auto"/>
        <w:bottom w:val="none" w:sz="0" w:space="0" w:color="auto"/>
        <w:right w:val="none" w:sz="0" w:space="0" w:color="auto"/>
      </w:divBdr>
    </w:div>
    <w:div w:id="1688213348">
      <w:bodyDiv w:val="1"/>
      <w:marLeft w:val="0"/>
      <w:marRight w:val="0"/>
      <w:marTop w:val="0"/>
      <w:marBottom w:val="0"/>
      <w:divBdr>
        <w:top w:val="none" w:sz="0" w:space="0" w:color="auto"/>
        <w:left w:val="none" w:sz="0" w:space="0" w:color="auto"/>
        <w:bottom w:val="none" w:sz="0" w:space="0" w:color="auto"/>
        <w:right w:val="none" w:sz="0" w:space="0" w:color="auto"/>
      </w:divBdr>
    </w:div>
    <w:div w:id="1693142595">
      <w:bodyDiv w:val="1"/>
      <w:marLeft w:val="0"/>
      <w:marRight w:val="0"/>
      <w:marTop w:val="0"/>
      <w:marBottom w:val="0"/>
      <w:divBdr>
        <w:top w:val="none" w:sz="0" w:space="0" w:color="auto"/>
        <w:left w:val="none" w:sz="0" w:space="0" w:color="auto"/>
        <w:bottom w:val="none" w:sz="0" w:space="0" w:color="auto"/>
        <w:right w:val="none" w:sz="0" w:space="0" w:color="auto"/>
      </w:divBdr>
    </w:div>
    <w:div w:id="1694921871">
      <w:bodyDiv w:val="1"/>
      <w:marLeft w:val="0"/>
      <w:marRight w:val="0"/>
      <w:marTop w:val="0"/>
      <w:marBottom w:val="0"/>
      <w:divBdr>
        <w:top w:val="none" w:sz="0" w:space="0" w:color="auto"/>
        <w:left w:val="none" w:sz="0" w:space="0" w:color="auto"/>
        <w:bottom w:val="none" w:sz="0" w:space="0" w:color="auto"/>
        <w:right w:val="none" w:sz="0" w:space="0" w:color="auto"/>
      </w:divBdr>
    </w:div>
    <w:div w:id="1695108431">
      <w:bodyDiv w:val="1"/>
      <w:marLeft w:val="0"/>
      <w:marRight w:val="0"/>
      <w:marTop w:val="0"/>
      <w:marBottom w:val="0"/>
      <w:divBdr>
        <w:top w:val="none" w:sz="0" w:space="0" w:color="auto"/>
        <w:left w:val="none" w:sz="0" w:space="0" w:color="auto"/>
        <w:bottom w:val="none" w:sz="0" w:space="0" w:color="auto"/>
        <w:right w:val="none" w:sz="0" w:space="0" w:color="auto"/>
      </w:divBdr>
    </w:div>
    <w:div w:id="1697923720">
      <w:bodyDiv w:val="1"/>
      <w:marLeft w:val="0"/>
      <w:marRight w:val="0"/>
      <w:marTop w:val="0"/>
      <w:marBottom w:val="0"/>
      <w:divBdr>
        <w:top w:val="none" w:sz="0" w:space="0" w:color="auto"/>
        <w:left w:val="none" w:sz="0" w:space="0" w:color="auto"/>
        <w:bottom w:val="none" w:sz="0" w:space="0" w:color="auto"/>
        <w:right w:val="none" w:sz="0" w:space="0" w:color="auto"/>
      </w:divBdr>
    </w:div>
    <w:div w:id="1700274113">
      <w:bodyDiv w:val="1"/>
      <w:marLeft w:val="0"/>
      <w:marRight w:val="0"/>
      <w:marTop w:val="0"/>
      <w:marBottom w:val="0"/>
      <w:divBdr>
        <w:top w:val="none" w:sz="0" w:space="0" w:color="auto"/>
        <w:left w:val="none" w:sz="0" w:space="0" w:color="auto"/>
        <w:bottom w:val="none" w:sz="0" w:space="0" w:color="auto"/>
        <w:right w:val="none" w:sz="0" w:space="0" w:color="auto"/>
      </w:divBdr>
    </w:div>
    <w:div w:id="1705590566">
      <w:bodyDiv w:val="1"/>
      <w:marLeft w:val="0"/>
      <w:marRight w:val="0"/>
      <w:marTop w:val="0"/>
      <w:marBottom w:val="0"/>
      <w:divBdr>
        <w:top w:val="none" w:sz="0" w:space="0" w:color="auto"/>
        <w:left w:val="none" w:sz="0" w:space="0" w:color="auto"/>
        <w:bottom w:val="none" w:sz="0" w:space="0" w:color="auto"/>
        <w:right w:val="none" w:sz="0" w:space="0" w:color="auto"/>
      </w:divBdr>
    </w:div>
    <w:div w:id="1705670431">
      <w:bodyDiv w:val="1"/>
      <w:marLeft w:val="0"/>
      <w:marRight w:val="0"/>
      <w:marTop w:val="0"/>
      <w:marBottom w:val="0"/>
      <w:divBdr>
        <w:top w:val="none" w:sz="0" w:space="0" w:color="auto"/>
        <w:left w:val="none" w:sz="0" w:space="0" w:color="auto"/>
        <w:bottom w:val="none" w:sz="0" w:space="0" w:color="auto"/>
        <w:right w:val="none" w:sz="0" w:space="0" w:color="auto"/>
      </w:divBdr>
    </w:div>
    <w:div w:id="1709334934">
      <w:bodyDiv w:val="1"/>
      <w:marLeft w:val="0"/>
      <w:marRight w:val="0"/>
      <w:marTop w:val="0"/>
      <w:marBottom w:val="0"/>
      <w:divBdr>
        <w:top w:val="none" w:sz="0" w:space="0" w:color="auto"/>
        <w:left w:val="none" w:sz="0" w:space="0" w:color="auto"/>
        <w:bottom w:val="none" w:sz="0" w:space="0" w:color="auto"/>
        <w:right w:val="none" w:sz="0" w:space="0" w:color="auto"/>
      </w:divBdr>
    </w:div>
    <w:div w:id="1710715074">
      <w:bodyDiv w:val="1"/>
      <w:marLeft w:val="0"/>
      <w:marRight w:val="0"/>
      <w:marTop w:val="0"/>
      <w:marBottom w:val="0"/>
      <w:divBdr>
        <w:top w:val="none" w:sz="0" w:space="0" w:color="auto"/>
        <w:left w:val="none" w:sz="0" w:space="0" w:color="auto"/>
        <w:bottom w:val="none" w:sz="0" w:space="0" w:color="auto"/>
        <w:right w:val="none" w:sz="0" w:space="0" w:color="auto"/>
      </w:divBdr>
    </w:div>
    <w:div w:id="1713190511">
      <w:bodyDiv w:val="1"/>
      <w:marLeft w:val="0"/>
      <w:marRight w:val="0"/>
      <w:marTop w:val="0"/>
      <w:marBottom w:val="0"/>
      <w:divBdr>
        <w:top w:val="none" w:sz="0" w:space="0" w:color="auto"/>
        <w:left w:val="none" w:sz="0" w:space="0" w:color="auto"/>
        <w:bottom w:val="none" w:sz="0" w:space="0" w:color="auto"/>
        <w:right w:val="none" w:sz="0" w:space="0" w:color="auto"/>
      </w:divBdr>
    </w:div>
    <w:div w:id="1713383502">
      <w:bodyDiv w:val="1"/>
      <w:marLeft w:val="0"/>
      <w:marRight w:val="0"/>
      <w:marTop w:val="0"/>
      <w:marBottom w:val="0"/>
      <w:divBdr>
        <w:top w:val="none" w:sz="0" w:space="0" w:color="auto"/>
        <w:left w:val="none" w:sz="0" w:space="0" w:color="auto"/>
        <w:bottom w:val="none" w:sz="0" w:space="0" w:color="auto"/>
        <w:right w:val="none" w:sz="0" w:space="0" w:color="auto"/>
      </w:divBdr>
    </w:div>
    <w:div w:id="1714769695">
      <w:bodyDiv w:val="1"/>
      <w:marLeft w:val="0"/>
      <w:marRight w:val="0"/>
      <w:marTop w:val="0"/>
      <w:marBottom w:val="0"/>
      <w:divBdr>
        <w:top w:val="none" w:sz="0" w:space="0" w:color="auto"/>
        <w:left w:val="none" w:sz="0" w:space="0" w:color="auto"/>
        <w:bottom w:val="none" w:sz="0" w:space="0" w:color="auto"/>
        <w:right w:val="none" w:sz="0" w:space="0" w:color="auto"/>
      </w:divBdr>
    </w:div>
    <w:div w:id="1717309878">
      <w:bodyDiv w:val="1"/>
      <w:marLeft w:val="0"/>
      <w:marRight w:val="0"/>
      <w:marTop w:val="0"/>
      <w:marBottom w:val="0"/>
      <w:divBdr>
        <w:top w:val="none" w:sz="0" w:space="0" w:color="auto"/>
        <w:left w:val="none" w:sz="0" w:space="0" w:color="auto"/>
        <w:bottom w:val="none" w:sz="0" w:space="0" w:color="auto"/>
        <w:right w:val="none" w:sz="0" w:space="0" w:color="auto"/>
      </w:divBdr>
    </w:div>
    <w:div w:id="1717772176">
      <w:bodyDiv w:val="1"/>
      <w:marLeft w:val="0"/>
      <w:marRight w:val="0"/>
      <w:marTop w:val="0"/>
      <w:marBottom w:val="0"/>
      <w:divBdr>
        <w:top w:val="none" w:sz="0" w:space="0" w:color="auto"/>
        <w:left w:val="none" w:sz="0" w:space="0" w:color="auto"/>
        <w:bottom w:val="none" w:sz="0" w:space="0" w:color="auto"/>
        <w:right w:val="none" w:sz="0" w:space="0" w:color="auto"/>
      </w:divBdr>
    </w:div>
    <w:div w:id="1717854720">
      <w:bodyDiv w:val="1"/>
      <w:marLeft w:val="0"/>
      <w:marRight w:val="0"/>
      <w:marTop w:val="0"/>
      <w:marBottom w:val="0"/>
      <w:divBdr>
        <w:top w:val="none" w:sz="0" w:space="0" w:color="auto"/>
        <w:left w:val="none" w:sz="0" w:space="0" w:color="auto"/>
        <w:bottom w:val="none" w:sz="0" w:space="0" w:color="auto"/>
        <w:right w:val="none" w:sz="0" w:space="0" w:color="auto"/>
      </w:divBdr>
    </w:div>
    <w:div w:id="1719431224">
      <w:bodyDiv w:val="1"/>
      <w:marLeft w:val="0"/>
      <w:marRight w:val="0"/>
      <w:marTop w:val="0"/>
      <w:marBottom w:val="0"/>
      <w:divBdr>
        <w:top w:val="none" w:sz="0" w:space="0" w:color="auto"/>
        <w:left w:val="none" w:sz="0" w:space="0" w:color="auto"/>
        <w:bottom w:val="none" w:sz="0" w:space="0" w:color="auto"/>
        <w:right w:val="none" w:sz="0" w:space="0" w:color="auto"/>
      </w:divBdr>
    </w:div>
    <w:div w:id="1722826253">
      <w:bodyDiv w:val="1"/>
      <w:marLeft w:val="0"/>
      <w:marRight w:val="0"/>
      <w:marTop w:val="0"/>
      <w:marBottom w:val="0"/>
      <w:divBdr>
        <w:top w:val="none" w:sz="0" w:space="0" w:color="auto"/>
        <w:left w:val="none" w:sz="0" w:space="0" w:color="auto"/>
        <w:bottom w:val="none" w:sz="0" w:space="0" w:color="auto"/>
        <w:right w:val="none" w:sz="0" w:space="0" w:color="auto"/>
      </w:divBdr>
    </w:div>
    <w:div w:id="1723600297">
      <w:bodyDiv w:val="1"/>
      <w:marLeft w:val="0"/>
      <w:marRight w:val="0"/>
      <w:marTop w:val="0"/>
      <w:marBottom w:val="0"/>
      <w:divBdr>
        <w:top w:val="none" w:sz="0" w:space="0" w:color="auto"/>
        <w:left w:val="none" w:sz="0" w:space="0" w:color="auto"/>
        <w:bottom w:val="none" w:sz="0" w:space="0" w:color="auto"/>
        <w:right w:val="none" w:sz="0" w:space="0" w:color="auto"/>
      </w:divBdr>
    </w:div>
    <w:div w:id="1725327445">
      <w:bodyDiv w:val="1"/>
      <w:marLeft w:val="0"/>
      <w:marRight w:val="0"/>
      <w:marTop w:val="0"/>
      <w:marBottom w:val="0"/>
      <w:divBdr>
        <w:top w:val="none" w:sz="0" w:space="0" w:color="auto"/>
        <w:left w:val="none" w:sz="0" w:space="0" w:color="auto"/>
        <w:bottom w:val="none" w:sz="0" w:space="0" w:color="auto"/>
        <w:right w:val="none" w:sz="0" w:space="0" w:color="auto"/>
      </w:divBdr>
    </w:div>
    <w:div w:id="1725639835">
      <w:bodyDiv w:val="1"/>
      <w:marLeft w:val="0"/>
      <w:marRight w:val="0"/>
      <w:marTop w:val="0"/>
      <w:marBottom w:val="0"/>
      <w:divBdr>
        <w:top w:val="none" w:sz="0" w:space="0" w:color="auto"/>
        <w:left w:val="none" w:sz="0" w:space="0" w:color="auto"/>
        <w:bottom w:val="none" w:sz="0" w:space="0" w:color="auto"/>
        <w:right w:val="none" w:sz="0" w:space="0" w:color="auto"/>
      </w:divBdr>
    </w:div>
    <w:div w:id="1727141126">
      <w:bodyDiv w:val="1"/>
      <w:marLeft w:val="0"/>
      <w:marRight w:val="0"/>
      <w:marTop w:val="0"/>
      <w:marBottom w:val="0"/>
      <w:divBdr>
        <w:top w:val="none" w:sz="0" w:space="0" w:color="auto"/>
        <w:left w:val="none" w:sz="0" w:space="0" w:color="auto"/>
        <w:bottom w:val="none" w:sz="0" w:space="0" w:color="auto"/>
        <w:right w:val="none" w:sz="0" w:space="0" w:color="auto"/>
      </w:divBdr>
    </w:div>
    <w:div w:id="1730298742">
      <w:bodyDiv w:val="1"/>
      <w:marLeft w:val="0"/>
      <w:marRight w:val="0"/>
      <w:marTop w:val="0"/>
      <w:marBottom w:val="0"/>
      <w:divBdr>
        <w:top w:val="none" w:sz="0" w:space="0" w:color="auto"/>
        <w:left w:val="none" w:sz="0" w:space="0" w:color="auto"/>
        <w:bottom w:val="none" w:sz="0" w:space="0" w:color="auto"/>
        <w:right w:val="none" w:sz="0" w:space="0" w:color="auto"/>
      </w:divBdr>
    </w:div>
    <w:div w:id="1731030365">
      <w:bodyDiv w:val="1"/>
      <w:marLeft w:val="0"/>
      <w:marRight w:val="0"/>
      <w:marTop w:val="0"/>
      <w:marBottom w:val="0"/>
      <w:divBdr>
        <w:top w:val="none" w:sz="0" w:space="0" w:color="auto"/>
        <w:left w:val="none" w:sz="0" w:space="0" w:color="auto"/>
        <w:bottom w:val="none" w:sz="0" w:space="0" w:color="auto"/>
        <w:right w:val="none" w:sz="0" w:space="0" w:color="auto"/>
      </w:divBdr>
    </w:div>
    <w:div w:id="1735084966">
      <w:bodyDiv w:val="1"/>
      <w:marLeft w:val="0"/>
      <w:marRight w:val="0"/>
      <w:marTop w:val="0"/>
      <w:marBottom w:val="0"/>
      <w:divBdr>
        <w:top w:val="none" w:sz="0" w:space="0" w:color="auto"/>
        <w:left w:val="none" w:sz="0" w:space="0" w:color="auto"/>
        <w:bottom w:val="none" w:sz="0" w:space="0" w:color="auto"/>
        <w:right w:val="none" w:sz="0" w:space="0" w:color="auto"/>
      </w:divBdr>
    </w:div>
    <w:div w:id="1735085661">
      <w:bodyDiv w:val="1"/>
      <w:marLeft w:val="0"/>
      <w:marRight w:val="0"/>
      <w:marTop w:val="0"/>
      <w:marBottom w:val="0"/>
      <w:divBdr>
        <w:top w:val="none" w:sz="0" w:space="0" w:color="auto"/>
        <w:left w:val="none" w:sz="0" w:space="0" w:color="auto"/>
        <w:bottom w:val="none" w:sz="0" w:space="0" w:color="auto"/>
        <w:right w:val="none" w:sz="0" w:space="0" w:color="auto"/>
      </w:divBdr>
    </w:div>
    <w:div w:id="1735817657">
      <w:bodyDiv w:val="1"/>
      <w:marLeft w:val="0"/>
      <w:marRight w:val="0"/>
      <w:marTop w:val="0"/>
      <w:marBottom w:val="0"/>
      <w:divBdr>
        <w:top w:val="none" w:sz="0" w:space="0" w:color="auto"/>
        <w:left w:val="none" w:sz="0" w:space="0" w:color="auto"/>
        <w:bottom w:val="none" w:sz="0" w:space="0" w:color="auto"/>
        <w:right w:val="none" w:sz="0" w:space="0" w:color="auto"/>
      </w:divBdr>
    </w:div>
    <w:div w:id="1736511255">
      <w:bodyDiv w:val="1"/>
      <w:marLeft w:val="0"/>
      <w:marRight w:val="0"/>
      <w:marTop w:val="0"/>
      <w:marBottom w:val="0"/>
      <w:divBdr>
        <w:top w:val="none" w:sz="0" w:space="0" w:color="auto"/>
        <w:left w:val="none" w:sz="0" w:space="0" w:color="auto"/>
        <w:bottom w:val="none" w:sz="0" w:space="0" w:color="auto"/>
        <w:right w:val="none" w:sz="0" w:space="0" w:color="auto"/>
      </w:divBdr>
    </w:div>
    <w:div w:id="1737439094">
      <w:bodyDiv w:val="1"/>
      <w:marLeft w:val="0"/>
      <w:marRight w:val="0"/>
      <w:marTop w:val="0"/>
      <w:marBottom w:val="0"/>
      <w:divBdr>
        <w:top w:val="none" w:sz="0" w:space="0" w:color="auto"/>
        <w:left w:val="none" w:sz="0" w:space="0" w:color="auto"/>
        <w:bottom w:val="none" w:sz="0" w:space="0" w:color="auto"/>
        <w:right w:val="none" w:sz="0" w:space="0" w:color="auto"/>
      </w:divBdr>
    </w:div>
    <w:div w:id="1739669502">
      <w:bodyDiv w:val="1"/>
      <w:marLeft w:val="0"/>
      <w:marRight w:val="0"/>
      <w:marTop w:val="0"/>
      <w:marBottom w:val="0"/>
      <w:divBdr>
        <w:top w:val="none" w:sz="0" w:space="0" w:color="auto"/>
        <w:left w:val="none" w:sz="0" w:space="0" w:color="auto"/>
        <w:bottom w:val="none" w:sz="0" w:space="0" w:color="auto"/>
        <w:right w:val="none" w:sz="0" w:space="0" w:color="auto"/>
      </w:divBdr>
    </w:div>
    <w:div w:id="1741098266">
      <w:bodyDiv w:val="1"/>
      <w:marLeft w:val="0"/>
      <w:marRight w:val="0"/>
      <w:marTop w:val="0"/>
      <w:marBottom w:val="0"/>
      <w:divBdr>
        <w:top w:val="none" w:sz="0" w:space="0" w:color="auto"/>
        <w:left w:val="none" w:sz="0" w:space="0" w:color="auto"/>
        <w:bottom w:val="none" w:sz="0" w:space="0" w:color="auto"/>
        <w:right w:val="none" w:sz="0" w:space="0" w:color="auto"/>
      </w:divBdr>
    </w:div>
    <w:div w:id="1741825766">
      <w:bodyDiv w:val="1"/>
      <w:marLeft w:val="0"/>
      <w:marRight w:val="0"/>
      <w:marTop w:val="0"/>
      <w:marBottom w:val="0"/>
      <w:divBdr>
        <w:top w:val="none" w:sz="0" w:space="0" w:color="auto"/>
        <w:left w:val="none" w:sz="0" w:space="0" w:color="auto"/>
        <w:bottom w:val="none" w:sz="0" w:space="0" w:color="auto"/>
        <w:right w:val="none" w:sz="0" w:space="0" w:color="auto"/>
      </w:divBdr>
    </w:div>
    <w:div w:id="1743482746">
      <w:bodyDiv w:val="1"/>
      <w:marLeft w:val="0"/>
      <w:marRight w:val="0"/>
      <w:marTop w:val="0"/>
      <w:marBottom w:val="0"/>
      <w:divBdr>
        <w:top w:val="none" w:sz="0" w:space="0" w:color="auto"/>
        <w:left w:val="none" w:sz="0" w:space="0" w:color="auto"/>
        <w:bottom w:val="none" w:sz="0" w:space="0" w:color="auto"/>
        <w:right w:val="none" w:sz="0" w:space="0" w:color="auto"/>
      </w:divBdr>
    </w:div>
    <w:div w:id="1743916470">
      <w:bodyDiv w:val="1"/>
      <w:marLeft w:val="0"/>
      <w:marRight w:val="0"/>
      <w:marTop w:val="0"/>
      <w:marBottom w:val="0"/>
      <w:divBdr>
        <w:top w:val="none" w:sz="0" w:space="0" w:color="auto"/>
        <w:left w:val="none" w:sz="0" w:space="0" w:color="auto"/>
        <w:bottom w:val="none" w:sz="0" w:space="0" w:color="auto"/>
        <w:right w:val="none" w:sz="0" w:space="0" w:color="auto"/>
      </w:divBdr>
    </w:div>
    <w:div w:id="1744372420">
      <w:bodyDiv w:val="1"/>
      <w:marLeft w:val="0"/>
      <w:marRight w:val="0"/>
      <w:marTop w:val="0"/>
      <w:marBottom w:val="0"/>
      <w:divBdr>
        <w:top w:val="none" w:sz="0" w:space="0" w:color="auto"/>
        <w:left w:val="none" w:sz="0" w:space="0" w:color="auto"/>
        <w:bottom w:val="none" w:sz="0" w:space="0" w:color="auto"/>
        <w:right w:val="none" w:sz="0" w:space="0" w:color="auto"/>
      </w:divBdr>
    </w:div>
    <w:div w:id="1744713731">
      <w:bodyDiv w:val="1"/>
      <w:marLeft w:val="0"/>
      <w:marRight w:val="0"/>
      <w:marTop w:val="0"/>
      <w:marBottom w:val="0"/>
      <w:divBdr>
        <w:top w:val="none" w:sz="0" w:space="0" w:color="auto"/>
        <w:left w:val="none" w:sz="0" w:space="0" w:color="auto"/>
        <w:bottom w:val="none" w:sz="0" w:space="0" w:color="auto"/>
        <w:right w:val="none" w:sz="0" w:space="0" w:color="auto"/>
      </w:divBdr>
    </w:div>
    <w:div w:id="1745033403">
      <w:bodyDiv w:val="1"/>
      <w:marLeft w:val="0"/>
      <w:marRight w:val="0"/>
      <w:marTop w:val="0"/>
      <w:marBottom w:val="0"/>
      <w:divBdr>
        <w:top w:val="none" w:sz="0" w:space="0" w:color="auto"/>
        <w:left w:val="none" w:sz="0" w:space="0" w:color="auto"/>
        <w:bottom w:val="none" w:sz="0" w:space="0" w:color="auto"/>
        <w:right w:val="none" w:sz="0" w:space="0" w:color="auto"/>
      </w:divBdr>
    </w:div>
    <w:div w:id="1745958010">
      <w:bodyDiv w:val="1"/>
      <w:marLeft w:val="0"/>
      <w:marRight w:val="0"/>
      <w:marTop w:val="0"/>
      <w:marBottom w:val="0"/>
      <w:divBdr>
        <w:top w:val="none" w:sz="0" w:space="0" w:color="auto"/>
        <w:left w:val="none" w:sz="0" w:space="0" w:color="auto"/>
        <w:bottom w:val="none" w:sz="0" w:space="0" w:color="auto"/>
        <w:right w:val="none" w:sz="0" w:space="0" w:color="auto"/>
      </w:divBdr>
    </w:div>
    <w:div w:id="1747989489">
      <w:bodyDiv w:val="1"/>
      <w:marLeft w:val="0"/>
      <w:marRight w:val="0"/>
      <w:marTop w:val="0"/>
      <w:marBottom w:val="0"/>
      <w:divBdr>
        <w:top w:val="none" w:sz="0" w:space="0" w:color="auto"/>
        <w:left w:val="none" w:sz="0" w:space="0" w:color="auto"/>
        <w:bottom w:val="none" w:sz="0" w:space="0" w:color="auto"/>
        <w:right w:val="none" w:sz="0" w:space="0" w:color="auto"/>
      </w:divBdr>
    </w:div>
    <w:div w:id="1750074335">
      <w:bodyDiv w:val="1"/>
      <w:marLeft w:val="0"/>
      <w:marRight w:val="0"/>
      <w:marTop w:val="0"/>
      <w:marBottom w:val="0"/>
      <w:divBdr>
        <w:top w:val="none" w:sz="0" w:space="0" w:color="auto"/>
        <w:left w:val="none" w:sz="0" w:space="0" w:color="auto"/>
        <w:bottom w:val="none" w:sz="0" w:space="0" w:color="auto"/>
        <w:right w:val="none" w:sz="0" w:space="0" w:color="auto"/>
      </w:divBdr>
    </w:div>
    <w:div w:id="1750226675">
      <w:bodyDiv w:val="1"/>
      <w:marLeft w:val="0"/>
      <w:marRight w:val="0"/>
      <w:marTop w:val="0"/>
      <w:marBottom w:val="0"/>
      <w:divBdr>
        <w:top w:val="none" w:sz="0" w:space="0" w:color="auto"/>
        <w:left w:val="none" w:sz="0" w:space="0" w:color="auto"/>
        <w:bottom w:val="none" w:sz="0" w:space="0" w:color="auto"/>
        <w:right w:val="none" w:sz="0" w:space="0" w:color="auto"/>
      </w:divBdr>
    </w:div>
    <w:div w:id="1750419471">
      <w:bodyDiv w:val="1"/>
      <w:marLeft w:val="0"/>
      <w:marRight w:val="0"/>
      <w:marTop w:val="0"/>
      <w:marBottom w:val="0"/>
      <w:divBdr>
        <w:top w:val="none" w:sz="0" w:space="0" w:color="auto"/>
        <w:left w:val="none" w:sz="0" w:space="0" w:color="auto"/>
        <w:bottom w:val="none" w:sz="0" w:space="0" w:color="auto"/>
        <w:right w:val="none" w:sz="0" w:space="0" w:color="auto"/>
      </w:divBdr>
    </w:div>
    <w:div w:id="1751733170">
      <w:bodyDiv w:val="1"/>
      <w:marLeft w:val="0"/>
      <w:marRight w:val="0"/>
      <w:marTop w:val="0"/>
      <w:marBottom w:val="0"/>
      <w:divBdr>
        <w:top w:val="none" w:sz="0" w:space="0" w:color="auto"/>
        <w:left w:val="none" w:sz="0" w:space="0" w:color="auto"/>
        <w:bottom w:val="none" w:sz="0" w:space="0" w:color="auto"/>
        <w:right w:val="none" w:sz="0" w:space="0" w:color="auto"/>
      </w:divBdr>
    </w:div>
    <w:div w:id="1752778691">
      <w:bodyDiv w:val="1"/>
      <w:marLeft w:val="0"/>
      <w:marRight w:val="0"/>
      <w:marTop w:val="0"/>
      <w:marBottom w:val="0"/>
      <w:divBdr>
        <w:top w:val="none" w:sz="0" w:space="0" w:color="auto"/>
        <w:left w:val="none" w:sz="0" w:space="0" w:color="auto"/>
        <w:bottom w:val="none" w:sz="0" w:space="0" w:color="auto"/>
        <w:right w:val="none" w:sz="0" w:space="0" w:color="auto"/>
      </w:divBdr>
    </w:div>
    <w:div w:id="1757748255">
      <w:bodyDiv w:val="1"/>
      <w:marLeft w:val="0"/>
      <w:marRight w:val="0"/>
      <w:marTop w:val="0"/>
      <w:marBottom w:val="0"/>
      <w:divBdr>
        <w:top w:val="none" w:sz="0" w:space="0" w:color="auto"/>
        <w:left w:val="none" w:sz="0" w:space="0" w:color="auto"/>
        <w:bottom w:val="none" w:sz="0" w:space="0" w:color="auto"/>
        <w:right w:val="none" w:sz="0" w:space="0" w:color="auto"/>
      </w:divBdr>
    </w:div>
    <w:div w:id="1758360884">
      <w:bodyDiv w:val="1"/>
      <w:marLeft w:val="0"/>
      <w:marRight w:val="0"/>
      <w:marTop w:val="0"/>
      <w:marBottom w:val="0"/>
      <w:divBdr>
        <w:top w:val="none" w:sz="0" w:space="0" w:color="auto"/>
        <w:left w:val="none" w:sz="0" w:space="0" w:color="auto"/>
        <w:bottom w:val="none" w:sz="0" w:space="0" w:color="auto"/>
        <w:right w:val="none" w:sz="0" w:space="0" w:color="auto"/>
      </w:divBdr>
    </w:div>
    <w:div w:id="1758402236">
      <w:bodyDiv w:val="1"/>
      <w:marLeft w:val="0"/>
      <w:marRight w:val="0"/>
      <w:marTop w:val="0"/>
      <w:marBottom w:val="0"/>
      <w:divBdr>
        <w:top w:val="none" w:sz="0" w:space="0" w:color="auto"/>
        <w:left w:val="none" w:sz="0" w:space="0" w:color="auto"/>
        <w:bottom w:val="none" w:sz="0" w:space="0" w:color="auto"/>
        <w:right w:val="none" w:sz="0" w:space="0" w:color="auto"/>
      </w:divBdr>
    </w:div>
    <w:div w:id="1761443215">
      <w:bodyDiv w:val="1"/>
      <w:marLeft w:val="0"/>
      <w:marRight w:val="0"/>
      <w:marTop w:val="0"/>
      <w:marBottom w:val="0"/>
      <w:divBdr>
        <w:top w:val="none" w:sz="0" w:space="0" w:color="auto"/>
        <w:left w:val="none" w:sz="0" w:space="0" w:color="auto"/>
        <w:bottom w:val="none" w:sz="0" w:space="0" w:color="auto"/>
        <w:right w:val="none" w:sz="0" w:space="0" w:color="auto"/>
      </w:divBdr>
    </w:div>
    <w:div w:id="1764909722">
      <w:bodyDiv w:val="1"/>
      <w:marLeft w:val="0"/>
      <w:marRight w:val="0"/>
      <w:marTop w:val="0"/>
      <w:marBottom w:val="0"/>
      <w:divBdr>
        <w:top w:val="none" w:sz="0" w:space="0" w:color="auto"/>
        <w:left w:val="none" w:sz="0" w:space="0" w:color="auto"/>
        <w:bottom w:val="none" w:sz="0" w:space="0" w:color="auto"/>
        <w:right w:val="none" w:sz="0" w:space="0" w:color="auto"/>
      </w:divBdr>
    </w:div>
    <w:div w:id="1766075178">
      <w:bodyDiv w:val="1"/>
      <w:marLeft w:val="0"/>
      <w:marRight w:val="0"/>
      <w:marTop w:val="0"/>
      <w:marBottom w:val="0"/>
      <w:divBdr>
        <w:top w:val="none" w:sz="0" w:space="0" w:color="auto"/>
        <w:left w:val="none" w:sz="0" w:space="0" w:color="auto"/>
        <w:bottom w:val="none" w:sz="0" w:space="0" w:color="auto"/>
        <w:right w:val="none" w:sz="0" w:space="0" w:color="auto"/>
      </w:divBdr>
    </w:div>
    <w:div w:id="1766337549">
      <w:bodyDiv w:val="1"/>
      <w:marLeft w:val="0"/>
      <w:marRight w:val="0"/>
      <w:marTop w:val="0"/>
      <w:marBottom w:val="0"/>
      <w:divBdr>
        <w:top w:val="none" w:sz="0" w:space="0" w:color="auto"/>
        <w:left w:val="none" w:sz="0" w:space="0" w:color="auto"/>
        <w:bottom w:val="none" w:sz="0" w:space="0" w:color="auto"/>
        <w:right w:val="none" w:sz="0" w:space="0" w:color="auto"/>
      </w:divBdr>
    </w:div>
    <w:div w:id="1766532714">
      <w:bodyDiv w:val="1"/>
      <w:marLeft w:val="0"/>
      <w:marRight w:val="0"/>
      <w:marTop w:val="0"/>
      <w:marBottom w:val="0"/>
      <w:divBdr>
        <w:top w:val="none" w:sz="0" w:space="0" w:color="auto"/>
        <w:left w:val="none" w:sz="0" w:space="0" w:color="auto"/>
        <w:bottom w:val="none" w:sz="0" w:space="0" w:color="auto"/>
        <w:right w:val="none" w:sz="0" w:space="0" w:color="auto"/>
      </w:divBdr>
    </w:div>
    <w:div w:id="1770468725">
      <w:bodyDiv w:val="1"/>
      <w:marLeft w:val="0"/>
      <w:marRight w:val="0"/>
      <w:marTop w:val="0"/>
      <w:marBottom w:val="0"/>
      <w:divBdr>
        <w:top w:val="none" w:sz="0" w:space="0" w:color="auto"/>
        <w:left w:val="none" w:sz="0" w:space="0" w:color="auto"/>
        <w:bottom w:val="none" w:sz="0" w:space="0" w:color="auto"/>
        <w:right w:val="none" w:sz="0" w:space="0" w:color="auto"/>
      </w:divBdr>
    </w:div>
    <w:div w:id="1772356588">
      <w:bodyDiv w:val="1"/>
      <w:marLeft w:val="0"/>
      <w:marRight w:val="0"/>
      <w:marTop w:val="0"/>
      <w:marBottom w:val="0"/>
      <w:divBdr>
        <w:top w:val="none" w:sz="0" w:space="0" w:color="auto"/>
        <w:left w:val="none" w:sz="0" w:space="0" w:color="auto"/>
        <w:bottom w:val="none" w:sz="0" w:space="0" w:color="auto"/>
        <w:right w:val="none" w:sz="0" w:space="0" w:color="auto"/>
      </w:divBdr>
    </w:div>
    <w:div w:id="1772579724">
      <w:bodyDiv w:val="1"/>
      <w:marLeft w:val="0"/>
      <w:marRight w:val="0"/>
      <w:marTop w:val="0"/>
      <w:marBottom w:val="0"/>
      <w:divBdr>
        <w:top w:val="none" w:sz="0" w:space="0" w:color="auto"/>
        <w:left w:val="none" w:sz="0" w:space="0" w:color="auto"/>
        <w:bottom w:val="none" w:sz="0" w:space="0" w:color="auto"/>
        <w:right w:val="none" w:sz="0" w:space="0" w:color="auto"/>
      </w:divBdr>
    </w:div>
    <w:div w:id="1772895656">
      <w:bodyDiv w:val="1"/>
      <w:marLeft w:val="0"/>
      <w:marRight w:val="0"/>
      <w:marTop w:val="0"/>
      <w:marBottom w:val="0"/>
      <w:divBdr>
        <w:top w:val="none" w:sz="0" w:space="0" w:color="auto"/>
        <w:left w:val="none" w:sz="0" w:space="0" w:color="auto"/>
        <w:bottom w:val="none" w:sz="0" w:space="0" w:color="auto"/>
        <w:right w:val="none" w:sz="0" w:space="0" w:color="auto"/>
      </w:divBdr>
    </w:div>
    <w:div w:id="1773623796">
      <w:bodyDiv w:val="1"/>
      <w:marLeft w:val="0"/>
      <w:marRight w:val="0"/>
      <w:marTop w:val="0"/>
      <w:marBottom w:val="0"/>
      <w:divBdr>
        <w:top w:val="none" w:sz="0" w:space="0" w:color="auto"/>
        <w:left w:val="none" w:sz="0" w:space="0" w:color="auto"/>
        <w:bottom w:val="none" w:sz="0" w:space="0" w:color="auto"/>
        <w:right w:val="none" w:sz="0" w:space="0" w:color="auto"/>
      </w:divBdr>
    </w:div>
    <w:div w:id="1777797144">
      <w:bodyDiv w:val="1"/>
      <w:marLeft w:val="0"/>
      <w:marRight w:val="0"/>
      <w:marTop w:val="0"/>
      <w:marBottom w:val="0"/>
      <w:divBdr>
        <w:top w:val="none" w:sz="0" w:space="0" w:color="auto"/>
        <w:left w:val="none" w:sz="0" w:space="0" w:color="auto"/>
        <w:bottom w:val="none" w:sz="0" w:space="0" w:color="auto"/>
        <w:right w:val="none" w:sz="0" w:space="0" w:color="auto"/>
      </w:divBdr>
    </w:div>
    <w:div w:id="1778744734">
      <w:bodyDiv w:val="1"/>
      <w:marLeft w:val="0"/>
      <w:marRight w:val="0"/>
      <w:marTop w:val="0"/>
      <w:marBottom w:val="0"/>
      <w:divBdr>
        <w:top w:val="none" w:sz="0" w:space="0" w:color="auto"/>
        <w:left w:val="none" w:sz="0" w:space="0" w:color="auto"/>
        <w:bottom w:val="none" w:sz="0" w:space="0" w:color="auto"/>
        <w:right w:val="none" w:sz="0" w:space="0" w:color="auto"/>
      </w:divBdr>
    </w:div>
    <w:div w:id="1779713808">
      <w:bodyDiv w:val="1"/>
      <w:marLeft w:val="0"/>
      <w:marRight w:val="0"/>
      <w:marTop w:val="0"/>
      <w:marBottom w:val="0"/>
      <w:divBdr>
        <w:top w:val="none" w:sz="0" w:space="0" w:color="auto"/>
        <w:left w:val="none" w:sz="0" w:space="0" w:color="auto"/>
        <w:bottom w:val="none" w:sz="0" w:space="0" w:color="auto"/>
        <w:right w:val="none" w:sz="0" w:space="0" w:color="auto"/>
      </w:divBdr>
    </w:div>
    <w:div w:id="1781531660">
      <w:bodyDiv w:val="1"/>
      <w:marLeft w:val="0"/>
      <w:marRight w:val="0"/>
      <w:marTop w:val="0"/>
      <w:marBottom w:val="0"/>
      <w:divBdr>
        <w:top w:val="none" w:sz="0" w:space="0" w:color="auto"/>
        <w:left w:val="none" w:sz="0" w:space="0" w:color="auto"/>
        <w:bottom w:val="none" w:sz="0" w:space="0" w:color="auto"/>
        <w:right w:val="none" w:sz="0" w:space="0" w:color="auto"/>
      </w:divBdr>
    </w:div>
    <w:div w:id="1787314846">
      <w:bodyDiv w:val="1"/>
      <w:marLeft w:val="0"/>
      <w:marRight w:val="0"/>
      <w:marTop w:val="0"/>
      <w:marBottom w:val="0"/>
      <w:divBdr>
        <w:top w:val="none" w:sz="0" w:space="0" w:color="auto"/>
        <w:left w:val="none" w:sz="0" w:space="0" w:color="auto"/>
        <w:bottom w:val="none" w:sz="0" w:space="0" w:color="auto"/>
        <w:right w:val="none" w:sz="0" w:space="0" w:color="auto"/>
      </w:divBdr>
    </w:div>
    <w:div w:id="1791823060">
      <w:bodyDiv w:val="1"/>
      <w:marLeft w:val="0"/>
      <w:marRight w:val="0"/>
      <w:marTop w:val="0"/>
      <w:marBottom w:val="0"/>
      <w:divBdr>
        <w:top w:val="none" w:sz="0" w:space="0" w:color="auto"/>
        <w:left w:val="none" w:sz="0" w:space="0" w:color="auto"/>
        <w:bottom w:val="none" w:sz="0" w:space="0" w:color="auto"/>
        <w:right w:val="none" w:sz="0" w:space="0" w:color="auto"/>
      </w:divBdr>
    </w:div>
    <w:div w:id="1792438535">
      <w:bodyDiv w:val="1"/>
      <w:marLeft w:val="0"/>
      <w:marRight w:val="0"/>
      <w:marTop w:val="0"/>
      <w:marBottom w:val="0"/>
      <w:divBdr>
        <w:top w:val="none" w:sz="0" w:space="0" w:color="auto"/>
        <w:left w:val="none" w:sz="0" w:space="0" w:color="auto"/>
        <w:bottom w:val="none" w:sz="0" w:space="0" w:color="auto"/>
        <w:right w:val="none" w:sz="0" w:space="0" w:color="auto"/>
      </w:divBdr>
    </w:div>
    <w:div w:id="1794865167">
      <w:bodyDiv w:val="1"/>
      <w:marLeft w:val="0"/>
      <w:marRight w:val="0"/>
      <w:marTop w:val="0"/>
      <w:marBottom w:val="0"/>
      <w:divBdr>
        <w:top w:val="none" w:sz="0" w:space="0" w:color="auto"/>
        <w:left w:val="none" w:sz="0" w:space="0" w:color="auto"/>
        <w:bottom w:val="none" w:sz="0" w:space="0" w:color="auto"/>
        <w:right w:val="none" w:sz="0" w:space="0" w:color="auto"/>
      </w:divBdr>
    </w:div>
    <w:div w:id="1795058096">
      <w:bodyDiv w:val="1"/>
      <w:marLeft w:val="0"/>
      <w:marRight w:val="0"/>
      <w:marTop w:val="0"/>
      <w:marBottom w:val="0"/>
      <w:divBdr>
        <w:top w:val="none" w:sz="0" w:space="0" w:color="auto"/>
        <w:left w:val="none" w:sz="0" w:space="0" w:color="auto"/>
        <w:bottom w:val="none" w:sz="0" w:space="0" w:color="auto"/>
        <w:right w:val="none" w:sz="0" w:space="0" w:color="auto"/>
      </w:divBdr>
    </w:div>
    <w:div w:id="1797328330">
      <w:bodyDiv w:val="1"/>
      <w:marLeft w:val="0"/>
      <w:marRight w:val="0"/>
      <w:marTop w:val="0"/>
      <w:marBottom w:val="0"/>
      <w:divBdr>
        <w:top w:val="none" w:sz="0" w:space="0" w:color="auto"/>
        <w:left w:val="none" w:sz="0" w:space="0" w:color="auto"/>
        <w:bottom w:val="none" w:sz="0" w:space="0" w:color="auto"/>
        <w:right w:val="none" w:sz="0" w:space="0" w:color="auto"/>
      </w:divBdr>
    </w:div>
    <w:div w:id="1799371351">
      <w:bodyDiv w:val="1"/>
      <w:marLeft w:val="0"/>
      <w:marRight w:val="0"/>
      <w:marTop w:val="0"/>
      <w:marBottom w:val="0"/>
      <w:divBdr>
        <w:top w:val="none" w:sz="0" w:space="0" w:color="auto"/>
        <w:left w:val="none" w:sz="0" w:space="0" w:color="auto"/>
        <w:bottom w:val="none" w:sz="0" w:space="0" w:color="auto"/>
        <w:right w:val="none" w:sz="0" w:space="0" w:color="auto"/>
      </w:divBdr>
    </w:div>
    <w:div w:id="1800222272">
      <w:bodyDiv w:val="1"/>
      <w:marLeft w:val="0"/>
      <w:marRight w:val="0"/>
      <w:marTop w:val="0"/>
      <w:marBottom w:val="0"/>
      <w:divBdr>
        <w:top w:val="none" w:sz="0" w:space="0" w:color="auto"/>
        <w:left w:val="none" w:sz="0" w:space="0" w:color="auto"/>
        <w:bottom w:val="none" w:sz="0" w:space="0" w:color="auto"/>
        <w:right w:val="none" w:sz="0" w:space="0" w:color="auto"/>
      </w:divBdr>
    </w:div>
    <w:div w:id="1802842770">
      <w:bodyDiv w:val="1"/>
      <w:marLeft w:val="0"/>
      <w:marRight w:val="0"/>
      <w:marTop w:val="0"/>
      <w:marBottom w:val="0"/>
      <w:divBdr>
        <w:top w:val="none" w:sz="0" w:space="0" w:color="auto"/>
        <w:left w:val="none" w:sz="0" w:space="0" w:color="auto"/>
        <w:bottom w:val="none" w:sz="0" w:space="0" w:color="auto"/>
        <w:right w:val="none" w:sz="0" w:space="0" w:color="auto"/>
      </w:divBdr>
    </w:div>
    <w:div w:id="1806239000">
      <w:bodyDiv w:val="1"/>
      <w:marLeft w:val="0"/>
      <w:marRight w:val="0"/>
      <w:marTop w:val="0"/>
      <w:marBottom w:val="0"/>
      <w:divBdr>
        <w:top w:val="none" w:sz="0" w:space="0" w:color="auto"/>
        <w:left w:val="none" w:sz="0" w:space="0" w:color="auto"/>
        <w:bottom w:val="none" w:sz="0" w:space="0" w:color="auto"/>
        <w:right w:val="none" w:sz="0" w:space="0" w:color="auto"/>
      </w:divBdr>
    </w:div>
    <w:div w:id="1806266282">
      <w:bodyDiv w:val="1"/>
      <w:marLeft w:val="0"/>
      <w:marRight w:val="0"/>
      <w:marTop w:val="0"/>
      <w:marBottom w:val="0"/>
      <w:divBdr>
        <w:top w:val="none" w:sz="0" w:space="0" w:color="auto"/>
        <w:left w:val="none" w:sz="0" w:space="0" w:color="auto"/>
        <w:bottom w:val="none" w:sz="0" w:space="0" w:color="auto"/>
        <w:right w:val="none" w:sz="0" w:space="0" w:color="auto"/>
      </w:divBdr>
    </w:div>
    <w:div w:id="1810322193">
      <w:bodyDiv w:val="1"/>
      <w:marLeft w:val="0"/>
      <w:marRight w:val="0"/>
      <w:marTop w:val="0"/>
      <w:marBottom w:val="0"/>
      <w:divBdr>
        <w:top w:val="none" w:sz="0" w:space="0" w:color="auto"/>
        <w:left w:val="none" w:sz="0" w:space="0" w:color="auto"/>
        <w:bottom w:val="none" w:sz="0" w:space="0" w:color="auto"/>
        <w:right w:val="none" w:sz="0" w:space="0" w:color="auto"/>
      </w:divBdr>
    </w:div>
    <w:div w:id="1811096188">
      <w:bodyDiv w:val="1"/>
      <w:marLeft w:val="0"/>
      <w:marRight w:val="0"/>
      <w:marTop w:val="0"/>
      <w:marBottom w:val="0"/>
      <w:divBdr>
        <w:top w:val="none" w:sz="0" w:space="0" w:color="auto"/>
        <w:left w:val="none" w:sz="0" w:space="0" w:color="auto"/>
        <w:bottom w:val="none" w:sz="0" w:space="0" w:color="auto"/>
        <w:right w:val="none" w:sz="0" w:space="0" w:color="auto"/>
      </w:divBdr>
    </w:div>
    <w:div w:id="1812749274">
      <w:bodyDiv w:val="1"/>
      <w:marLeft w:val="0"/>
      <w:marRight w:val="0"/>
      <w:marTop w:val="0"/>
      <w:marBottom w:val="0"/>
      <w:divBdr>
        <w:top w:val="none" w:sz="0" w:space="0" w:color="auto"/>
        <w:left w:val="none" w:sz="0" w:space="0" w:color="auto"/>
        <w:bottom w:val="none" w:sz="0" w:space="0" w:color="auto"/>
        <w:right w:val="none" w:sz="0" w:space="0" w:color="auto"/>
      </w:divBdr>
    </w:div>
    <w:div w:id="1813062608">
      <w:bodyDiv w:val="1"/>
      <w:marLeft w:val="0"/>
      <w:marRight w:val="0"/>
      <w:marTop w:val="0"/>
      <w:marBottom w:val="0"/>
      <w:divBdr>
        <w:top w:val="none" w:sz="0" w:space="0" w:color="auto"/>
        <w:left w:val="none" w:sz="0" w:space="0" w:color="auto"/>
        <w:bottom w:val="none" w:sz="0" w:space="0" w:color="auto"/>
        <w:right w:val="none" w:sz="0" w:space="0" w:color="auto"/>
      </w:divBdr>
    </w:div>
    <w:div w:id="1813912417">
      <w:bodyDiv w:val="1"/>
      <w:marLeft w:val="0"/>
      <w:marRight w:val="0"/>
      <w:marTop w:val="0"/>
      <w:marBottom w:val="0"/>
      <w:divBdr>
        <w:top w:val="none" w:sz="0" w:space="0" w:color="auto"/>
        <w:left w:val="none" w:sz="0" w:space="0" w:color="auto"/>
        <w:bottom w:val="none" w:sz="0" w:space="0" w:color="auto"/>
        <w:right w:val="none" w:sz="0" w:space="0" w:color="auto"/>
      </w:divBdr>
    </w:div>
    <w:div w:id="1814329930">
      <w:bodyDiv w:val="1"/>
      <w:marLeft w:val="0"/>
      <w:marRight w:val="0"/>
      <w:marTop w:val="0"/>
      <w:marBottom w:val="0"/>
      <w:divBdr>
        <w:top w:val="none" w:sz="0" w:space="0" w:color="auto"/>
        <w:left w:val="none" w:sz="0" w:space="0" w:color="auto"/>
        <w:bottom w:val="none" w:sz="0" w:space="0" w:color="auto"/>
        <w:right w:val="none" w:sz="0" w:space="0" w:color="auto"/>
      </w:divBdr>
    </w:div>
    <w:div w:id="1816144371">
      <w:bodyDiv w:val="1"/>
      <w:marLeft w:val="0"/>
      <w:marRight w:val="0"/>
      <w:marTop w:val="0"/>
      <w:marBottom w:val="0"/>
      <w:divBdr>
        <w:top w:val="none" w:sz="0" w:space="0" w:color="auto"/>
        <w:left w:val="none" w:sz="0" w:space="0" w:color="auto"/>
        <w:bottom w:val="none" w:sz="0" w:space="0" w:color="auto"/>
        <w:right w:val="none" w:sz="0" w:space="0" w:color="auto"/>
      </w:divBdr>
    </w:div>
    <w:div w:id="1816221728">
      <w:bodyDiv w:val="1"/>
      <w:marLeft w:val="0"/>
      <w:marRight w:val="0"/>
      <w:marTop w:val="0"/>
      <w:marBottom w:val="0"/>
      <w:divBdr>
        <w:top w:val="none" w:sz="0" w:space="0" w:color="auto"/>
        <w:left w:val="none" w:sz="0" w:space="0" w:color="auto"/>
        <w:bottom w:val="none" w:sz="0" w:space="0" w:color="auto"/>
        <w:right w:val="none" w:sz="0" w:space="0" w:color="auto"/>
      </w:divBdr>
    </w:div>
    <w:div w:id="1816335366">
      <w:bodyDiv w:val="1"/>
      <w:marLeft w:val="0"/>
      <w:marRight w:val="0"/>
      <w:marTop w:val="0"/>
      <w:marBottom w:val="0"/>
      <w:divBdr>
        <w:top w:val="none" w:sz="0" w:space="0" w:color="auto"/>
        <w:left w:val="none" w:sz="0" w:space="0" w:color="auto"/>
        <w:bottom w:val="none" w:sz="0" w:space="0" w:color="auto"/>
        <w:right w:val="none" w:sz="0" w:space="0" w:color="auto"/>
      </w:divBdr>
    </w:div>
    <w:div w:id="1817140918">
      <w:bodyDiv w:val="1"/>
      <w:marLeft w:val="0"/>
      <w:marRight w:val="0"/>
      <w:marTop w:val="0"/>
      <w:marBottom w:val="0"/>
      <w:divBdr>
        <w:top w:val="none" w:sz="0" w:space="0" w:color="auto"/>
        <w:left w:val="none" w:sz="0" w:space="0" w:color="auto"/>
        <w:bottom w:val="none" w:sz="0" w:space="0" w:color="auto"/>
        <w:right w:val="none" w:sz="0" w:space="0" w:color="auto"/>
      </w:divBdr>
    </w:div>
    <w:div w:id="1820531317">
      <w:bodyDiv w:val="1"/>
      <w:marLeft w:val="0"/>
      <w:marRight w:val="0"/>
      <w:marTop w:val="0"/>
      <w:marBottom w:val="0"/>
      <w:divBdr>
        <w:top w:val="none" w:sz="0" w:space="0" w:color="auto"/>
        <w:left w:val="none" w:sz="0" w:space="0" w:color="auto"/>
        <w:bottom w:val="none" w:sz="0" w:space="0" w:color="auto"/>
        <w:right w:val="none" w:sz="0" w:space="0" w:color="auto"/>
      </w:divBdr>
    </w:div>
    <w:div w:id="1820536755">
      <w:bodyDiv w:val="1"/>
      <w:marLeft w:val="0"/>
      <w:marRight w:val="0"/>
      <w:marTop w:val="0"/>
      <w:marBottom w:val="0"/>
      <w:divBdr>
        <w:top w:val="none" w:sz="0" w:space="0" w:color="auto"/>
        <w:left w:val="none" w:sz="0" w:space="0" w:color="auto"/>
        <w:bottom w:val="none" w:sz="0" w:space="0" w:color="auto"/>
        <w:right w:val="none" w:sz="0" w:space="0" w:color="auto"/>
      </w:divBdr>
    </w:div>
    <w:div w:id="1822581563">
      <w:bodyDiv w:val="1"/>
      <w:marLeft w:val="0"/>
      <w:marRight w:val="0"/>
      <w:marTop w:val="0"/>
      <w:marBottom w:val="0"/>
      <w:divBdr>
        <w:top w:val="none" w:sz="0" w:space="0" w:color="auto"/>
        <w:left w:val="none" w:sz="0" w:space="0" w:color="auto"/>
        <w:bottom w:val="none" w:sz="0" w:space="0" w:color="auto"/>
        <w:right w:val="none" w:sz="0" w:space="0" w:color="auto"/>
      </w:divBdr>
    </w:div>
    <w:div w:id="1822651411">
      <w:bodyDiv w:val="1"/>
      <w:marLeft w:val="0"/>
      <w:marRight w:val="0"/>
      <w:marTop w:val="0"/>
      <w:marBottom w:val="0"/>
      <w:divBdr>
        <w:top w:val="none" w:sz="0" w:space="0" w:color="auto"/>
        <w:left w:val="none" w:sz="0" w:space="0" w:color="auto"/>
        <w:bottom w:val="none" w:sz="0" w:space="0" w:color="auto"/>
        <w:right w:val="none" w:sz="0" w:space="0" w:color="auto"/>
      </w:divBdr>
    </w:div>
    <w:div w:id="1823154568">
      <w:bodyDiv w:val="1"/>
      <w:marLeft w:val="0"/>
      <w:marRight w:val="0"/>
      <w:marTop w:val="0"/>
      <w:marBottom w:val="0"/>
      <w:divBdr>
        <w:top w:val="none" w:sz="0" w:space="0" w:color="auto"/>
        <w:left w:val="none" w:sz="0" w:space="0" w:color="auto"/>
        <w:bottom w:val="none" w:sz="0" w:space="0" w:color="auto"/>
        <w:right w:val="none" w:sz="0" w:space="0" w:color="auto"/>
      </w:divBdr>
    </w:div>
    <w:div w:id="1825123947">
      <w:bodyDiv w:val="1"/>
      <w:marLeft w:val="0"/>
      <w:marRight w:val="0"/>
      <w:marTop w:val="0"/>
      <w:marBottom w:val="0"/>
      <w:divBdr>
        <w:top w:val="none" w:sz="0" w:space="0" w:color="auto"/>
        <w:left w:val="none" w:sz="0" w:space="0" w:color="auto"/>
        <w:bottom w:val="none" w:sz="0" w:space="0" w:color="auto"/>
        <w:right w:val="none" w:sz="0" w:space="0" w:color="auto"/>
      </w:divBdr>
    </w:div>
    <w:div w:id="1825270443">
      <w:bodyDiv w:val="1"/>
      <w:marLeft w:val="0"/>
      <w:marRight w:val="0"/>
      <w:marTop w:val="0"/>
      <w:marBottom w:val="0"/>
      <w:divBdr>
        <w:top w:val="none" w:sz="0" w:space="0" w:color="auto"/>
        <w:left w:val="none" w:sz="0" w:space="0" w:color="auto"/>
        <w:bottom w:val="none" w:sz="0" w:space="0" w:color="auto"/>
        <w:right w:val="none" w:sz="0" w:space="0" w:color="auto"/>
      </w:divBdr>
    </w:div>
    <w:div w:id="1825394345">
      <w:bodyDiv w:val="1"/>
      <w:marLeft w:val="0"/>
      <w:marRight w:val="0"/>
      <w:marTop w:val="0"/>
      <w:marBottom w:val="0"/>
      <w:divBdr>
        <w:top w:val="none" w:sz="0" w:space="0" w:color="auto"/>
        <w:left w:val="none" w:sz="0" w:space="0" w:color="auto"/>
        <w:bottom w:val="none" w:sz="0" w:space="0" w:color="auto"/>
        <w:right w:val="none" w:sz="0" w:space="0" w:color="auto"/>
      </w:divBdr>
    </w:div>
    <w:div w:id="1826775675">
      <w:bodyDiv w:val="1"/>
      <w:marLeft w:val="0"/>
      <w:marRight w:val="0"/>
      <w:marTop w:val="0"/>
      <w:marBottom w:val="0"/>
      <w:divBdr>
        <w:top w:val="none" w:sz="0" w:space="0" w:color="auto"/>
        <w:left w:val="none" w:sz="0" w:space="0" w:color="auto"/>
        <w:bottom w:val="none" w:sz="0" w:space="0" w:color="auto"/>
        <w:right w:val="none" w:sz="0" w:space="0" w:color="auto"/>
      </w:divBdr>
    </w:div>
    <w:div w:id="1830825168">
      <w:bodyDiv w:val="1"/>
      <w:marLeft w:val="0"/>
      <w:marRight w:val="0"/>
      <w:marTop w:val="0"/>
      <w:marBottom w:val="0"/>
      <w:divBdr>
        <w:top w:val="none" w:sz="0" w:space="0" w:color="auto"/>
        <w:left w:val="none" w:sz="0" w:space="0" w:color="auto"/>
        <w:bottom w:val="none" w:sz="0" w:space="0" w:color="auto"/>
        <w:right w:val="none" w:sz="0" w:space="0" w:color="auto"/>
      </w:divBdr>
    </w:div>
    <w:div w:id="1831602943">
      <w:bodyDiv w:val="1"/>
      <w:marLeft w:val="0"/>
      <w:marRight w:val="0"/>
      <w:marTop w:val="0"/>
      <w:marBottom w:val="0"/>
      <w:divBdr>
        <w:top w:val="none" w:sz="0" w:space="0" w:color="auto"/>
        <w:left w:val="none" w:sz="0" w:space="0" w:color="auto"/>
        <w:bottom w:val="none" w:sz="0" w:space="0" w:color="auto"/>
        <w:right w:val="none" w:sz="0" w:space="0" w:color="auto"/>
      </w:divBdr>
    </w:div>
    <w:div w:id="1832405109">
      <w:bodyDiv w:val="1"/>
      <w:marLeft w:val="0"/>
      <w:marRight w:val="0"/>
      <w:marTop w:val="0"/>
      <w:marBottom w:val="0"/>
      <w:divBdr>
        <w:top w:val="none" w:sz="0" w:space="0" w:color="auto"/>
        <w:left w:val="none" w:sz="0" w:space="0" w:color="auto"/>
        <w:bottom w:val="none" w:sz="0" w:space="0" w:color="auto"/>
        <w:right w:val="none" w:sz="0" w:space="0" w:color="auto"/>
      </w:divBdr>
    </w:div>
    <w:div w:id="1836068752">
      <w:bodyDiv w:val="1"/>
      <w:marLeft w:val="0"/>
      <w:marRight w:val="0"/>
      <w:marTop w:val="0"/>
      <w:marBottom w:val="0"/>
      <w:divBdr>
        <w:top w:val="none" w:sz="0" w:space="0" w:color="auto"/>
        <w:left w:val="none" w:sz="0" w:space="0" w:color="auto"/>
        <w:bottom w:val="none" w:sz="0" w:space="0" w:color="auto"/>
        <w:right w:val="none" w:sz="0" w:space="0" w:color="auto"/>
      </w:divBdr>
    </w:div>
    <w:div w:id="1838619106">
      <w:bodyDiv w:val="1"/>
      <w:marLeft w:val="0"/>
      <w:marRight w:val="0"/>
      <w:marTop w:val="0"/>
      <w:marBottom w:val="0"/>
      <w:divBdr>
        <w:top w:val="none" w:sz="0" w:space="0" w:color="auto"/>
        <w:left w:val="none" w:sz="0" w:space="0" w:color="auto"/>
        <w:bottom w:val="none" w:sz="0" w:space="0" w:color="auto"/>
        <w:right w:val="none" w:sz="0" w:space="0" w:color="auto"/>
      </w:divBdr>
    </w:div>
    <w:div w:id="1838881362">
      <w:bodyDiv w:val="1"/>
      <w:marLeft w:val="0"/>
      <w:marRight w:val="0"/>
      <w:marTop w:val="0"/>
      <w:marBottom w:val="0"/>
      <w:divBdr>
        <w:top w:val="none" w:sz="0" w:space="0" w:color="auto"/>
        <w:left w:val="none" w:sz="0" w:space="0" w:color="auto"/>
        <w:bottom w:val="none" w:sz="0" w:space="0" w:color="auto"/>
        <w:right w:val="none" w:sz="0" w:space="0" w:color="auto"/>
      </w:divBdr>
    </w:div>
    <w:div w:id="1842424638">
      <w:bodyDiv w:val="1"/>
      <w:marLeft w:val="0"/>
      <w:marRight w:val="0"/>
      <w:marTop w:val="0"/>
      <w:marBottom w:val="0"/>
      <w:divBdr>
        <w:top w:val="none" w:sz="0" w:space="0" w:color="auto"/>
        <w:left w:val="none" w:sz="0" w:space="0" w:color="auto"/>
        <w:bottom w:val="none" w:sz="0" w:space="0" w:color="auto"/>
        <w:right w:val="none" w:sz="0" w:space="0" w:color="auto"/>
      </w:divBdr>
    </w:div>
    <w:div w:id="1844129269">
      <w:bodyDiv w:val="1"/>
      <w:marLeft w:val="0"/>
      <w:marRight w:val="0"/>
      <w:marTop w:val="0"/>
      <w:marBottom w:val="0"/>
      <w:divBdr>
        <w:top w:val="none" w:sz="0" w:space="0" w:color="auto"/>
        <w:left w:val="none" w:sz="0" w:space="0" w:color="auto"/>
        <w:bottom w:val="none" w:sz="0" w:space="0" w:color="auto"/>
        <w:right w:val="none" w:sz="0" w:space="0" w:color="auto"/>
      </w:divBdr>
    </w:div>
    <w:div w:id="1844204596">
      <w:bodyDiv w:val="1"/>
      <w:marLeft w:val="0"/>
      <w:marRight w:val="0"/>
      <w:marTop w:val="0"/>
      <w:marBottom w:val="0"/>
      <w:divBdr>
        <w:top w:val="none" w:sz="0" w:space="0" w:color="auto"/>
        <w:left w:val="none" w:sz="0" w:space="0" w:color="auto"/>
        <w:bottom w:val="none" w:sz="0" w:space="0" w:color="auto"/>
        <w:right w:val="none" w:sz="0" w:space="0" w:color="auto"/>
      </w:divBdr>
    </w:div>
    <w:div w:id="1845977366">
      <w:bodyDiv w:val="1"/>
      <w:marLeft w:val="0"/>
      <w:marRight w:val="0"/>
      <w:marTop w:val="0"/>
      <w:marBottom w:val="0"/>
      <w:divBdr>
        <w:top w:val="none" w:sz="0" w:space="0" w:color="auto"/>
        <w:left w:val="none" w:sz="0" w:space="0" w:color="auto"/>
        <w:bottom w:val="none" w:sz="0" w:space="0" w:color="auto"/>
        <w:right w:val="none" w:sz="0" w:space="0" w:color="auto"/>
      </w:divBdr>
    </w:div>
    <w:div w:id="1849907122">
      <w:bodyDiv w:val="1"/>
      <w:marLeft w:val="0"/>
      <w:marRight w:val="0"/>
      <w:marTop w:val="0"/>
      <w:marBottom w:val="0"/>
      <w:divBdr>
        <w:top w:val="none" w:sz="0" w:space="0" w:color="auto"/>
        <w:left w:val="none" w:sz="0" w:space="0" w:color="auto"/>
        <w:bottom w:val="none" w:sz="0" w:space="0" w:color="auto"/>
        <w:right w:val="none" w:sz="0" w:space="0" w:color="auto"/>
      </w:divBdr>
    </w:div>
    <w:div w:id="1850675663">
      <w:bodyDiv w:val="1"/>
      <w:marLeft w:val="0"/>
      <w:marRight w:val="0"/>
      <w:marTop w:val="0"/>
      <w:marBottom w:val="0"/>
      <w:divBdr>
        <w:top w:val="none" w:sz="0" w:space="0" w:color="auto"/>
        <w:left w:val="none" w:sz="0" w:space="0" w:color="auto"/>
        <w:bottom w:val="none" w:sz="0" w:space="0" w:color="auto"/>
        <w:right w:val="none" w:sz="0" w:space="0" w:color="auto"/>
      </w:divBdr>
    </w:div>
    <w:div w:id="1853952899">
      <w:bodyDiv w:val="1"/>
      <w:marLeft w:val="0"/>
      <w:marRight w:val="0"/>
      <w:marTop w:val="0"/>
      <w:marBottom w:val="0"/>
      <w:divBdr>
        <w:top w:val="none" w:sz="0" w:space="0" w:color="auto"/>
        <w:left w:val="none" w:sz="0" w:space="0" w:color="auto"/>
        <w:bottom w:val="none" w:sz="0" w:space="0" w:color="auto"/>
        <w:right w:val="none" w:sz="0" w:space="0" w:color="auto"/>
      </w:divBdr>
    </w:div>
    <w:div w:id="1854562414">
      <w:bodyDiv w:val="1"/>
      <w:marLeft w:val="0"/>
      <w:marRight w:val="0"/>
      <w:marTop w:val="0"/>
      <w:marBottom w:val="0"/>
      <w:divBdr>
        <w:top w:val="none" w:sz="0" w:space="0" w:color="auto"/>
        <w:left w:val="none" w:sz="0" w:space="0" w:color="auto"/>
        <w:bottom w:val="none" w:sz="0" w:space="0" w:color="auto"/>
        <w:right w:val="none" w:sz="0" w:space="0" w:color="auto"/>
      </w:divBdr>
    </w:div>
    <w:div w:id="1856849143">
      <w:bodyDiv w:val="1"/>
      <w:marLeft w:val="0"/>
      <w:marRight w:val="0"/>
      <w:marTop w:val="0"/>
      <w:marBottom w:val="0"/>
      <w:divBdr>
        <w:top w:val="none" w:sz="0" w:space="0" w:color="auto"/>
        <w:left w:val="none" w:sz="0" w:space="0" w:color="auto"/>
        <w:bottom w:val="none" w:sz="0" w:space="0" w:color="auto"/>
        <w:right w:val="none" w:sz="0" w:space="0" w:color="auto"/>
      </w:divBdr>
    </w:div>
    <w:div w:id="1857965808">
      <w:bodyDiv w:val="1"/>
      <w:marLeft w:val="0"/>
      <w:marRight w:val="0"/>
      <w:marTop w:val="0"/>
      <w:marBottom w:val="0"/>
      <w:divBdr>
        <w:top w:val="none" w:sz="0" w:space="0" w:color="auto"/>
        <w:left w:val="none" w:sz="0" w:space="0" w:color="auto"/>
        <w:bottom w:val="none" w:sz="0" w:space="0" w:color="auto"/>
        <w:right w:val="none" w:sz="0" w:space="0" w:color="auto"/>
      </w:divBdr>
    </w:div>
    <w:div w:id="1858034149">
      <w:bodyDiv w:val="1"/>
      <w:marLeft w:val="0"/>
      <w:marRight w:val="0"/>
      <w:marTop w:val="0"/>
      <w:marBottom w:val="0"/>
      <w:divBdr>
        <w:top w:val="none" w:sz="0" w:space="0" w:color="auto"/>
        <w:left w:val="none" w:sz="0" w:space="0" w:color="auto"/>
        <w:bottom w:val="none" w:sz="0" w:space="0" w:color="auto"/>
        <w:right w:val="none" w:sz="0" w:space="0" w:color="auto"/>
      </w:divBdr>
    </w:div>
    <w:div w:id="1860511204">
      <w:bodyDiv w:val="1"/>
      <w:marLeft w:val="0"/>
      <w:marRight w:val="0"/>
      <w:marTop w:val="0"/>
      <w:marBottom w:val="0"/>
      <w:divBdr>
        <w:top w:val="none" w:sz="0" w:space="0" w:color="auto"/>
        <w:left w:val="none" w:sz="0" w:space="0" w:color="auto"/>
        <w:bottom w:val="none" w:sz="0" w:space="0" w:color="auto"/>
        <w:right w:val="none" w:sz="0" w:space="0" w:color="auto"/>
      </w:divBdr>
    </w:div>
    <w:div w:id="1865554208">
      <w:bodyDiv w:val="1"/>
      <w:marLeft w:val="0"/>
      <w:marRight w:val="0"/>
      <w:marTop w:val="0"/>
      <w:marBottom w:val="0"/>
      <w:divBdr>
        <w:top w:val="none" w:sz="0" w:space="0" w:color="auto"/>
        <w:left w:val="none" w:sz="0" w:space="0" w:color="auto"/>
        <w:bottom w:val="none" w:sz="0" w:space="0" w:color="auto"/>
        <w:right w:val="none" w:sz="0" w:space="0" w:color="auto"/>
      </w:divBdr>
    </w:div>
    <w:div w:id="1866165093">
      <w:bodyDiv w:val="1"/>
      <w:marLeft w:val="0"/>
      <w:marRight w:val="0"/>
      <w:marTop w:val="0"/>
      <w:marBottom w:val="0"/>
      <w:divBdr>
        <w:top w:val="none" w:sz="0" w:space="0" w:color="auto"/>
        <w:left w:val="none" w:sz="0" w:space="0" w:color="auto"/>
        <w:bottom w:val="none" w:sz="0" w:space="0" w:color="auto"/>
        <w:right w:val="none" w:sz="0" w:space="0" w:color="auto"/>
      </w:divBdr>
    </w:div>
    <w:div w:id="1869833489">
      <w:bodyDiv w:val="1"/>
      <w:marLeft w:val="0"/>
      <w:marRight w:val="0"/>
      <w:marTop w:val="0"/>
      <w:marBottom w:val="0"/>
      <w:divBdr>
        <w:top w:val="none" w:sz="0" w:space="0" w:color="auto"/>
        <w:left w:val="none" w:sz="0" w:space="0" w:color="auto"/>
        <w:bottom w:val="none" w:sz="0" w:space="0" w:color="auto"/>
        <w:right w:val="none" w:sz="0" w:space="0" w:color="auto"/>
      </w:divBdr>
    </w:div>
    <w:div w:id="1871064640">
      <w:bodyDiv w:val="1"/>
      <w:marLeft w:val="0"/>
      <w:marRight w:val="0"/>
      <w:marTop w:val="0"/>
      <w:marBottom w:val="0"/>
      <w:divBdr>
        <w:top w:val="none" w:sz="0" w:space="0" w:color="auto"/>
        <w:left w:val="none" w:sz="0" w:space="0" w:color="auto"/>
        <w:bottom w:val="none" w:sz="0" w:space="0" w:color="auto"/>
        <w:right w:val="none" w:sz="0" w:space="0" w:color="auto"/>
      </w:divBdr>
    </w:div>
    <w:div w:id="1871718392">
      <w:bodyDiv w:val="1"/>
      <w:marLeft w:val="0"/>
      <w:marRight w:val="0"/>
      <w:marTop w:val="0"/>
      <w:marBottom w:val="0"/>
      <w:divBdr>
        <w:top w:val="none" w:sz="0" w:space="0" w:color="auto"/>
        <w:left w:val="none" w:sz="0" w:space="0" w:color="auto"/>
        <w:bottom w:val="none" w:sz="0" w:space="0" w:color="auto"/>
        <w:right w:val="none" w:sz="0" w:space="0" w:color="auto"/>
      </w:divBdr>
    </w:div>
    <w:div w:id="1872648507">
      <w:bodyDiv w:val="1"/>
      <w:marLeft w:val="0"/>
      <w:marRight w:val="0"/>
      <w:marTop w:val="0"/>
      <w:marBottom w:val="0"/>
      <w:divBdr>
        <w:top w:val="none" w:sz="0" w:space="0" w:color="auto"/>
        <w:left w:val="none" w:sz="0" w:space="0" w:color="auto"/>
        <w:bottom w:val="none" w:sz="0" w:space="0" w:color="auto"/>
        <w:right w:val="none" w:sz="0" w:space="0" w:color="auto"/>
      </w:divBdr>
    </w:div>
    <w:div w:id="1875455639">
      <w:bodyDiv w:val="1"/>
      <w:marLeft w:val="0"/>
      <w:marRight w:val="0"/>
      <w:marTop w:val="0"/>
      <w:marBottom w:val="0"/>
      <w:divBdr>
        <w:top w:val="none" w:sz="0" w:space="0" w:color="auto"/>
        <w:left w:val="none" w:sz="0" w:space="0" w:color="auto"/>
        <w:bottom w:val="none" w:sz="0" w:space="0" w:color="auto"/>
        <w:right w:val="none" w:sz="0" w:space="0" w:color="auto"/>
      </w:divBdr>
    </w:div>
    <w:div w:id="1881819934">
      <w:bodyDiv w:val="1"/>
      <w:marLeft w:val="0"/>
      <w:marRight w:val="0"/>
      <w:marTop w:val="0"/>
      <w:marBottom w:val="0"/>
      <w:divBdr>
        <w:top w:val="none" w:sz="0" w:space="0" w:color="auto"/>
        <w:left w:val="none" w:sz="0" w:space="0" w:color="auto"/>
        <w:bottom w:val="none" w:sz="0" w:space="0" w:color="auto"/>
        <w:right w:val="none" w:sz="0" w:space="0" w:color="auto"/>
      </w:divBdr>
    </w:div>
    <w:div w:id="1883208409">
      <w:bodyDiv w:val="1"/>
      <w:marLeft w:val="0"/>
      <w:marRight w:val="0"/>
      <w:marTop w:val="0"/>
      <w:marBottom w:val="0"/>
      <w:divBdr>
        <w:top w:val="none" w:sz="0" w:space="0" w:color="auto"/>
        <w:left w:val="none" w:sz="0" w:space="0" w:color="auto"/>
        <w:bottom w:val="none" w:sz="0" w:space="0" w:color="auto"/>
        <w:right w:val="none" w:sz="0" w:space="0" w:color="auto"/>
      </w:divBdr>
    </w:div>
    <w:div w:id="1883400097">
      <w:bodyDiv w:val="1"/>
      <w:marLeft w:val="0"/>
      <w:marRight w:val="0"/>
      <w:marTop w:val="0"/>
      <w:marBottom w:val="0"/>
      <w:divBdr>
        <w:top w:val="none" w:sz="0" w:space="0" w:color="auto"/>
        <w:left w:val="none" w:sz="0" w:space="0" w:color="auto"/>
        <w:bottom w:val="none" w:sz="0" w:space="0" w:color="auto"/>
        <w:right w:val="none" w:sz="0" w:space="0" w:color="auto"/>
      </w:divBdr>
    </w:div>
    <w:div w:id="1883666182">
      <w:bodyDiv w:val="1"/>
      <w:marLeft w:val="0"/>
      <w:marRight w:val="0"/>
      <w:marTop w:val="0"/>
      <w:marBottom w:val="0"/>
      <w:divBdr>
        <w:top w:val="none" w:sz="0" w:space="0" w:color="auto"/>
        <w:left w:val="none" w:sz="0" w:space="0" w:color="auto"/>
        <w:bottom w:val="none" w:sz="0" w:space="0" w:color="auto"/>
        <w:right w:val="none" w:sz="0" w:space="0" w:color="auto"/>
      </w:divBdr>
    </w:div>
    <w:div w:id="1884176729">
      <w:bodyDiv w:val="1"/>
      <w:marLeft w:val="0"/>
      <w:marRight w:val="0"/>
      <w:marTop w:val="0"/>
      <w:marBottom w:val="0"/>
      <w:divBdr>
        <w:top w:val="none" w:sz="0" w:space="0" w:color="auto"/>
        <w:left w:val="none" w:sz="0" w:space="0" w:color="auto"/>
        <w:bottom w:val="none" w:sz="0" w:space="0" w:color="auto"/>
        <w:right w:val="none" w:sz="0" w:space="0" w:color="auto"/>
      </w:divBdr>
    </w:div>
    <w:div w:id="1884901240">
      <w:bodyDiv w:val="1"/>
      <w:marLeft w:val="0"/>
      <w:marRight w:val="0"/>
      <w:marTop w:val="0"/>
      <w:marBottom w:val="0"/>
      <w:divBdr>
        <w:top w:val="none" w:sz="0" w:space="0" w:color="auto"/>
        <w:left w:val="none" w:sz="0" w:space="0" w:color="auto"/>
        <w:bottom w:val="none" w:sz="0" w:space="0" w:color="auto"/>
        <w:right w:val="none" w:sz="0" w:space="0" w:color="auto"/>
      </w:divBdr>
    </w:div>
    <w:div w:id="1888838715">
      <w:bodyDiv w:val="1"/>
      <w:marLeft w:val="0"/>
      <w:marRight w:val="0"/>
      <w:marTop w:val="0"/>
      <w:marBottom w:val="0"/>
      <w:divBdr>
        <w:top w:val="none" w:sz="0" w:space="0" w:color="auto"/>
        <w:left w:val="none" w:sz="0" w:space="0" w:color="auto"/>
        <w:bottom w:val="none" w:sz="0" w:space="0" w:color="auto"/>
        <w:right w:val="none" w:sz="0" w:space="0" w:color="auto"/>
      </w:divBdr>
    </w:div>
    <w:div w:id="1895114325">
      <w:bodyDiv w:val="1"/>
      <w:marLeft w:val="0"/>
      <w:marRight w:val="0"/>
      <w:marTop w:val="0"/>
      <w:marBottom w:val="0"/>
      <w:divBdr>
        <w:top w:val="none" w:sz="0" w:space="0" w:color="auto"/>
        <w:left w:val="none" w:sz="0" w:space="0" w:color="auto"/>
        <w:bottom w:val="none" w:sz="0" w:space="0" w:color="auto"/>
        <w:right w:val="none" w:sz="0" w:space="0" w:color="auto"/>
      </w:divBdr>
    </w:div>
    <w:div w:id="1895502717">
      <w:bodyDiv w:val="1"/>
      <w:marLeft w:val="0"/>
      <w:marRight w:val="0"/>
      <w:marTop w:val="0"/>
      <w:marBottom w:val="0"/>
      <w:divBdr>
        <w:top w:val="none" w:sz="0" w:space="0" w:color="auto"/>
        <w:left w:val="none" w:sz="0" w:space="0" w:color="auto"/>
        <w:bottom w:val="none" w:sz="0" w:space="0" w:color="auto"/>
        <w:right w:val="none" w:sz="0" w:space="0" w:color="auto"/>
      </w:divBdr>
    </w:div>
    <w:div w:id="1896509200">
      <w:bodyDiv w:val="1"/>
      <w:marLeft w:val="0"/>
      <w:marRight w:val="0"/>
      <w:marTop w:val="0"/>
      <w:marBottom w:val="0"/>
      <w:divBdr>
        <w:top w:val="none" w:sz="0" w:space="0" w:color="auto"/>
        <w:left w:val="none" w:sz="0" w:space="0" w:color="auto"/>
        <w:bottom w:val="none" w:sz="0" w:space="0" w:color="auto"/>
        <w:right w:val="none" w:sz="0" w:space="0" w:color="auto"/>
      </w:divBdr>
    </w:div>
    <w:div w:id="1897202394">
      <w:bodyDiv w:val="1"/>
      <w:marLeft w:val="0"/>
      <w:marRight w:val="0"/>
      <w:marTop w:val="0"/>
      <w:marBottom w:val="0"/>
      <w:divBdr>
        <w:top w:val="none" w:sz="0" w:space="0" w:color="auto"/>
        <w:left w:val="none" w:sz="0" w:space="0" w:color="auto"/>
        <w:bottom w:val="none" w:sz="0" w:space="0" w:color="auto"/>
        <w:right w:val="none" w:sz="0" w:space="0" w:color="auto"/>
      </w:divBdr>
    </w:div>
    <w:div w:id="1898281775">
      <w:bodyDiv w:val="1"/>
      <w:marLeft w:val="0"/>
      <w:marRight w:val="0"/>
      <w:marTop w:val="0"/>
      <w:marBottom w:val="0"/>
      <w:divBdr>
        <w:top w:val="none" w:sz="0" w:space="0" w:color="auto"/>
        <w:left w:val="none" w:sz="0" w:space="0" w:color="auto"/>
        <w:bottom w:val="none" w:sz="0" w:space="0" w:color="auto"/>
        <w:right w:val="none" w:sz="0" w:space="0" w:color="auto"/>
      </w:divBdr>
    </w:div>
    <w:div w:id="1900555908">
      <w:bodyDiv w:val="1"/>
      <w:marLeft w:val="0"/>
      <w:marRight w:val="0"/>
      <w:marTop w:val="0"/>
      <w:marBottom w:val="0"/>
      <w:divBdr>
        <w:top w:val="none" w:sz="0" w:space="0" w:color="auto"/>
        <w:left w:val="none" w:sz="0" w:space="0" w:color="auto"/>
        <w:bottom w:val="none" w:sz="0" w:space="0" w:color="auto"/>
        <w:right w:val="none" w:sz="0" w:space="0" w:color="auto"/>
      </w:divBdr>
    </w:div>
    <w:div w:id="1901134350">
      <w:bodyDiv w:val="1"/>
      <w:marLeft w:val="0"/>
      <w:marRight w:val="0"/>
      <w:marTop w:val="0"/>
      <w:marBottom w:val="0"/>
      <w:divBdr>
        <w:top w:val="none" w:sz="0" w:space="0" w:color="auto"/>
        <w:left w:val="none" w:sz="0" w:space="0" w:color="auto"/>
        <w:bottom w:val="none" w:sz="0" w:space="0" w:color="auto"/>
        <w:right w:val="none" w:sz="0" w:space="0" w:color="auto"/>
      </w:divBdr>
    </w:div>
    <w:div w:id="1906641254">
      <w:bodyDiv w:val="1"/>
      <w:marLeft w:val="0"/>
      <w:marRight w:val="0"/>
      <w:marTop w:val="0"/>
      <w:marBottom w:val="0"/>
      <w:divBdr>
        <w:top w:val="none" w:sz="0" w:space="0" w:color="auto"/>
        <w:left w:val="none" w:sz="0" w:space="0" w:color="auto"/>
        <w:bottom w:val="none" w:sz="0" w:space="0" w:color="auto"/>
        <w:right w:val="none" w:sz="0" w:space="0" w:color="auto"/>
      </w:divBdr>
    </w:div>
    <w:div w:id="1907646191">
      <w:bodyDiv w:val="1"/>
      <w:marLeft w:val="0"/>
      <w:marRight w:val="0"/>
      <w:marTop w:val="0"/>
      <w:marBottom w:val="0"/>
      <w:divBdr>
        <w:top w:val="none" w:sz="0" w:space="0" w:color="auto"/>
        <w:left w:val="none" w:sz="0" w:space="0" w:color="auto"/>
        <w:bottom w:val="none" w:sz="0" w:space="0" w:color="auto"/>
        <w:right w:val="none" w:sz="0" w:space="0" w:color="auto"/>
      </w:divBdr>
    </w:div>
    <w:div w:id="1908495005">
      <w:bodyDiv w:val="1"/>
      <w:marLeft w:val="0"/>
      <w:marRight w:val="0"/>
      <w:marTop w:val="0"/>
      <w:marBottom w:val="0"/>
      <w:divBdr>
        <w:top w:val="none" w:sz="0" w:space="0" w:color="auto"/>
        <w:left w:val="none" w:sz="0" w:space="0" w:color="auto"/>
        <w:bottom w:val="none" w:sz="0" w:space="0" w:color="auto"/>
        <w:right w:val="none" w:sz="0" w:space="0" w:color="auto"/>
      </w:divBdr>
    </w:div>
    <w:div w:id="1908563814">
      <w:bodyDiv w:val="1"/>
      <w:marLeft w:val="0"/>
      <w:marRight w:val="0"/>
      <w:marTop w:val="0"/>
      <w:marBottom w:val="0"/>
      <w:divBdr>
        <w:top w:val="none" w:sz="0" w:space="0" w:color="auto"/>
        <w:left w:val="none" w:sz="0" w:space="0" w:color="auto"/>
        <w:bottom w:val="none" w:sz="0" w:space="0" w:color="auto"/>
        <w:right w:val="none" w:sz="0" w:space="0" w:color="auto"/>
      </w:divBdr>
    </w:div>
    <w:div w:id="1908609265">
      <w:bodyDiv w:val="1"/>
      <w:marLeft w:val="0"/>
      <w:marRight w:val="0"/>
      <w:marTop w:val="0"/>
      <w:marBottom w:val="0"/>
      <w:divBdr>
        <w:top w:val="none" w:sz="0" w:space="0" w:color="auto"/>
        <w:left w:val="none" w:sz="0" w:space="0" w:color="auto"/>
        <w:bottom w:val="none" w:sz="0" w:space="0" w:color="auto"/>
        <w:right w:val="none" w:sz="0" w:space="0" w:color="auto"/>
      </w:divBdr>
    </w:div>
    <w:div w:id="1909068718">
      <w:bodyDiv w:val="1"/>
      <w:marLeft w:val="0"/>
      <w:marRight w:val="0"/>
      <w:marTop w:val="0"/>
      <w:marBottom w:val="0"/>
      <w:divBdr>
        <w:top w:val="none" w:sz="0" w:space="0" w:color="auto"/>
        <w:left w:val="none" w:sz="0" w:space="0" w:color="auto"/>
        <w:bottom w:val="none" w:sz="0" w:space="0" w:color="auto"/>
        <w:right w:val="none" w:sz="0" w:space="0" w:color="auto"/>
      </w:divBdr>
    </w:div>
    <w:div w:id="1911504779">
      <w:bodyDiv w:val="1"/>
      <w:marLeft w:val="0"/>
      <w:marRight w:val="0"/>
      <w:marTop w:val="0"/>
      <w:marBottom w:val="0"/>
      <w:divBdr>
        <w:top w:val="none" w:sz="0" w:space="0" w:color="auto"/>
        <w:left w:val="none" w:sz="0" w:space="0" w:color="auto"/>
        <w:bottom w:val="none" w:sz="0" w:space="0" w:color="auto"/>
        <w:right w:val="none" w:sz="0" w:space="0" w:color="auto"/>
      </w:divBdr>
    </w:div>
    <w:div w:id="1911646655">
      <w:bodyDiv w:val="1"/>
      <w:marLeft w:val="0"/>
      <w:marRight w:val="0"/>
      <w:marTop w:val="0"/>
      <w:marBottom w:val="0"/>
      <w:divBdr>
        <w:top w:val="none" w:sz="0" w:space="0" w:color="auto"/>
        <w:left w:val="none" w:sz="0" w:space="0" w:color="auto"/>
        <w:bottom w:val="none" w:sz="0" w:space="0" w:color="auto"/>
        <w:right w:val="none" w:sz="0" w:space="0" w:color="auto"/>
      </w:divBdr>
    </w:div>
    <w:div w:id="1917787809">
      <w:bodyDiv w:val="1"/>
      <w:marLeft w:val="0"/>
      <w:marRight w:val="0"/>
      <w:marTop w:val="0"/>
      <w:marBottom w:val="0"/>
      <w:divBdr>
        <w:top w:val="none" w:sz="0" w:space="0" w:color="auto"/>
        <w:left w:val="none" w:sz="0" w:space="0" w:color="auto"/>
        <w:bottom w:val="none" w:sz="0" w:space="0" w:color="auto"/>
        <w:right w:val="none" w:sz="0" w:space="0" w:color="auto"/>
      </w:divBdr>
    </w:div>
    <w:div w:id="1925675719">
      <w:bodyDiv w:val="1"/>
      <w:marLeft w:val="0"/>
      <w:marRight w:val="0"/>
      <w:marTop w:val="0"/>
      <w:marBottom w:val="0"/>
      <w:divBdr>
        <w:top w:val="none" w:sz="0" w:space="0" w:color="auto"/>
        <w:left w:val="none" w:sz="0" w:space="0" w:color="auto"/>
        <w:bottom w:val="none" w:sz="0" w:space="0" w:color="auto"/>
        <w:right w:val="none" w:sz="0" w:space="0" w:color="auto"/>
      </w:divBdr>
    </w:div>
    <w:div w:id="1927613992">
      <w:bodyDiv w:val="1"/>
      <w:marLeft w:val="0"/>
      <w:marRight w:val="0"/>
      <w:marTop w:val="0"/>
      <w:marBottom w:val="0"/>
      <w:divBdr>
        <w:top w:val="none" w:sz="0" w:space="0" w:color="auto"/>
        <w:left w:val="none" w:sz="0" w:space="0" w:color="auto"/>
        <w:bottom w:val="none" w:sz="0" w:space="0" w:color="auto"/>
        <w:right w:val="none" w:sz="0" w:space="0" w:color="auto"/>
      </w:divBdr>
    </w:div>
    <w:div w:id="1928883355">
      <w:bodyDiv w:val="1"/>
      <w:marLeft w:val="0"/>
      <w:marRight w:val="0"/>
      <w:marTop w:val="0"/>
      <w:marBottom w:val="0"/>
      <w:divBdr>
        <w:top w:val="none" w:sz="0" w:space="0" w:color="auto"/>
        <w:left w:val="none" w:sz="0" w:space="0" w:color="auto"/>
        <w:bottom w:val="none" w:sz="0" w:space="0" w:color="auto"/>
        <w:right w:val="none" w:sz="0" w:space="0" w:color="auto"/>
      </w:divBdr>
    </w:div>
    <w:div w:id="1931041997">
      <w:bodyDiv w:val="1"/>
      <w:marLeft w:val="0"/>
      <w:marRight w:val="0"/>
      <w:marTop w:val="0"/>
      <w:marBottom w:val="0"/>
      <w:divBdr>
        <w:top w:val="none" w:sz="0" w:space="0" w:color="auto"/>
        <w:left w:val="none" w:sz="0" w:space="0" w:color="auto"/>
        <w:bottom w:val="none" w:sz="0" w:space="0" w:color="auto"/>
        <w:right w:val="none" w:sz="0" w:space="0" w:color="auto"/>
      </w:divBdr>
    </w:div>
    <w:div w:id="1931544349">
      <w:bodyDiv w:val="1"/>
      <w:marLeft w:val="0"/>
      <w:marRight w:val="0"/>
      <w:marTop w:val="0"/>
      <w:marBottom w:val="0"/>
      <w:divBdr>
        <w:top w:val="none" w:sz="0" w:space="0" w:color="auto"/>
        <w:left w:val="none" w:sz="0" w:space="0" w:color="auto"/>
        <w:bottom w:val="none" w:sz="0" w:space="0" w:color="auto"/>
        <w:right w:val="none" w:sz="0" w:space="0" w:color="auto"/>
      </w:divBdr>
    </w:div>
    <w:div w:id="1931742763">
      <w:bodyDiv w:val="1"/>
      <w:marLeft w:val="0"/>
      <w:marRight w:val="0"/>
      <w:marTop w:val="0"/>
      <w:marBottom w:val="0"/>
      <w:divBdr>
        <w:top w:val="none" w:sz="0" w:space="0" w:color="auto"/>
        <w:left w:val="none" w:sz="0" w:space="0" w:color="auto"/>
        <w:bottom w:val="none" w:sz="0" w:space="0" w:color="auto"/>
        <w:right w:val="none" w:sz="0" w:space="0" w:color="auto"/>
      </w:divBdr>
    </w:div>
    <w:div w:id="1934586322">
      <w:bodyDiv w:val="1"/>
      <w:marLeft w:val="0"/>
      <w:marRight w:val="0"/>
      <w:marTop w:val="0"/>
      <w:marBottom w:val="0"/>
      <w:divBdr>
        <w:top w:val="none" w:sz="0" w:space="0" w:color="auto"/>
        <w:left w:val="none" w:sz="0" w:space="0" w:color="auto"/>
        <w:bottom w:val="none" w:sz="0" w:space="0" w:color="auto"/>
        <w:right w:val="none" w:sz="0" w:space="0" w:color="auto"/>
      </w:divBdr>
    </w:div>
    <w:div w:id="1934893366">
      <w:bodyDiv w:val="1"/>
      <w:marLeft w:val="0"/>
      <w:marRight w:val="0"/>
      <w:marTop w:val="0"/>
      <w:marBottom w:val="0"/>
      <w:divBdr>
        <w:top w:val="none" w:sz="0" w:space="0" w:color="auto"/>
        <w:left w:val="none" w:sz="0" w:space="0" w:color="auto"/>
        <w:bottom w:val="none" w:sz="0" w:space="0" w:color="auto"/>
        <w:right w:val="none" w:sz="0" w:space="0" w:color="auto"/>
      </w:divBdr>
    </w:div>
    <w:div w:id="1936162369">
      <w:bodyDiv w:val="1"/>
      <w:marLeft w:val="0"/>
      <w:marRight w:val="0"/>
      <w:marTop w:val="0"/>
      <w:marBottom w:val="0"/>
      <w:divBdr>
        <w:top w:val="none" w:sz="0" w:space="0" w:color="auto"/>
        <w:left w:val="none" w:sz="0" w:space="0" w:color="auto"/>
        <w:bottom w:val="none" w:sz="0" w:space="0" w:color="auto"/>
        <w:right w:val="none" w:sz="0" w:space="0" w:color="auto"/>
      </w:divBdr>
    </w:div>
    <w:div w:id="1936546409">
      <w:bodyDiv w:val="1"/>
      <w:marLeft w:val="0"/>
      <w:marRight w:val="0"/>
      <w:marTop w:val="0"/>
      <w:marBottom w:val="0"/>
      <w:divBdr>
        <w:top w:val="none" w:sz="0" w:space="0" w:color="auto"/>
        <w:left w:val="none" w:sz="0" w:space="0" w:color="auto"/>
        <w:bottom w:val="none" w:sz="0" w:space="0" w:color="auto"/>
        <w:right w:val="none" w:sz="0" w:space="0" w:color="auto"/>
      </w:divBdr>
    </w:div>
    <w:div w:id="1936858978">
      <w:bodyDiv w:val="1"/>
      <w:marLeft w:val="0"/>
      <w:marRight w:val="0"/>
      <w:marTop w:val="0"/>
      <w:marBottom w:val="0"/>
      <w:divBdr>
        <w:top w:val="none" w:sz="0" w:space="0" w:color="auto"/>
        <w:left w:val="none" w:sz="0" w:space="0" w:color="auto"/>
        <w:bottom w:val="none" w:sz="0" w:space="0" w:color="auto"/>
        <w:right w:val="none" w:sz="0" w:space="0" w:color="auto"/>
      </w:divBdr>
    </w:div>
    <w:div w:id="1939941148">
      <w:bodyDiv w:val="1"/>
      <w:marLeft w:val="0"/>
      <w:marRight w:val="0"/>
      <w:marTop w:val="0"/>
      <w:marBottom w:val="0"/>
      <w:divBdr>
        <w:top w:val="none" w:sz="0" w:space="0" w:color="auto"/>
        <w:left w:val="none" w:sz="0" w:space="0" w:color="auto"/>
        <w:bottom w:val="none" w:sz="0" w:space="0" w:color="auto"/>
        <w:right w:val="none" w:sz="0" w:space="0" w:color="auto"/>
      </w:divBdr>
    </w:div>
    <w:div w:id="1940598724">
      <w:bodyDiv w:val="1"/>
      <w:marLeft w:val="0"/>
      <w:marRight w:val="0"/>
      <w:marTop w:val="0"/>
      <w:marBottom w:val="0"/>
      <w:divBdr>
        <w:top w:val="none" w:sz="0" w:space="0" w:color="auto"/>
        <w:left w:val="none" w:sz="0" w:space="0" w:color="auto"/>
        <w:bottom w:val="none" w:sz="0" w:space="0" w:color="auto"/>
        <w:right w:val="none" w:sz="0" w:space="0" w:color="auto"/>
      </w:divBdr>
    </w:div>
    <w:div w:id="1941401984">
      <w:bodyDiv w:val="1"/>
      <w:marLeft w:val="0"/>
      <w:marRight w:val="0"/>
      <w:marTop w:val="0"/>
      <w:marBottom w:val="0"/>
      <w:divBdr>
        <w:top w:val="none" w:sz="0" w:space="0" w:color="auto"/>
        <w:left w:val="none" w:sz="0" w:space="0" w:color="auto"/>
        <w:bottom w:val="none" w:sz="0" w:space="0" w:color="auto"/>
        <w:right w:val="none" w:sz="0" w:space="0" w:color="auto"/>
      </w:divBdr>
    </w:div>
    <w:div w:id="1942907952">
      <w:bodyDiv w:val="1"/>
      <w:marLeft w:val="0"/>
      <w:marRight w:val="0"/>
      <w:marTop w:val="0"/>
      <w:marBottom w:val="0"/>
      <w:divBdr>
        <w:top w:val="none" w:sz="0" w:space="0" w:color="auto"/>
        <w:left w:val="none" w:sz="0" w:space="0" w:color="auto"/>
        <w:bottom w:val="none" w:sz="0" w:space="0" w:color="auto"/>
        <w:right w:val="none" w:sz="0" w:space="0" w:color="auto"/>
      </w:divBdr>
    </w:div>
    <w:div w:id="1945921320">
      <w:bodyDiv w:val="1"/>
      <w:marLeft w:val="0"/>
      <w:marRight w:val="0"/>
      <w:marTop w:val="0"/>
      <w:marBottom w:val="0"/>
      <w:divBdr>
        <w:top w:val="none" w:sz="0" w:space="0" w:color="auto"/>
        <w:left w:val="none" w:sz="0" w:space="0" w:color="auto"/>
        <w:bottom w:val="none" w:sz="0" w:space="0" w:color="auto"/>
        <w:right w:val="none" w:sz="0" w:space="0" w:color="auto"/>
      </w:divBdr>
    </w:div>
    <w:div w:id="1945963642">
      <w:bodyDiv w:val="1"/>
      <w:marLeft w:val="0"/>
      <w:marRight w:val="0"/>
      <w:marTop w:val="0"/>
      <w:marBottom w:val="0"/>
      <w:divBdr>
        <w:top w:val="none" w:sz="0" w:space="0" w:color="auto"/>
        <w:left w:val="none" w:sz="0" w:space="0" w:color="auto"/>
        <w:bottom w:val="none" w:sz="0" w:space="0" w:color="auto"/>
        <w:right w:val="none" w:sz="0" w:space="0" w:color="auto"/>
      </w:divBdr>
    </w:div>
    <w:div w:id="1946302485">
      <w:bodyDiv w:val="1"/>
      <w:marLeft w:val="0"/>
      <w:marRight w:val="0"/>
      <w:marTop w:val="0"/>
      <w:marBottom w:val="0"/>
      <w:divBdr>
        <w:top w:val="none" w:sz="0" w:space="0" w:color="auto"/>
        <w:left w:val="none" w:sz="0" w:space="0" w:color="auto"/>
        <w:bottom w:val="none" w:sz="0" w:space="0" w:color="auto"/>
        <w:right w:val="none" w:sz="0" w:space="0" w:color="auto"/>
      </w:divBdr>
    </w:div>
    <w:div w:id="1950891321">
      <w:bodyDiv w:val="1"/>
      <w:marLeft w:val="0"/>
      <w:marRight w:val="0"/>
      <w:marTop w:val="0"/>
      <w:marBottom w:val="0"/>
      <w:divBdr>
        <w:top w:val="none" w:sz="0" w:space="0" w:color="auto"/>
        <w:left w:val="none" w:sz="0" w:space="0" w:color="auto"/>
        <w:bottom w:val="none" w:sz="0" w:space="0" w:color="auto"/>
        <w:right w:val="none" w:sz="0" w:space="0" w:color="auto"/>
      </w:divBdr>
    </w:div>
    <w:div w:id="1951739837">
      <w:bodyDiv w:val="1"/>
      <w:marLeft w:val="0"/>
      <w:marRight w:val="0"/>
      <w:marTop w:val="0"/>
      <w:marBottom w:val="0"/>
      <w:divBdr>
        <w:top w:val="none" w:sz="0" w:space="0" w:color="auto"/>
        <w:left w:val="none" w:sz="0" w:space="0" w:color="auto"/>
        <w:bottom w:val="none" w:sz="0" w:space="0" w:color="auto"/>
        <w:right w:val="none" w:sz="0" w:space="0" w:color="auto"/>
      </w:divBdr>
    </w:div>
    <w:div w:id="1957444563">
      <w:bodyDiv w:val="1"/>
      <w:marLeft w:val="0"/>
      <w:marRight w:val="0"/>
      <w:marTop w:val="0"/>
      <w:marBottom w:val="0"/>
      <w:divBdr>
        <w:top w:val="none" w:sz="0" w:space="0" w:color="auto"/>
        <w:left w:val="none" w:sz="0" w:space="0" w:color="auto"/>
        <w:bottom w:val="none" w:sz="0" w:space="0" w:color="auto"/>
        <w:right w:val="none" w:sz="0" w:space="0" w:color="auto"/>
      </w:divBdr>
    </w:div>
    <w:div w:id="1958637152">
      <w:bodyDiv w:val="1"/>
      <w:marLeft w:val="0"/>
      <w:marRight w:val="0"/>
      <w:marTop w:val="0"/>
      <w:marBottom w:val="0"/>
      <w:divBdr>
        <w:top w:val="none" w:sz="0" w:space="0" w:color="auto"/>
        <w:left w:val="none" w:sz="0" w:space="0" w:color="auto"/>
        <w:bottom w:val="none" w:sz="0" w:space="0" w:color="auto"/>
        <w:right w:val="none" w:sz="0" w:space="0" w:color="auto"/>
      </w:divBdr>
    </w:div>
    <w:div w:id="1960142152">
      <w:bodyDiv w:val="1"/>
      <w:marLeft w:val="0"/>
      <w:marRight w:val="0"/>
      <w:marTop w:val="0"/>
      <w:marBottom w:val="0"/>
      <w:divBdr>
        <w:top w:val="none" w:sz="0" w:space="0" w:color="auto"/>
        <w:left w:val="none" w:sz="0" w:space="0" w:color="auto"/>
        <w:bottom w:val="none" w:sz="0" w:space="0" w:color="auto"/>
        <w:right w:val="none" w:sz="0" w:space="0" w:color="auto"/>
      </w:divBdr>
    </w:div>
    <w:div w:id="1960648950">
      <w:bodyDiv w:val="1"/>
      <w:marLeft w:val="0"/>
      <w:marRight w:val="0"/>
      <w:marTop w:val="0"/>
      <w:marBottom w:val="0"/>
      <w:divBdr>
        <w:top w:val="none" w:sz="0" w:space="0" w:color="auto"/>
        <w:left w:val="none" w:sz="0" w:space="0" w:color="auto"/>
        <w:bottom w:val="none" w:sz="0" w:space="0" w:color="auto"/>
        <w:right w:val="none" w:sz="0" w:space="0" w:color="auto"/>
      </w:divBdr>
    </w:div>
    <w:div w:id="1963607032">
      <w:bodyDiv w:val="1"/>
      <w:marLeft w:val="0"/>
      <w:marRight w:val="0"/>
      <w:marTop w:val="0"/>
      <w:marBottom w:val="0"/>
      <w:divBdr>
        <w:top w:val="none" w:sz="0" w:space="0" w:color="auto"/>
        <w:left w:val="none" w:sz="0" w:space="0" w:color="auto"/>
        <w:bottom w:val="none" w:sz="0" w:space="0" w:color="auto"/>
        <w:right w:val="none" w:sz="0" w:space="0" w:color="auto"/>
      </w:divBdr>
    </w:div>
    <w:div w:id="1968967245">
      <w:bodyDiv w:val="1"/>
      <w:marLeft w:val="0"/>
      <w:marRight w:val="0"/>
      <w:marTop w:val="0"/>
      <w:marBottom w:val="0"/>
      <w:divBdr>
        <w:top w:val="none" w:sz="0" w:space="0" w:color="auto"/>
        <w:left w:val="none" w:sz="0" w:space="0" w:color="auto"/>
        <w:bottom w:val="none" w:sz="0" w:space="0" w:color="auto"/>
        <w:right w:val="none" w:sz="0" w:space="0" w:color="auto"/>
      </w:divBdr>
    </w:div>
    <w:div w:id="1969506922">
      <w:bodyDiv w:val="1"/>
      <w:marLeft w:val="0"/>
      <w:marRight w:val="0"/>
      <w:marTop w:val="0"/>
      <w:marBottom w:val="0"/>
      <w:divBdr>
        <w:top w:val="none" w:sz="0" w:space="0" w:color="auto"/>
        <w:left w:val="none" w:sz="0" w:space="0" w:color="auto"/>
        <w:bottom w:val="none" w:sz="0" w:space="0" w:color="auto"/>
        <w:right w:val="none" w:sz="0" w:space="0" w:color="auto"/>
      </w:divBdr>
    </w:div>
    <w:div w:id="1971090293">
      <w:bodyDiv w:val="1"/>
      <w:marLeft w:val="0"/>
      <w:marRight w:val="0"/>
      <w:marTop w:val="0"/>
      <w:marBottom w:val="0"/>
      <w:divBdr>
        <w:top w:val="none" w:sz="0" w:space="0" w:color="auto"/>
        <w:left w:val="none" w:sz="0" w:space="0" w:color="auto"/>
        <w:bottom w:val="none" w:sz="0" w:space="0" w:color="auto"/>
        <w:right w:val="none" w:sz="0" w:space="0" w:color="auto"/>
      </w:divBdr>
    </w:div>
    <w:div w:id="1971397845">
      <w:bodyDiv w:val="1"/>
      <w:marLeft w:val="0"/>
      <w:marRight w:val="0"/>
      <w:marTop w:val="0"/>
      <w:marBottom w:val="0"/>
      <w:divBdr>
        <w:top w:val="none" w:sz="0" w:space="0" w:color="auto"/>
        <w:left w:val="none" w:sz="0" w:space="0" w:color="auto"/>
        <w:bottom w:val="none" w:sz="0" w:space="0" w:color="auto"/>
        <w:right w:val="none" w:sz="0" w:space="0" w:color="auto"/>
      </w:divBdr>
    </w:div>
    <w:div w:id="1973362530">
      <w:bodyDiv w:val="1"/>
      <w:marLeft w:val="0"/>
      <w:marRight w:val="0"/>
      <w:marTop w:val="0"/>
      <w:marBottom w:val="0"/>
      <w:divBdr>
        <w:top w:val="none" w:sz="0" w:space="0" w:color="auto"/>
        <w:left w:val="none" w:sz="0" w:space="0" w:color="auto"/>
        <w:bottom w:val="none" w:sz="0" w:space="0" w:color="auto"/>
        <w:right w:val="none" w:sz="0" w:space="0" w:color="auto"/>
      </w:divBdr>
    </w:div>
    <w:div w:id="1973747871">
      <w:bodyDiv w:val="1"/>
      <w:marLeft w:val="0"/>
      <w:marRight w:val="0"/>
      <w:marTop w:val="0"/>
      <w:marBottom w:val="0"/>
      <w:divBdr>
        <w:top w:val="none" w:sz="0" w:space="0" w:color="auto"/>
        <w:left w:val="none" w:sz="0" w:space="0" w:color="auto"/>
        <w:bottom w:val="none" w:sz="0" w:space="0" w:color="auto"/>
        <w:right w:val="none" w:sz="0" w:space="0" w:color="auto"/>
      </w:divBdr>
    </w:div>
    <w:div w:id="1975596496">
      <w:bodyDiv w:val="1"/>
      <w:marLeft w:val="0"/>
      <w:marRight w:val="0"/>
      <w:marTop w:val="0"/>
      <w:marBottom w:val="0"/>
      <w:divBdr>
        <w:top w:val="none" w:sz="0" w:space="0" w:color="auto"/>
        <w:left w:val="none" w:sz="0" w:space="0" w:color="auto"/>
        <w:bottom w:val="none" w:sz="0" w:space="0" w:color="auto"/>
        <w:right w:val="none" w:sz="0" w:space="0" w:color="auto"/>
      </w:divBdr>
    </w:div>
    <w:div w:id="1977102478">
      <w:bodyDiv w:val="1"/>
      <w:marLeft w:val="0"/>
      <w:marRight w:val="0"/>
      <w:marTop w:val="0"/>
      <w:marBottom w:val="0"/>
      <w:divBdr>
        <w:top w:val="none" w:sz="0" w:space="0" w:color="auto"/>
        <w:left w:val="none" w:sz="0" w:space="0" w:color="auto"/>
        <w:bottom w:val="none" w:sz="0" w:space="0" w:color="auto"/>
        <w:right w:val="none" w:sz="0" w:space="0" w:color="auto"/>
      </w:divBdr>
    </w:div>
    <w:div w:id="1977832143">
      <w:bodyDiv w:val="1"/>
      <w:marLeft w:val="0"/>
      <w:marRight w:val="0"/>
      <w:marTop w:val="0"/>
      <w:marBottom w:val="0"/>
      <w:divBdr>
        <w:top w:val="none" w:sz="0" w:space="0" w:color="auto"/>
        <w:left w:val="none" w:sz="0" w:space="0" w:color="auto"/>
        <w:bottom w:val="none" w:sz="0" w:space="0" w:color="auto"/>
        <w:right w:val="none" w:sz="0" w:space="0" w:color="auto"/>
      </w:divBdr>
    </w:div>
    <w:div w:id="1982420030">
      <w:bodyDiv w:val="1"/>
      <w:marLeft w:val="0"/>
      <w:marRight w:val="0"/>
      <w:marTop w:val="0"/>
      <w:marBottom w:val="0"/>
      <w:divBdr>
        <w:top w:val="none" w:sz="0" w:space="0" w:color="auto"/>
        <w:left w:val="none" w:sz="0" w:space="0" w:color="auto"/>
        <w:bottom w:val="none" w:sz="0" w:space="0" w:color="auto"/>
        <w:right w:val="none" w:sz="0" w:space="0" w:color="auto"/>
      </w:divBdr>
    </w:div>
    <w:div w:id="1984968285">
      <w:bodyDiv w:val="1"/>
      <w:marLeft w:val="0"/>
      <w:marRight w:val="0"/>
      <w:marTop w:val="0"/>
      <w:marBottom w:val="0"/>
      <w:divBdr>
        <w:top w:val="none" w:sz="0" w:space="0" w:color="auto"/>
        <w:left w:val="none" w:sz="0" w:space="0" w:color="auto"/>
        <w:bottom w:val="none" w:sz="0" w:space="0" w:color="auto"/>
        <w:right w:val="none" w:sz="0" w:space="0" w:color="auto"/>
      </w:divBdr>
    </w:div>
    <w:div w:id="1987277617">
      <w:bodyDiv w:val="1"/>
      <w:marLeft w:val="0"/>
      <w:marRight w:val="0"/>
      <w:marTop w:val="0"/>
      <w:marBottom w:val="0"/>
      <w:divBdr>
        <w:top w:val="none" w:sz="0" w:space="0" w:color="auto"/>
        <w:left w:val="none" w:sz="0" w:space="0" w:color="auto"/>
        <w:bottom w:val="none" w:sz="0" w:space="0" w:color="auto"/>
        <w:right w:val="none" w:sz="0" w:space="0" w:color="auto"/>
      </w:divBdr>
    </w:div>
    <w:div w:id="1988318990">
      <w:bodyDiv w:val="1"/>
      <w:marLeft w:val="0"/>
      <w:marRight w:val="0"/>
      <w:marTop w:val="0"/>
      <w:marBottom w:val="0"/>
      <w:divBdr>
        <w:top w:val="none" w:sz="0" w:space="0" w:color="auto"/>
        <w:left w:val="none" w:sz="0" w:space="0" w:color="auto"/>
        <w:bottom w:val="none" w:sz="0" w:space="0" w:color="auto"/>
        <w:right w:val="none" w:sz="0" w:space="0" w:color="auto"/>
      </w:divBdr>
    </w:div>
    <w:div w:id="1989245367">
      <w:bodyDiv w:val="1"/>
      <w:marLeft w:val="0"/>
      <w:marRight w:val="0"/>
      <w:marTop w:val="0"/>
      <w:marBottom w:val="0"/>
      <w:divBdr>
        <w:top w:val="none" w:sz="0" w:space="0" w:color="auto"/>
        <w:left w:val="none" w:sz="0" w:space="0" w:color="auto"/>
        <w:bottom w:val="none" w:sz="0" w:space="0" w:color="auto"/>
        <w:right w:val="none" w:sz="0" w:space="0" w:color="auto"/>
      </w:divBdr>
    </w:div>
    <w:div w:id="1994870258">
      <w:bodyDiv w:val="1"/>
      <w:marLeft w:val="0"/>
      <w:marRight w:val="0"/>
      <w:marTop w:val="0"/>
      <w:marBottom w:val="0"/>
      <w:divBdr>
        <w:top w:val="none" w:sz="0" w:space="0" w:color="auto"/>
        <w:left w:val="none" w:sz="0" w:space="0" w:color="auto"/>
        <w:bottom w:val="none" w:sz="0" w:space="0" w:color="auto"/>
        <w:right w:val="none" w:sz="0" w:space="0" w:color="auto"/>
      </w:divBdr>
    </w:div>
    <w:div w:id="1994984187">
      <w:bodyDiv w:val="1"/>
      <w:marLeft w:val="0"/>
      <w:marRight w:val="0"/>
      <w:marTop w:val="0"/>
      <w:marBottom w:val="0"/>
      <w:divBdr>
        <w:top w:val="none" w:sz="0" w:space="0" w:color="auto"/>
        <w:left w:val="none" w:sz="0" w:space="0" w:color="auto"/>
        <w:bottom w:val="none" w:sz="0" w:space="0" w:color="auto"/>
        <w:right w:val="none" w:sz="0" w:space="0" w:color="auto"/>
      </w:divBdr>
    </w:div>
    <w:div w:id="1997099991">
      <w:bodyDiv w:val="1"/>
      <w:marLeft w:val="0"/>
      <w:marRight w:val="0"/>
      <w:marTop w:val="0"/>
      <w:marBottom w:val="0"/>
      <w:divBdr>
        <w:top w:val="none" w:sz="0" w:space="0" w:color="auto"/>
        <w:left w:val="none" w:sz="0" w:space="0" w:color="auto"/>
        <w:bottom w:val="none" w:sz="0" w:space="0" w:color="auto"/>
        <w:right w:val="none" w:sz="0" w:space="0" w:color="auto"/>
      </w:divBdr>
    </w:div>
    <w:div w:id="1997299601">
      <w:bodyDiv w:val="1"/>
      <w:marLeft w:val="0"/>
      <w:marRight w:val="0"/>
      <w:marTop w:val="0"/>
      <w:marBottom w:val="0"/>
      <w:divBdr>
        <w:top w:val="none" w:sz="0" w:space="0" w:color="auto"/>
        <w:left w:val="none" w:sz="0" w:space="0" w:color="auto"/>
        <w:bottom w:val="none" w:sz="0" w:space="0" w:color="auto"/>
        <w:right w:val="none" w:sz="0" w:space="0" w:color="auto"/>
      </w:divBdr>
    </w:div>
    <w:div w:id="1997302085">
      <w:bodyDiv w:val="1"/>
      <w:marLeft w:val="0"/>
      <w:marRight w:val="0"/>
      <w:marTop w:val="0"/>
      <w:marBottom w:val="0"/>
      <w:divBdr>
        <w:top w:val="none" w:sz="0" w:space="0" w:color="auto"/>
        <w:left w:val="none" w:sz="0" w:space="0" w:color="auto"/>
        <w:bottom w:val="none" w:sz="0" w:space="0" w:color="auto"/>
        <w:right w:val="none" w:sz="0" w:space="0" w:color="auto"/>
      </w:divBdr>
    </w:div>
    <w:div w:id="2000303093">
      <w:bodyDiv w:val="1"/>
      <w:marLeft w:val="0"/>
      <w:marRight w:val="0"/>
      <w:marTop w:val="0"/>
      <w:marBottom w:val="0"/>
      <w:divBdr>
        <w:top w:val="none" w:sz="0" w:space="0" w:color="auto"/>
        <w:left w:val="none" w:sz="0" w:space="0" w:color="auto"/>
        <w:bottom w:val="none" w:sz="0" w:space="0" w:color="auto"/>
        <w:right w:val="none" w:sz="0" w:space="0" w:color="auto"/>
      </w:divBdr>
    </w:div>
    <w:div w:id="2006088101">
      <w:bodyDiv w:val="1"/>
      <w:marLeft w:val="0"/>
      <w:marRight w:val="0"/>
      <w:marTop w:val="0"/>
      <w:marBottom w:val="0"/>
      <w:divBdr>
        <w:top w:val="none" w:sz="0" w:space="0" w:color="auto"/>
        <w:left w:val="none" w:sz="0" w:space="0" w:color="auto"/>
        <w:bottom w:val="none" w:sz="0" w:space="0" w:color="auto"/>
        <w:right w:val="none" w:sz="0" w:space="0" w:color="auto"/>
      </w:divBdr>
    </w:div>
    <w:div w:id="2006324711">
      <w:bodyDiv w:val="1"/>
      <w:marLeft w:val="0"/>
      <w:marRight w:val="0"/>
      <w:marTop w:val="0"/>
      <w:marBottom w:val="0"/>
      <w:divBdr>
        <w:top w:val="none" w:sz="0" w:space="0" w:color="auto"/>
        <w:left w:val="none" w:sz="0" w:space="0" w:color="auto"/>
        <w:bottom w:val="none" w:sz="0" w:space="0" w:color="auto"/>
        <w:right w:val="none" w:sz="0" w:space="0" w:color="auto"/>
      </w:divBdr>
    </w:div>
    <w:div w:id="2007198561">
      <w:bodyDiv w:val="1"/>
      <w:marLeft w:val="0"/>
      <w:marRight w:val="0"/>
      <w:marTop w:val="0"/>
      <w:marBottom w:val="0"/>
      <w:divBdr>
        <w:top w:val="none" w:sz="0" w:space="0" w:color="auto"/>
        <w:left w:val="none" w:sz="0" w:space="0" w:color="auto"/>
        <w:bottom w:val="none" w:sz="0" w:space="0" w:color="auto"/>
        <w:right w:val="none" w:sz="0" w:space="0" w:color="auto"/>
      </w:divBdr>
    </w:div>
    <w:div w:id="2008095067">
      <w:bodyDiv w:val="1"/>
      <w:marLeft w:val="0"/>
      <w:marRight w:val="0"/>
      <w:marTop w:val="0"/>
      <w:marBottom w:val="0"/>
      <w:divBdr>
        <w:top w:val="none" w:sz="0" w:space="0" w:color="auto"/>
        <w:left w:val="none" w:sz="0" w:space="0" w:color="auto"/>
        <w:bottom w:val="none" w:sz="0" w:space="0" w:color="auto"/>
        <w:right w:val="none" w:sz="0" w:space="0" w:color="auto"/>
      </w:divBdr>
    </w:div>
    <w:div w:id="2008746944">
      <w:bodyDiv w:val="1"/>
      <w:marLeft w:val="0"/>
      <w:marRight w:val="0"/>
      <w:marTop w:val="0"/>
      <w:marBottom w:val="0"/>
      <w:divBdr>
        <w:top w:val="none" w:sz="0" w:space="0" w:color="auto"/>
        <w:left w:val="none" w:sz="0" w:space="0" w:color="auto"/>
        <w:bottom w:val="none" w:sz="0" w:space="0" w:color="auto"/>
        <w:right w:val="none" w:sz="0" w:space="0" w:color="auto"/>
      </w:divBdr>
    </w:div>
    <w:div w:id="2008971540">
      <w:bodyDiv w:val="1"/>
      <w:marLeft w:val="0"/>
      <w:marRight w:val="0"/>
      <w:marTop w:val="0"/>
      <w:marBottom w:val="0"/>
      <w:divBdr>
        <w:top w:val="none" w:sz="0" w:space="0" w:color="auto"/>
        <w:left w:val="none" w:sz="0" w:space="0" w:color="auto"/>
        <w:bottom w:val="none" w:sz="0" w:space="0" w:color="auto"/>
        <w:right w:val="none" w:sz="0" w:space="0" w:color="auto"/>
      </w:divBdr>
    </w:div>
    <w:div w:id="2010012142">
      <w:bodyDiv w:val="1"/>
      <w:marLeft w:val="0"/>
      <w:marRight w:val="0"/>
      <w:marTop w:val="0"/>
      <w:marBottom w:val="0"/>
      <w:divBdr>
        <w:top w:val="none" w:sz="0" w:space="0" w:color="auto"/>
        <w:left w:val="none" w:sz="0" w:space="0" w:color="auto"/>
        <w:bottom w:val="none" w:sz="0" w:space="0" w:color="auto"/>
        <w:right w:val="none" w:sz="0" w:space="0" w:color="auto"/>
      </w:divBdr>
    </w:div>
    <w:div w:id="2013410464">
      <w:bodyDiv w:val="1"/>
      <w:marLeft w:val="0"/>
      <w:marRight w:val="0"/>
      <w:marTop w:val="0"/>
      <w:marBottom w:val="0"/>
      <w:divBdr>
        <w:top w:val="none" w:sz="0" w:space="0" w:color="auto"/>
        <w:left w:val="none" w:sz="0" w:space="0" w:color="auto"/>
        <w:bottom w:val="none" w:sz="0" w:space="0" w:color="auto"/>
        <w:right w:val="none" w:sz="0" w:space="0" w:color="auto"/>
      </w:divBdr>
    </w:div>
    <w:div w:id="2015764057">
      <w:bodyDiv w:val="1"/>
      <w:marLeft w:val="0"/>
      <w:marRight w:val="0"/>
      <w:marTop w:val="0"/>
      <w:marBottom w:val="0"/>
      <w:divBdr>
        <w:top w:val="none" w:sz="0" w:space="0" w:color="auto"/>
        <w:left w:val="none" w:sz="0" w:space="0" w:color="auto"/>
        <w:bottom w:val="none" w:sz="0" w:space="0" w:color="auto"/>
        <w:right w:val="none" w:sz="0" w:space="0" w:color="auto"/>
      </w:divBdr>
    </w:div>
    <w:div w:id="2016572760">
      <w:bodyDiv w:val="1"/>
      <w:marLeft w:val="0"/>
      <w:marRight w:val="0"/>
      <w:marTop w:val="0"/>
      <w:marBottom w:val="0"/>
      <w:divBdr>
        <w:top w:val="none" w:sz="0" w:space="0" w:color="auto"/>
        <w:left w:val="none" w:sz="0" w:space="0" w:color="auto"/>
        <w:bottom w:val="none" w:sz="0" w:space="0" w:color="auto"/>
        <w:right w:val="none" w:sz="0" w:space="0" w:color="auto"/>
      </w:divBdr>
    </w:div>
    <w:div w:id="2017733671">
      <w:bodyDiv w:val="1"/>
      <w:marLeft w:val="0"/>
      <w:marRight w:val="0"/>
      <w:marTop w:val="0"/>
      <w:marBottom w:val="0"/>
      <w:divBdr>
        <w:top w:val="none" w:sz="0" w:space="0" w:color="auto"/>
        <w:left w:val="none" w:sz="0" w:space="0" w:color="auto"/>
        <w:bottom w:val="none" w:sz="0" w:space="0" w:color="auto"/>
        <w:right w:val="none" w:sz="0" w:space="0" w:color="auto"/>
      </w:divBdr>
    </w:div>
    <w:div w:id="2023703728">
      <w:bodyDiv w:val="1"/>
      <w:marLeft w:val="0"/>
      <w:marRight w:val="0"/>
      <w:marTop w:val="0"/>
      <w:marBottom w:val="0"/>
      <w:divBdr>
        <w:top w:val="none" w:sz="0" w:space="0" w:color="auto"/>
        <w:left w:val="none" w:sz="0" w:space="0" w:color="auto"/>
        <w:bottom w:val="none" w:sz="0" w:space="0" w:color="auto"/>
        <w:right w:val="none" w:sz="0" w:space="0" w:color="auto"/>
      </w:divBdr>
    </w:div>
    <w:div w:id="2025858497">
      <w:bodyDiv w:val="1"/>
      <w:marLeft w:val="0"/>
      <w:marRight w:val="0"/>
      <w:marTop w:val="0"/>
      <w:marBottom w:val="0"/>
      <w:divBdr>
        <w:top w:val="none" w:sz="0" w:space="0" w:color="auto"/>
        <w:left w:val="none" w:sz="0" w:space="0" w:color="auto"/>
        <w:bottom w:val="none" w:sz="0" w:space="0" w:color="auto"/>
        <w:right w:val="none" w:sz="0" w:space="0" w:color="auto"/>
      </w:divBdr>
    </w:div>
    <w:div w:id="2026784483">
      <w:bodyDiv w:val="1"/>
      <w:marLeft w:val="0"/>
      <w:marRight w:val="0"/>
      <w:marTop w:val="0"/>
      <w:marBottom w:val="0"/>
      <w:divBdr>
        <w:top w:val="none" w:sz="0" w:space="0" w:color="auto"/>
        <w:left w:val="none" w:sz="0" w:space="0" w:color="auto"/>
        <w:bottom w:val="none" w:sz="0" w:space="0" w:color="auto"/>
        <w:right w:val="none" w:sz="0" w:space="0" w:color="auto"/>
      </w:divBdr>
    </w:div>
    <w:div w:id="2028018048">
      <w:bodyDiv w:val="1"/>
      <w:marLeft w:val="0"/>
      <w:marRight w:val="0"/>
      <w:marTop w:val="0"/>
      <w:marBottom w:val="0"/>
      <w:divBdr>
        <w:top w:val="none" w:sz="0" w:space="0" w:color="auto"/>
        <w:left w:val="none" w:sz="0" w:space="0" w:color="auto"/>
        <w:bottom w:val="none" w:sz="0" w:space="0" w:color="auto"/>
        <w:right w:val="none" w:sz="0" w:space="0" w:color="auto"/>
      </w:divBdr>
    </w:div>
    <w:div w:id="2028483970">
      <w:bodyDiv w:val="1"/>
      <w:marLeft w:val="0"/>
      <w:marRight w:val="0"/>
      <w:marTop w:val="0"/>
      <w:marBottom w:val="0"/>
      <w:divBdr>
        <w:top w:val="none" w:sz="0" w:space="0" w:color="auto"/>
        <w:left w:val="none" w:sz="0" w:space="0" w:color="auto"/>
        <w:bottom w:val="none" w:sz="0" w:space="0" w:color="auto"/>
        <w:right w:val="none" w:sz="0" w:space="0" w:color="auto"/>
      </w:divBdr>
    </w:div>
    <w:div w:id="2030139874">
      <w:bodyDiv w:val="1"/>
      <w:marLeft w:val="0"/>
      <w:marRight w:val="0"/>
      <w:marTop w:val="0"/>
      <w:marBottom w:val="0"/>
      <w:divBdr>
        <w:top w:val="none" w:sz="0" w:space="0" w:color="auto"/>
        <w:left w:val="none" w:sz="0" w:space="0" w:color="auto"/>
        <w:bottom w:val="none" w:sz="0" w:space="0" w:color="auto"/>
        <w:right w:val="none" w:sz="0" w:space="0" w:color="auto"/>
      </w:divBdr>
    </w:div>
    <w:div w:id="2031296484">
      <w:bodyDiv w:val="1"/>
      <w:marLeft w:val="0"/>
      <w:marRight w:val="0"/>
      <w:marTop w:val="0"/>
      <w:marBottom w:val="0"/>
      <w:divBdr>
        <w:top w:val="none" w:sz="0" w:space="0" w:color="auto"/>
        <w:left w:val="none" w:sz="0" w:space="0" w:color="auto"/>
        <w:bottom w:val="none" w:sz="0" w:space="0" w:color="auto"/>
        <w:right w:val="none" w:sz="0" w:space="0" w:color="auto"/>
      </w:divBdr>
    </w:div>
    <w:div w:id="2035379864">
      <w:bodyDiv w:val="1"/>
      <w:marLeft w:val="0"/>
      <w:marRight w:val="0"/>
      <w:marTop w:val="0"/>
      <w:marBottom w:val="0"/>
      <w:divBdr>
        <w:top w:val="none" w:sz="0" w:space="0" w:color="auto"/>
        <w:left w:val="none" w:sz="0" w:space="0" w:color="auto"/>
        <w:bottom w:val="none" w:sz="0" w:space="0" w:color="auto"/>
        <w:right w:val="none" w:sz="0" w:space="0" w:color="auto"/>
      </w:divBdr>
    </w:div>
    <w:div w:id="2035501423">
      <w:bodyDiv w:val="1"/>
      <w:marLeft w:val="0"/>
      <w:marRight w:val="0"/>
      <w:marTop w:val="0"/>
      <w:marBottom w:val="0"/>
      <w:divBdr>
        <w:top w:val="none" w:sz="0" w:space="0" w:color="auto"/>
        <w:left w:val="none" w:sz="0" w:space="0" w:color="auto"/>
        <w:bottom w:val="none" w:sz="0" w:space="0" w:color="auto"/>
        <w:right w:val="none" w:sz="0" w:space="0" w:color="auto"/>
      </w:divBdr>
    </w:div>
    <w:div w:id="2038851817">
      <w:bodyDiv w:val="1"/>
      <w:marLeft w:val="0"/>
      <w:marRight w:val="0"/>
      <w:marTop w:val="0"/>
      <w:marBottom w:val="0"/>
      <w:divBdr>
        <w:top w:val="none" w:sz="0" w:space="0" w:color="auto"/>
        <w:left w:val="none" w:sz="0" w:space="0" w:color="auto"/>
        <w:bottom w:val="none" w:sz="0" w:space="0" w:color="auto"/>
        <w:right w:val="none" w:sz="0" w:space="0" w:color="auto"/>
      </w:divBdr>
    </w:div>
    <w:div w:id="2041396109">
      <w:bodyDiv w:val="1"/>
      <w:marLeft w:val="0"/>
      <w:marRight w:val="0"/>
      <w:marTop w:val="0"/>
      <w:marBottom w:val="0"/>
      <w:divBdr>
        <w:top w:val="none" w:sz="0" w:space="0" w:color="auto"/>
        <w:left w:val="none" w:sz="0" w:space="0" w:color="auto"/>
        <w:bottom w:val="none" w:sz="0" w:space="0" w:color="auto"/>
        <w:right w:val="none" w:sz="0" w:space="0" w:color="auto"/>
      </w:divBdr>
    </w:div>
    <w:div w:id="2043050230">
      <w:bodyDiv w:val="1"/>
      <w:marLeft w:val="0"/>
      <w:marRight w:val="0"/>
      <w:marTop w:val="0"/>
      <w:marBottom w:val="0"/>
      <w:divBdr>
        <w:top w:val="none" w:sz="0" w:space="0" w:color="auto"/>
        <w:left w:val="none" w:sz="0" w:space="0" w:color="auto"/>
        <w:bottom w:val="none" w:sz="0" w:space="0" w:color="auto"/>
        <w:right w:val="none" w:sz="0" w:space="0" w:color="auto"/>
      </w:divBdr>
    </w:div>
    <w:div w:id="2044476558">
      <w:bodyDiv w:val="1"/>
      <w:marLeft w:val="0"/>
      <w:marRight w:val="0"/>
      <w:marTop w:val="0"/>
      <w:marBottom w:val="0"/>
      <w:divBdr>
        <w:top w:val="none" w:sz="0" w:space="0" w:color="auto"/>
        <w:left w:val="none" w:sz="0" w:space="0" w:color="auto"/>
        <w:bottom w:val="none" w:sz="0" w:space="0" w:color="auto"/>
        <w:right w:val="none" w:sz="0" w:space="0" w:color="auto"/>
      </w:divBdr>
    </w:div>
    <w:div w:id="2045710594">
      <w:bodyDiv w:val="1"/>
      <w:marLeft w:val="0"/>
      <w:marRight w:val="0"/>
      <w:marTop w:val="0"/>
      <w:marBottom w:val="0"/>
      <w:divBdr>
        <w:top w:val="none" w:sz="0" w:space="0" w:color="auto"/>
        <w:left w:val="none" w:sz="0" w:space="0" w:color="auto"/>
        <w:bottom w:val="none" w:sz="0" w:space="0" w:color="auto"/>
        <w:right w:val="none" w:sz="0" w:space="0" w:color="auto"/>
      </w:divBdr>
    </w:div>
    <w:div w:id="2047557280">
      <w:bodyDiv w:val="1"/>
      <w:marLeft w:val="0"/>
      <w:marRight w:val="0"/>
      <w:marTop w:val="0"/>
      <w:marBottom w:val="0"/>
      <w:divBdr>
        <w:top w:val="none" w:sz="0" w:space="0" w:color="auto"/>
        <w:left w:val="none" w:sz="0" w:space="0" w:color="auto"/>
        <w:bottom w:val="none" w:sz="0" w:space="0" w:color="auto"/>
        <w:right w:val="none" w:sz="0" w:space="0" w:color="auto"/>
      </w:divBdr>
    </w:div>
    <w:div w:id="2050913948">
      <w:bodyDiv w:val="1"/>
      <w:marLeft w:val="0"/>
      <w:marRight w:val="0"/>
      <w:marTop w:val="0"/>
      <w:marBottom w:val="0"/>
      <w:divBdr>
        <w:top w:val="none" w:sz="0" w:space="0" w:color="auto"/>
        <w:left w:val="none" w:sz="0" w:space="0" w:color="auto"/>
        <w:bottom w:val="none" w:sz="0" w:space="0" w:color="auto"/>
        <w:right w:val="none" w:sz="0" w:space="0" w:color="auto"/>
      </w:divBdr>
    </w:div>
    <w:div w:id="2054455151">
      <w:bodyDiv w:val="1"/>
      <w:marLeft w:val="0"/>
      <w:marRight w:val="0"/>
      <w:marTop w:val="0"/>
      <w:marBottom w:val="0"/>
      <w:divBdr>
        <w:top w:val="none" w:sz="0" w:space="0" w:color="auto"/>
        <w:left w:val="none" w:sz="0" w:space="0" w:color="auto"/>
        <w:bottom w:val="none" w:sz="0" w:space="0" w:color="auto"/>
        <w:right w:val="none" w:sz="0" w:space="0" w:color="auto"/>
      </w:divBdr>
    </w:div>
    <w:div w:id="2057002571">
      <w:bodyDiv w:val="1"/>
      <w:marLeft w:val="0"/>
      <w:marRight w:val="0"/>
      <w:marTop w:val="0"/>
      <w:marBottom w:val="0"/>
      <w:divBdr>
        <w:top w:val="none" w:sz="0" w:space="0" w:color="auto"/>
        <w:left w:val="none" w:sz="0" w:space="0" w:color="auto"/>
        <w:bottom w:val="none" w:sz="0" w:space="0" w:color="auto"/>
        <w:right w:val="none" w:sz="0" w:space="0" w:color="auto"/>
      </w:divBdr>
    </w:div>
    <w:div w:id="2058120734">
      <w:bodyDiv w:val="1"/>
      <w:marLeft w:val="0"/>
      <w:marRight w:val="0"/>
      <w:marTop w:val="0"/>
      <w:marBottom w:val="0"/>
      <w:divBdr>
        <w:top w:val="none" w:sz="0" w:space="0" w:color="auto"/>
        <w:left w:val="none" w:sz="0" w:space="0" w:color="auto"/>
        <w:bottom w:val="none" w:sz="0" w:space="0" w:color="auto"/>
        <w:right w:val="none" w:sz="0" w:space="0" w:color="auto"/>
      </w:divBdr>
    </w:div>
    <w:div w:id="2058505927">
      <w:bodyDiv w:val="1"/>
      <w:marLeft w:val="0"/>
      <w:marRight w:val="0"/>
      <w:marTop w:val="0"/>
      <w:marBottom w:val="0"/>
      <w:divBdr>
        <w:top w:val="none" w:sz="0" w:space="0" w:color="auto"/>
        <w:left w:val="none" w:sz="0" w:space="0" w:color="auto"/>
        <w:bottom w:val="none" w:sz="0" w:space="0" w:color="auto"/>
        <w:right w:val="none" w:sz="0" w:space="0" w:color="auto"/>
      </w:divBdr>
    </w:div>
    <w:div w:id="2059427607">
      <w:bodyDiv w:val="1"/>
      <w:marLeft w:val="0"/>
      <w:marRight w:val="0"/>
      <w:marTop w:val="0"/>
      <w:marBottom w:val="0"/>
      <w:divBdr>
        <w:top w:val="none" w:sz="0" w:space="0" w:color="auto"/>
        <w:left w:val="none" w:sz="0" w:space="0" w:color="auto"/>
        <w:bottom w:val="none" w:sz="0" w:space="0" w:color="auto"/>
        <w:right w:val="none" w:sz="0" w:space="0" w:color="auto"/>
      </w:divBdr>
    </w:div>
    <w:div w:id="2060932445">
      <w:bodyDiv w:val="1"/>
      <w:marLeft w:val="0"/>
      <w:marRight w:val="0"/>
      <w:marTop w:val="0"/>
      <w:marBottom w:val="0"/>
      <w:divBdr>
        <w:top w:val="none" w:sz="0" w:space="0" w:color="auto"/>
        <w:left w:val="none" w:sz="0" w:space="0" w:color="auto"/>
        <w:bottom w:val="none" w:sz="0" w:space="0" w:color="auto"/>
        <w:right w:val="none" w:sz="0" w:space="0" w:color="auto"/>
      </w:divBdr>
    </w:div>
    <w:div w:id="2061008725">
      <w:bodyDiv w:val="1"/>
      <w:marLeft w:val="0"/>
      <w:marRight w:val="0"/>
      <w:marTop w:val="0"/>
      <w:marBottom w:val="0"/>
      <w:divBdr>
        <w:top w:val="none" w:sz="0" w:space="0" w:color="auto"/>
        <w:left w:val="none" w:sz="0" w:space="0" w:color="auto"/>
        <w:bottom w:val="none" w:sz="0" w:space="0" w:color="auto"/>
        <w:right w:val="none" w:sz="0" w:space="0" w:color="auto"/>
      </w:divBdr>
    </w:div>
    <w:div w:id="2061662018">
      <w:bodyDiv w:val="1"/>
      <w:marLeft w:val="0"/>
      <w:marRight w:val="0"/>
      <w:marTop w:val="0"/>
      <w:marBottom w:val="0"/>
      <w:divBdr>
        <w:top w:val="none" w:sz="0" w:space="0" w:color="auto"/>
        <w:left w:val="none" w:sz="0" w:space="0" w:color="auto"/>
        <w:bottom w:val="none" w:sz="0" w:space="0" w:color="auto"/>
        <w:right w:val="none" w:sz="0" w:space="0" w:color="auto"/>
      </w:divBdr>
    </w:div>
    <w:div w:id="2063864941">
      <w:bodyDiv w:val="1"/>
      <w:marLeft w:val="0"/>
      <w:marRight w:val="0"/>
      <w:marTop w:val="0"/>
      <w:marBottom w:val="0"/>
      <w:divBdr>
        <w:top w:val="none" w:sz="0" w:space="0" w:color="auto"/>
        <w:left w:val="none" w:sz="0" w:space="0" w:color="auto"/>
        <w:bottom w:val="none" w:sz="0" w:space="0" w:color="auto"/>
        <w:right w:val="none" w:sz="0" w:space="0" w:color="auto"/>
      </w:divBdr>
    </w:div>
    <w:div w:id="2065129891">
      <w:bodyDiv w:val="1"/>
      <w:marLeft w:val="0"/>
      <w:marRight w:val="0"/>
      <w:marTop w:val="0"/>
      <w:marBottom w:val="0"/>
      <w:divBdr>
        <w:top w:val="none" w:sz="0" w:space="0" w:color="auto"/>
        <w:left w:val="none" w:sz="0" w:space="0" w:color="auto"/>
        <w:bottom w:val="none" w:sz="0" w:space="0" w:color="auto"/>
        <w:right w:val="none" w:sz="0" w:space="0" w:color="auto"/>
      </w:divBdr>
    </w:div>
    <w:div w:id="2069500318">
      <w:bodyDiv w:val="1"/>
      <w:marLeft w:val="0"/>
      <w:marRight w:val="0"/>
      <w:marTop w:val="0"/>
      <w:marBottom w:val="0"/>
      <w:divBdr>
        <w:top w:val="none" w:sz="0" w:space="0" w:color="auto"/>
        <w:left w:val="none" w:sz="0" w:space="0" w:color="auto"/>
        <w:bottom w:val="none" w:sz="0" w:space="0" w:color="auto"/>
        <w:right w:val="none" w:sz="0" w:space="0" w:color="auto"/>
      </w:divBdr>
    </w:div>
    <w:div w:id="2070838672">
      <w:bodyDiv w:val="1"/>
      <w:marLeft w:val="0"/>
      <w:marRight w:val="0"/>
      <w:marTop w:val="0"/>
      <w:marBottom w:val="0"/>
      <w:divBdr>
        <w:top w:val="none" w:sz="0" w:space="0" w:color="auto"/>
        <w:left w:val="none" w:sz="0" w:space="0" w:color="auto"/>
        <w:bottom w:val="none" w:sz="0" w:space="0" w:color="auto"/>
        <w:right w:val="none" w:sz="0" w:space="0" w:color="auto"/>
      </w:divBdr>
    </w:div>
    <w:div w:id="2072776310">
      <w:bodyDiv w:val="1"/>
      <w:marLeft w:val="0"/>
      <w:marRight w:val="0"/>
      <w:marTop w:val="0"/>
      <w:marBottom w:val="0"/>
      <w:divBdr>
        <w:top w:val="none" w:sz="0" w:space="0" w:color="auto"/>
        <w:left w:val="none" w:sz="0" w:space="0" w:color="auto"/>
        <w:bottom w:val="none" w:sz="0" w:space="0" w:color="auto"/>
        <w:right w:val="none" w:sz="0" w:space="0" w:color="auto"/>
      </w:divBdr>
    </w:div>
    <w:div w:id="2074816503">
      <w:bodyDiv w:val="1"/>
      <w:marLeft w:val="0"/>
      <w:marRight w:val="0"/>
      <w:marTop w:val="0"/>
      <w:marBottom w:val="0"/>
      <w:divBdr>
        <w:top w:val="none" w:sz="0" w:space="0" w:color="auto"/>
        <w:left w:val="none" w:sz="0" w:space="0" w:color="auto"/>
        <w:bottom w:val="none" w:sz="0" w:space="0" w:color="auto"/>
        <w:right w:val="none" w:sz="0" w:space="0" w:color="auto"/>
      </w:divBdr>
    </w:div>
    <w:div w:id="2075004843">
      <w:bodyDiv w:val="1"/>
      <w:marLeft w:val="0"/>
      <w:marRight w:val="0"/>
      <w:marTop w:val="0"/>
      <w:marBottom w:val="0"/>
      <w:divBdr>
        <w:top w:val="none" w:sz="0" w:space="0" w:color="auto"/>
        <w:left w:val="none" w:sz="0" w:space="0" w:color="auto"/>
        <w:bottom w:val="none" w:sz="0" w:space="0" w:color="auto"/>
        <w:right w:val="none" w:sz="0" w:space="0" w:color="auto"/>
      </w:divBdr>
    </w:div>
    <w:div w:id="2075421913">
      <w:bodyDiv w:val="1"/>
      <w:marLeft w:val="0"/>
      <w:marRight w:val="0"/>
      <w:marTop w:val="0"/>
      <w:marBottom w:val="0"/>
      <w:divBdr>
        <w:top w:val="none" w:sz="0" w:space="0" w:color="auto"/>
        <w:left w:val="none" w:sz="0" w:space="0" w:color="auto"/>
        <w:bottom w:val="none" w:sz="0" w:space="0" w:color="auto"/>
        <w:right w:val="none" w:sz="0" w:space="0" w:color="auto"/>
      </w:divBdr>
    </w:div>
    <w:div w:id="2076272907">
      <w:bodyDiv w:val="1"/>
      <w:marLeft w:val="0"/>
      <w:marRight w:val="0"/>
      <w:marTop w:val="0"/>
      <w:marBottom w:val="0"/>
      <w:divBdr>
        <w:top w:val="none" w:sz="0" w:space="0" w:color="auto"/>
        <w:left w:val="none" w:sz="0" w:space="0" w:color="auto"/>
        <w:bottom w:val="none" w:sz="0" w:space="0" w:color="auto"/>
        <w:right w:val="none" w:sz="0" w:space="0" w:color="auto"/>
      </w:divBdr>
    </w:div>
    <w:div w:id="2078475822">
      <w:bodyDiv w:val="1"/>
      <w:marLeft w:val="0"/>
      <w:marRight w:val="0"/>
      <w:marTop w:val="0"/>
      <w:marBottom w:val="0"/>
      <w:divBdr>
        <w:top w:val="none" w:sz="0" w:space="0" w:color="auto"/>
        <w:left w:val="none" w:sz="0" w:space="0" w:color="auto"/>
        <w:bottom w:val="none" w:sz="0" w:space="0" w:color="auto"/>
        <w:right w:val="none" w:sz="0" w:space="0" w:color="auto"/>
      </w:divBdr>
    </w:div>
    <w:div w:id="2079357318">
      <w:bodyDiv w:val="1"/>
      <w:marLeft w:val="0"/>
      <w:marRight w:val="0"/>
      <w:marTop w:val="0"/>
      <w:marBottom w:val="0"/>
      <w:divBdr>
        <w:top w:val="none" w:sz="0" w:space="0" w:color="auto"/>
        <w:left w:val="none" w:sz="0" w:space="0" w:color="auto"/>
        <w:bottom w:val="none" w:sz="0" w:space="0" w:color="auto"/>
        <w:right w:val="none" w:sz="0" w:space="0" w:color="auto"/>
      </w:divBdr>
    </w:div>
    <w:div w:id="2079474974">
      <w:bodyDiv w:val="1"/>
      <w:marLeft w:val="0"/>
      <w:marRight w:val="0"/>
      <w:marTop w:val="0"/>
      <w:marBottom w:val="0"/>
      <w:divBdr>
        <w:top w:val="none" w:sz="0" w:space="0" w:color="auto"/>
        <w:left w:val="none" w:sz="0" w:space="0" w:color="auto"/>
        <w:bottom w:val="none" w:sz="0" w:space="0" w:color="auto"/>
        <w:right w:val="none" w:sz="0" w:space="0" w:color="auto"/>
      </w:divBdr>
    </w:div>
    <w:div w:id="2079554107">
      <w:bodyDiv w:val="1"/>
      <w:marLeft w:val="0"/>
      <w:marRight w:val="0"/>
      <w:marTop w:val="0"/>
      <w:marBottom w:val="0"/>
      <w:divBdr>
        <w:top w:val="none" w:sz="0" w:space="0" w:color="auto"/>
        <w:left w:val="none" w:sz="0" w:space="0" w:color="auto"/>
        <w:bottom w:val="none" w:sz="0" w:space="0" w:color="auto"/>
        <w:right w:val="none" w:sz="0" w:space="0" w:color="auto"/>
      </w:divBdr>
    </w:div>
    <w:div w:id="2080787318">
      <w:bodyDiv w:val="1"/>
      <w:marLeft w:val="0"/>
      <w:marRight w:val="0"/>
      <w:marTop w:val="0"/>
      <w:marBottom w:val="0"/>
      <w:divBdr>
        <w:top w:val="none" w:sz="0" w:space="0" w:color="auto"/>
        <w:left w:val="none" w:sz="0" w:space="0" w:color="auto"/>
        <w:bottom w:val="none" w:sz="0" w:space="0" w:color="auto"/>
        <w:right w:val="none" w:sz="0" w:space="0" w:color="auto"/>
      </w:divBdr>
    </w:div>
    <w:div w:id="2080788232">
      <w:bodyDiv w:val="1"/>
      <w:marLeft w:val="0"/>
      <w:marRight w:val="0"/>
      <w:marTop w:val="0"/>
      <w:marBottom w:val="0"/>
      <w:divBdr>
        <w:top w:val="none" w:sz="0" w:space="0" w:color="auto"/>
        <w:left w:val="none" w:sz="0" w:space="0" w:color="auto"/>
        <w:bottom w:val="none" w:sz="0" w:space="0" w:color="auto"/>
        <w:right w:val="none" w:sz="0" w:space="0" w:color="auto"/>
      </w:divBdr>
    </w:div>
    <w:div w:id="2086218369">
      <w:bodyDiv w:val="1"/>
      <w:marLeft w:val="0"/>
      <w:marRight w:val="0"/>
      <w:marTop w:val="0"/>
      <w:marBottom w:val="0"/>
      <w:divBdr>
        <w:top w:val="none" w:sz="0" w:space="0" w:color="auto"/>
        <w:left w:val="none" w:sz="0" w:space="0" w:color="auto"/>
        <w:bottom w:val="none" w:sz="0" w:space="0" w:color="auto"/>
        <w:right w:val="none" w:sz="0" w:space="0" w:color="auto"/>
      </w:divBdr>
    </w:div>
    <w:div w:id="2086951777">
      <w:bodyDiv w:val="1"/>
      <w:marLeft w:val="0"/>
      <w:marRight w:val="0"/>
      <w:marTop w:val="0"/>
      <w:marBottom w:val="0"/>
      <w:divBdr>
        <w:top w:val="none" w:sz="0" w:space="0" w:color="auto"/>
        <w:left w:val="none" w:sz="0" w:space="0" w:color="auto"/>
        <w:bottom w:val="none" w:sz="0" w:space="0" w:color="auto"/>
        <w:right w:val="none" w:sz="0" w:space="0" w:color="auto"/>
      </w:divBdr>
    </w:div>
    <w:div w:id="2088112698">
      <w:bodyDiv w:val="1"/>
      <w:marLeft w:val="0"/>
      <w:marRight w:val="0"/>
      <w:marTop w:val="0"/>
      <w:marBottom w:val="0"/>
      <w:divBdr>
        <w:top w:val="none" w:sz="0" w:space="0" w:color="auto"/>
        <w:left w:val="none" w:sz="0" w:space="0" w:color="auto"/>
        <w:bottom w:val="none" w:sz="0" w:space="0" w:color="auto"/>
        <w:right w:val="none" w:sz="0" w:space="0" w:color="auto"/>
      </w:divBdr>
    </w:div>
    <w:div w:id="2090273244">
      <w:bodyDiv w:val="1"/>
      <w:marLeft w:val="0"/>
      <w:marRight w:val="0"/>
      <w:marTop w:val="0"/>
      <w:marBottom w:val="0"/>
      <w:divBdr>
        <w:top w:val="none" w:sz="0" w:space="0" w:color="auto"/>
        <w:left w:val="none" w:sz="0" w:space="0" w:color="auto"/>
        <w:bottom w:val="none" w:sz="0" w:space="0" w:color="auto"/>
        <w:right w:val="none" w:sz="0" w:space="0" w:color="auto"/>
      </w:divBdr>
    </w:div>
    <w:div w:id="2092042858">
      <w:bodyDiv w:val="1"/>
      <w:marLeft w:val="0"/>
      <w:marRight w:val="0"/>
      <w:marTop w:val="0"/>
      <w:marBottom w:val="0"/>
      <w:divBdr>
        <w:top w:val="none" w:sz="0" w:space="0" w:color="auto"/>
        <w:left w:val="none" w:sz="0" w:space="0" w:color="auto"/>
        <w:bottom w:val="none" w:sz="0" w:space="0" w:color="auto"/>
        <w:right w:val="none" w:sz="0" w:space="0" w:color="auto"/>
      </w:divBdr>
    </w:div>
    <w:div w:id="2096851797">
      <w:bodyDiv w:val="1"/>
      <w:marLeft w:val="0"/>
      <w:marRight w:val="0"/>
      <w:marTop w:val="0"/>
      <w:marBottom w:val="0"/>
      <w:divBdr>
        <w:top w:val="none" w:sz="0" w:space="0" w:color="auto"/>
        <w:left w:val="none" w:sz="0" w:space="0" w:color="auto"/>
        <w:bottom w:val="none" w:sz="0" w:space="0" w:color="auto"/>
        <w:right w:val="none" w:sz="0" w:space="0" w:color="auto"/>
      </w:divBdr>
    </w:div>
    <w:div w:id="2096897048">
      <w:bodyDiv w:val="1"/>
      <w:marLeft w:val="0"/>
      <w:marRight w:val="0"/>
      <w:marTop w:val="0"/>
      <w:marBottom w:val="0"/>
      <w:divBdr>
        <w:top w:val="none" w:sz="0" w:space="0" w:color="auto"/>
        <w:left w:val="none" w:sz="0" w:space="0" w:color="auto"/>
        <w:bottom w:val="none" w:sz="0" w:space="0" w:color="auto"/>
        <w:right w:val="none" w:sz="0" w:space="0" w:color="auto"/>
      </w:divBdr>
    </w:div>
    <w:div w:id="2097357796">
      <w:bodyDiv w:val="1"/>
      <w:marLeft w:val="0"/>
      <w:marRight w:val="0"/>
      <w:marTop w:val="0"/>
      <w:marBottom w:val="0"/>
      <w:divBdr>
        <w:top w:val="none" w:sz="0" w:space="0" w:color="auto"/>
        <w:left w:val="none" w:sz="0" w:space="0" w:color="auto"/>
        <w:bottom w:val="none" w:sz="0" w:space="0" w:color="auto"/>
        <w:right w:val="none" w:sz="0" w:space="0" w:color="auto"/>
      </w:divBdr>
    </w:div>
    <w:div w:id="2099524317">
      <w:bodyDiv w:val="1"/>
      <w:marLeft w:val="0"/>
      <w:marRight w:val="0"/>
      <w:marTop w:val="0"/>
      <w:marBottom w:val="0"/>
      <w:divBdr>
        <w:top w:val="none" w:sz="0" w:space="0" w:color="auto"/>
        <w:left w:val="none" w:sz="0" w:space="0" w:color="auto"/>
        <w:bottom w:val="none" w:sz="0" w:space="0" w:color="auto"/>
        <w:right w:val="none" w:sz="0" w:space="0" w:color="auto"/>
      </w:divBdr>
    </w:div>
    <w:div w:id="2101024832">
      <w:bodyDiv w:val="1"/>
      <w:marLeft w:val="0"/>
      <w:marRight w:val="0"/>
      <w:marTop w:val="0"/>
      <w:marBottom w:val="0"/>
      <w:divBdr>
        <w:top w:val="none" w:sz="0" w:space="0" w:color="auto"/>
        <w:left w:val="none" w:sz="0" w:space="0" w:color="auto"/>
        <w:bottom w:val="none" w:sz="0" w:space="0" w:color="auto"/>
        <w:right w:val="none" w:sz="0" w:space="0" w:color="auto"/>
      </w:divBdr>
    </w:div>
    <w:div w:id="2102875459">
      <w:bodyDiv w:val="1"/>
      <w:marLeft w:val="0"/>
      <w:marRight w:val="0"/>
      <w:marTop w:val="0"/>
      <w:marBottom w:val="0"/>
      <w:divBdr>
        <w:top w:val="none" w:sz="0" w:space="0" w:color="auto"/>
        <w:left w:val="none" w:sz="0" w:space="0" w:color="auto"/>
        <w:bottom w:val="none" w:sz="0" w:space="0" w:color="auto"/>
        <w:right w:val="none" w:sz="0" w:space="0" w:color="auto"/>
      </w:divBdr>
    </w:div>
    <w:div w:id="2107531832">
      <w:bodyDiv w:val="1"/>
      <w:marLeft w:val="0"/>
      <w:marRight w:val="0"/>
      <w:marTop w:val="0"/>
      <w:marBottom w:val="0"/>
      <w:divBdr>
        <w:top w:val="none" w:sz="0" w:space="0" w:color="auto"/>
        <w:left w:val="none" w:sz="0" w:space="0" w:color="auto"/>
        <w:bottom w:val="none" w:sz="0" w:space="0" w:color="auto"/>
        <w:right w:val="none" w:sz="0" w:space="0" w:color="auto"/>
      </w:divBdr>
    </w:div>
    <w:div w:id="2109111414">
      <w:bodyDiv w:val="1"/>
      <w:marLeft w:val="0"/>
      <w:marRight w:val="0"/>
      <w:marTop w:val="0"/>
      <w:marBottom w:val="0"/>
      <w:divBdr>
        <w:top w:val="none" w:sz="0" w:space="0" w:color="auto"/>
        <w:left w:val="none" w:sz="0" w:space="0" w:color="auto"/>
        <w:bottom w:val="none" w:sz="0" w:space="0" w:color="auto"/>
        <w:right w:val="none" w:sz="0" w:space="0" w:color="auto"/>
      </w:divBdr>
    </w:div>
    <w:div w:id="2109304464">
      <w:bodyDiv w:val="1"/>
      <w:marLeft w:val="0"/>
      <w:marRight w:val="0"/>
      <w:marTop w:val="0"/>
      <w:marBottom w:val="0"/>
      <w:divBdr>
        <w:top w:val="none" w:sz="0" w:space="0" w:color="auto"/>
        <w:left w:val="none" w:sz="0" w:space="0" w:color="auto"/>
        <w:bottom w:val="none" w:sz="0" w:space="0" w:color="auto"/>
        <w:right w:val="none" w:sz="0" w:space="0" w:color="auto"/>
      </w:divBdr>
    </w:div>
    <w:div w:id="2109620407">
      <w:bodyDiv w:val="1"/>
      <w:marLeft w:val="0"/>
      <w:marRight w:val="0"/>
      <w:marTop w:val="0"/>
      <w:marBottom w:val="0"/>
      <w:divBdr>
        <w:top w:val="none" w:sz="0" w:space="0" w:color="auto"/>
        <w:left w:val="none" w:sz="0" w:space="0" w:color="auto"/>
        <w:bottom w:val="none" w:sz="0" w:space="0" w:color="auto"/>
        <w:right w:val="none" w:sz="0" w:space="0" w:color="auto"/>
      </w:divBdr>
    </w:div>
    <w:div w:id="2110422210">
      <w:bodyDiv w:val="1"/>
      <w:marLeft w:val="0"/>
      <w:marRight w:val="0"/>
      <w:marTop w:val="0"/>
      <w:marBottom w:val="0"/>
      <w:divBdr>
        <w:top w:val="none" w:sz="0" w:space="0" w:color="auto"/>
        <w:left w:val="none" w:sz="0" w:space="0" w:color="auto"/>
        <w:bottom w:val="none" w:sz="0" w:space="0" w:color="auto"/>
        <w:right w:val="none" w:sz="0" w:space="0" w:color="auto"/>
      </w:divBdr>
    </w:div>
    <w:div w:id="2110587403">
      <w:bodyDiv w:val="1"/>
      <w:marLeft w:val="0"/>
      <w:marRight w:val="0"/>
      <w:marTop w:val="0"/>
      <w:marBottom w:val="0"/>
      <w:divBdr>
        <w:top w:val="none" w:sz="0" w:space="0" w:color="auto"/>
        <w:left w:val="none" w:sz="0" w:space="0" w:color="auto"/>
        <w:bottom w:val="none" w:sz="0" w:space="0" w:color="auto"/>
        <w:right w:val="none" w:sz="0" w:space="0" w:color="auto"/>
      </w:divBdr>
    </w:div>
    <w:div w:id="2110615804">
      <w:bodyDiv w:val="1"/>
      <w:marLeft w:val="0"/>
      <w:marRight w:val="0"/>
      <w:marTop w:val="0"/>
      <w:marBottom w:val="0"/>
      <w:divBdr>
        <w:top w:val="none" w:sz="0" w:space="0" w:color="auto"/>
        <w:left w:val="none" w:sz="0" w:space="0" w:color="auto"/>
        <w:bottom w:val="none" w:sz="0" w:space="0" w:color="auto"/>
        <w:right w:val="none" w:sz="0" w:space="0" w:color="auto"/>
      </w:divBdr>
    </w:div>
    <w:div w:id="2111314762">
      <w:bodyDiv w:val="1"/>
      <w:marLeft w:val="0"/>
      <w:marRight w:val="0"/>
      <w:marTop w:val="0"/>
      <w:marBottom w:val="0"/>
      <w:divBdr>
        <w:top w:val="none" w:sz="0" w:space="0" w:color="auto"/>
        <w:left w:val="none" w:sz="0" w:space="0" w:color="auto"/>
        <w:bottom w:val="none" w:sz="0" w:space="0" w:color="auto"/>
        <w:right w:val="none" w:sz="0" w:space="0" w:color="auto"/>
      </w:divBdr>
    </w:div>
    <w:div w:id="2111967801">
      <w:bodyDiv w:val="1"/>
      <w:marLeft w:val="0"/>
      <w:marRight w:val="0"/>
      <w:marTop w:val="0"/>
      <w:marBottom w:val="0"/>
      <w:divBdr>
        <w:top w:val="none" w:sz="0" w:space="0" w:color="auto"/>
        <w:left w:val="none" w:sz="0" w:space="0" w:color="auto"/>
        <w:bottom w:val="none" w:sz="0" w:space="0" w:color="auto"/>
        <w:right w:val="none" w:sz="0" w:space="0" w:color="auto"/>
      </w:divBdr>
    </w:div>
    <w:div w:id="2114281835">
      <w:bodyDiv w:val="1"/>
      <w:marLeft w:val="0"/>
      <w:marRight w:val="0"/>
      <w:marTop w:val="0"/>
      <w:marBottom w:val="0"/>
      <w:divBdr>
        <w:top w:val="none" w:sz="0" w:space="0" w:color="auto"/>
        <w:left w:val="none" w:sz="0" w:space="0" w:color="auto"/>
        <w:bottom w:val="none" w:sz="0" w:space="0" w:color="auto"/>
        <w:right w:val="none" w:sz="0" w:space="0" w:color="auto"/>
      </w:divBdr>
    </w:div>
    <w:div w:id="2114592847">
      <w:bodyDiv w:val="1"/>
      <w:marLeft w:val="0"/>
      <w:marRight w:val="0"/>
      <w:marTop w:val="0"/>
      <w:marBottom w:val="0"/>
      <w:divBdr>
        <w:top w:val="none" w:sz="0" w:space="0" w:color="auto"/>
        <w:left w:val="none" w:sz="0" w:space="0" w:color="auto"/>
        <w:bottom w:val="none" w:sz="0" w:space="0" w:color="auto"/>
        <w:right w:val="none" w:sz="0" w:space="0" w:color="auto"/>
      </w:divBdr>
    </w:div>
    <w:div w:id="2121759542">
      <w:bodyDiv w:val="1"/>
      <w:marLeft w:val="0"/>
      <w:marRight w:val="0"/>
      <w:marTop w:val="0"/>
      <w:marBottom w:val="0"/>
      <w:divBdr>
        <w:top w:val="none" w:sz="0" w:space="0" w:color="auto"/>
        <w:left w:val="none" w:sz="0" w:space="0" w:color="auto"/>
        <w:bottom w:val="none" w:sz="0" w:space="0" w:color="auto"/>
        <w:right w:val="none" w:sz="0" w:space="0" w:color="auto"/>
      </w:divBdr>
    </w:div>
    <w:div w:id="2122720463">
      <w:bodyDiv w:val="1"/>
      <w:marLeft w:val="0"/>
      <w:marRight w:val="0"/>
      <w:marTop w:val="0"/>
      <w:marBottom w:val="0"/>
      <w:divBdr>
        <w:top w:val="none" w:sz="0" w:space="0" w:color="auto"/>
        <w:left w:val="none" w:sz="0" w:space="0" w:color="auto"/>
        <w:bottom w:val="none" w:sz="0" w:space="0" w:color="auto"/>
        <w:right w:val="none" w:sz="0" w:space="0" w:color="auto"/>
      </w:divBdr>
    </w:div>
    <w:div w:id="2122917611">
      <w:bodyDiv w:val="1"/>
      <w:marLeft w:val="0"/>
      <w:marRight w:val="0"/>
      <w:marTop w:val="0"/>
      <w:marBottom w:val="0"/>
      <w:divBdr>
        <w:top w:val="none" w:sz="0" w:space="0" w:color="auto"/>
        <w:left w:val="none" w:sz="0" w:space="0" w:color="auto"/>
        <w:bottom w:val="none" w:sz="0" w:space="0" w:color="auto"/>
        <w:right w:val="none" w:sz="0" w:space="0" w:color="auto"/>
      </w:divBdr>
    </w:div>
    <w:div w:id="2123764622">
      <w:bodyDiv w:val="1"/>
      <w:marLeft w:val="0"/>
      <w:marRight w:val="0"/>
      <w:marTop w:val="0"/>
      <w:marBottom w:val="0"/>
      <w:divBdr>
        <w:top w:val="none" w:sz="0" w:space="0" w:color="auto"/>
        <w:left w:val="none" w:sz="0" w:space="0" w:color="auto"/>
        <w:bottom w:val="none" w:sz="0" w:space="0" w:color="auto"/>
        <w:right w:val="none" w:sz="0" w:space="0" w:color="auto"/>
      </w:divBdr>
    </w:div>
    <w:div w:id="2126581388">
      <w:bodyDiv w:val="1"/>
      <w:marLeft w:val="0"/>
      <w:marRight w:val="0"/>
      <w:marTop w:val="0"/>
      <w:marBottom w:val="0"/>
      <w:divBdr>
        <w:top w:val="none" w:sz="0" w:space="0" w:color="auto"/>
        <w:left w:val="none" w:sz="0" w:space="0" w:color="auto"/>
        <w:bottom w:val="none" w:sz="0" w:space="0" w:color="auto"/>
        <w:right w:val="none" w:sz="0" w:space="0" w:color="auto"/>
      </w:divBdr>
    </w:div>
    <w:div w:id="2127658418">
      <w:bodyDiv w:val="1"/>
      <w:marLeft w:val="0"/>
      <w:marRight w:val="0"/>
      <w:marTop w:val="0"/>
      <w:marBottom w:val="0"/>
      <w:divBdr>
        <w:top w:val="none" w:sz="0" w:space="0" w:color="auto"/>
        <w:left w:val="none" w:sz="0" w:space="0" w:color="auto"/>
        <w:bottom w:val="none" w:sz="0" w:space="0" w:color="auto"/>
        <w:right w:val="none" w:sz="0" w:space="0" w:color="auto"/>
      </w:divBdr>
    </w:div>
    <w:div w:id="2127850534">
      <w:bodyDiv w:val="1"/>
      <w:marLeft w:val="0"/>
      <w:marRight w:val="0"/>
      <w:marTop w:val="0"/>
      <w:marBottom w:val="0"/>
      <w:divBdr>
        <w:top w:val="none" w:sz="0" w:space="0" w:color="auto"/>
        <w:left w:val="none" w:sz="0" w:space="0" w:color="auto"/>
        <w:bottom w:val="none" w:sz="0" w:space="0" w:color="auto"/>
        <w:right w:val="none" w:sz="0" w:space="0" w:color="auto"/>
      </w:divBdr>
    </w:div>
    <w:div w:id="2127920820">
      <w:bodyDiv w:val="1"/>
      <w:marLeft w:val="0"/>
      <w:marRight w:val="0"/>
      <w:marTop w:val="0"/>
      <w:marBottom w:val="0"/>
      <w:divBdr>
        <w:top w:val="none" w:sz="0" w:space="0" w:color="auto"/>
        <w:left w:val="none" w:sz="0" w:space="0" w:color="auto"/>
        <w:bottom w:val="none" w:sz="0" w:space="0" w:color="auto"/>
        <w:right w:val="none" w:sz="0" w:space="0" w:color="auto"/>
      </w:divBdr>
    </w:div>
    <w:div w:id="2129662423">
      <w:bodyDiv w:val="1"/>
      <w:marLeft w:val="0"/>
      <w:marRight w:val="0"/>
      <w:marTop w:val="0"/>
      <w:marBottom w:val="0"/>
      <w:divBdr>
        <w:top w:val="none" w:sz="0" w:space="0" w:color="auto"/>
        <w:left w:val="none" w:sz="0" w:space="0" w:color="auto"/>
        <w:bottom w:val="none" w:sz="0" w:space="0" w:color="auto"/>
        <w:right w:val="none" w:sz="0" w:space="0" w:color="auto"/>
      </w:divBdr>
    </w:div>
    <w:div w:id="2132048492">
      <w:bodyDiv w:val="1"/>
      <w:marLeft w:val="0"/>
      <w:marRight w:val="0"/>
      <w:marTop w:val="0"/>
      <w:marBottom w:val="0"/>
      <w:divBdr>
        <w:top w:val="none" w:sz="0" w:space="0" w:color="auto"/>
        <w:left w:val="none" w:sz="0" w:space="0" w:color="auto"/>
        <w:bottom w:val="none" w:sz="0" w:space="0" w:color="auto"/>
        <w:right w:val="none" w:sz="0" w:space="0" w:color="auto"/>
      </w:divBdr>
    </w:div>
    <w:div w:id="2132162829">
      <w:bodyDiv w:val="1"/>
      <w:marLeft w:val="0"/>
      <w:marRight w:val="0"/>
      <w:marTop w:val="0"/>
      <w:marBottom w:val="0"/>
      <w:divBdr>
        <w:top w:val="none" w:sz="0" w:space="0" w:color="auto"/>
        <w:left w:val="none" w:sz="0" w:space="0" w:color="auto"/>
        <w:bottom w:val="none" w:sz="0" w:space="0" w:color="auto"/>
        <w:right w:val="none" w:sz="0" w:space="0" w:color="auto"/>
      </w:divBdr>
    </w:div>
    <w:div w:id="2133938481">
      <w:bodyDiv w:val="1"/>
      <w:marLeft w:val="0"/>
      <w:marRight w:val="0"/>
      <w:marTop w:val="0"/>
      <w:marBottom w:val="0"/>
      <w:divBdr>
        <w:top w:val="none" w:sz="0" w:space="0" w:color="auto"/>
        <w:left w:val="none" w:sz="0" w:space="0" w:color="auto"/>
        <w:bottom w:val="none" w:sz="0" w:space="0" w:color="auto"/>
        <w:right w:val="none" w:sz="0" w:space="0" w:color="auto"/>
      </w:divBdr>
    </w:div>
    <w:div w:id="2134668342">
      <w:bodyDiv w:val="1"/>
      <w:marLeft w:val="0"/>
      <w:marRight w:val="0"/>
      <w:marTop w:val="0"/>
      <w:marBottom w:val="0"/>
      <w:divBdr>
        <w:top w:val="none" w:sz="0" w:space="0" w:color="auto"/>
        <w:left w:val="none" w:sz="0" w:space="0" w:color="auto"/>
        <w:bottom w:val="none" w:sz="0" w:space="0" w:color="auto"/>
        <w:right w:val="none" w:sz="0" w:space="0" w:color="auto"/>
      </w:divBdr>
    </w:div>
    <w:div w:id="2135323981">
      <w:bodyDiv w:val="1"/>
      <w:marLeft w:val="0"/>
      <w:marRight w:val="0"/>
      <w:marTop w:val="0"/>
      <w:marBottom w:val="0"/>
      <w:divBdr>
        <w:top w:val="none" w:sz="0" w:space="0" w:color="auto"/>
        <w:left w:val="none" w:sz="0" w:space="0" w:color="auto"/>
        <w:bottom w:val="none" w:sz="0" w:space="0" w:color="auto"/>
        <w:right w:val="none" w:sz="0" w:space="0" w:color="auto"/>
      </w:divBdr>
    </w:div>
    <w:div w:id="2137530070">
      <w:bodyDiv w:val="1"/>
      <w:marLeft w:val="0"/>
      <w:marRight w:val="0"/>
      <w:marTop w:val="0"/>
      <w:marBottom w:val="0"/>
      <w:divBdr>
        <w:top w:val="none" w:sz="0" w:space="0" w:color="auto"/>
        <w:left w:val="none" w:sz="0" w:space="0" w:color="auto"/>
        <w:bottom w:val="none" w:sz="0" w:space="0" w:color="auto"/>
        <w:right w:val="none" w:sz="0" w:space="0" w:color="auto"/>
      </w:divBdr>
    </w:div>
    <w:div w:id="2138141695">
      <w:bodyDiv w:val="1"/>
      <w:marLeft w:val="0"/>
      <w:marRight w:val="0"/>
      <w:marTop w:val="0"/>
      <w:marBottom w:val="0"/>
      <w:divBdr>
        <w:top w:val="none" w:sz="0" w:space="0" w:color="auto"/>
        <w:left w:val="none" w:sz="0" w:space="0" w:color="auto"/>
        <w:bottom w:val="none" w:sz="0" w:space="0" w:color="auto"/>
        <w:right w:val="none" w:sz="0" w:space="0" w:color="auto"/>
      </w:divBdr>
    </w:div>
    <w:div w:id="2140605905">
      <w:bodyDiv w:val="1"/>
      <w:marLeft w:val="0"/>
      <w:marRight w:val="0"/>
      <w:marTop w:val="0"/>
      <w:marBottom w:val="0"/>
      <w:divBdr>
        <w:top w:val="none" w:sz="0" w:space="0" w:color="auto"/>
        <w:left w:val="none" w:sz="0" w:space="0" w:color="auto"/>
        <w:bottom w:val="none" w:sz="0" w:space="0" w:color="auto"/>
        <w:right w:val="none" w:sz="0" w:space="0" w:color="auto"/>
      </w:divBdr>
    </w:div>
    <w:div w:id="2141610814">
      <w:bodyDiv w:val="1"/>
      <w:marLeft w:val="0"/>
      <w:marRight w:val="0"/>
      <w:marTop w:val="0"/>
      <w:marBottom w:val="0"/>
      <w:divBdr>
        <w:top w:val="none" w:sz="0" w:space="0" w:color="auto"/>
        <w:left w:val="none" w:sz="0" w:space="0" w:color="auto"/>
        <w:bottom w:val="none" w:sz="0" w:space="0" w:color="auto"/>
        <w:right w:val="none" w:sz="0" w:space="0" w:color="auto"/>
      </w:divBdr>
    </w:div>
    <w:div w:id="2143493668">
      <w:bodyDiv w:val="1"/>
      <w:marLeft w:val="0"/>
      <w:marRight w:val="0"/>
      <w:marTop w:val="0"/>
      <w:marBottom w:val="0"/>
      <w:divBdr>
        <w:top w:val="none" w:sz="0" w:space="0" w:color="auto"/>
        <w:left w:val="none" w:sz="0" w:space="0" w:color="auto"/>
        <w:bottom w:val="none" w:sz="0" w:space="0" w:color="auto"/>
        <w:right w:val="none" w:sz="0" w:space="0" w:color="auto"/>
      </w:divBdr>
    </w:div>
    <w:div w:id="2143959698">
      <w:bodyDiv w:val="1"/>
      <w:marLeft w:val="0"/>
      <w:marRight w:val="0"/>
      <w:marTop w:val="0"/>
      <w:marBottom w:val="0"/>
      <w:divBdr>
        <w:top w:val="none" w:sz="0" w:space="0" w:color="auto"/>
        <w:left w:val="none" w:sz="0" w:space="0" w:color="auto"/>
        <w:bottom w:val="none" w:sz="0" w:space="0" w:color="auto"/>
        <w:right w:val="none" w:sz="0" w:space="0" w:color="auto"/>
      </w:divBdr>
    </w:div>
    <w:div w:id="2144425002">
      <w:bodyDiv w:val="1"/>
      <w:marLeft w:val="0"/>
      <w:marRight w:val="0"/>
      <w:marTop w:val="0"/>
      <w:marBottom w:val="0"/>
      <w:divBdr>
        <w:top w:val="none" w:sz="0" w:space="0" w:color="auto"/>
        <w:left w:val="none" w:sz="0" w:space="0" w:color="auto"/>
        <w:bottom w:val="none" w:sz="0" w:space="0" w:color="auto"/>
        <w:right w:val="none" w:sz="0" w:space="0" w:color="auto"/>
      </w:divBdr>
    </w:div>
    <w:div w:id="2145811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file:///C:\Users\Panos\OneDrive\&#916;&#953;&#960;&#955;&#969;&#956;&#945;&#964;&#953;&#954;&#942;\&#931;&#965;&#947;&#947;&#961;&#945;&#966;&#942;\&#916;&#953;&#960;&#955;&#969;&#956;&#945;&#964;&#953;&#954;&#942;_&#922;&#949;&#966;&#945;&#955;&#940;&#962;_&#928;&#945;&#957;&#945;&#947;&#953;&#974;&#964;&#951;&#962;_5068.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microsoft.com/office/2007/relationships/hdphoto" Target="media/hdphoto1.wdp"/><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_rels/theme1.xml.rels><?xml version="1.0" encoding="UTF-8" standalone="yes"?>
<Relationships xmlns="http://schemas.openxmlformats.org/package/2006/relationships"><Relationship Id="rId1" Type="http://schemas.openxmlformats.org/officeDocument/2006/relationships/image" Target="../media/image97.jpeg"/></Relationships>
</file>

<file path=word/theme/theme1.xml><?xml version="1.0" encoding="utf-8"?>
<a:theme xmlns:a="http://schemas.openxmlformats.org/drawingml/2006/main" name="Mesh">
  <a:themeElements>
    <a:clrScheme name="Custom 1">
      <a:dk1>
        <a:sysClr val="windowText" lastClr="000000"/>
      </a:dk1>
      <a:lt1>
        <a:sysClr val="window" lastClr="FFFFFF"/>
      </a:lt1>
      <a:dk2>
        <a:srgbClr val="000000"/>
      </a:dk2>
      <a:lt2>
        <a:srgbClr val="EBEBEB"/>
      </a:lt2>
      <a:accent1>
        <a:srgbClr val="000000"/>
      </a:accent1>
      <a:accent2>
        <a:srgbClr val="000000"/>
      </a:accent2>
      <a:accent3>
        <a:srgbClr val="000000"/>
      </a:accent3>
      <a:accent4>
        <a:srgbClr val="000000"/>
      </a:accent4>
      <a:accent5>
        <a:srgbClr val="000000"/>
      </a:accent5>
      <a:accent6>
        <a:srgbClr val="000000"/>
      </a:accent6>
      <a:hlink>
        <a:srgbClr val="002060"/>
      </a:hlink>
      <a:folHlink>
        <a:srgbClr val="0070C0"/>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Fab11</b:Tag>
    <b:SourceType>InternetSite</b:SourceType>
    <b:Guid>{766B37AB-1BE9-4428-A597-6E968485EB92}</b:Guid>
    <b:Author>
      <b:Author>
        <b:NameList>
          <b:Person>
            <b:Last>Pedregosa</b:Last>
            <b:First>Fabian</b:First>
          </b:Person>
          <b:Person>
            <b:Last>Varoquaux</b:Last>
            <b:First>Gaël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Person>
            <b:Last>Brucher</b:Last>
            <b:First>Matthieu</b:First>
          </b:Person>
          <b:Person>
            <b:Last>Perrot</b:Last>
            <b:First>Matthieu</b:First>
          </b:Person>
        </b:NameList>
      </b:Author>
    </b:Author>
    <b:Title>Scikit-learn: Machine Learning in Python</b:Title>
    <b:InternetSiteTitle>JMLR</b:InternetSiteTitle>
    <b:Year>2011</b:Year>
    <b:URL>https://jmlr.csail.mit.edu/papers/v12/pedregosa11a.html</b:URL>
    <b:RefOrder>22</b:RefOrder>
  </b:Source>
  <b:Source>
    <b:Tag>EEA22</b:Tag>
    <b:SourceType>InternetSite</b:SourceType>
    <b:Guid>{FDFA744A-20F6-404C-8952-D81EAC59F3E5}</b:Guid>
    <b:Author>
      <b:Author>
        <b:Corporate>EEA</b:Corporate>
      </b:Author>
    </b:Author>
    <b:Title>Europe’s air quality status 2022</b:Title>
    <b:InternetSiteTitle>European Environment Agency</b:InternetSiteTitle>
    <b:Year>2022</b:Year>
    <b:Month>April</b:Month>
    <b:Day>01</b:Day>
    <b:URL>https://www.eea.europa.eu/publications/status-of-air-quality-in-Europe-2022/europes-air-quality-status-2022</b:URL>
    <b:RefOrder>1</b:RefOrder>
  </b:Source>
  <b:Source>
    <b:Tag>Kun22</b:Tag>
    <b:SourceType>ElectronicSource</b:SourceType>
    <b:Guid>{3C938E64-3E4E-43E0-A807-8634048CEFD1}</b:Guid>
    <b:Author>
      <b:Author>
        <b:Corporate>Kunak Technologies S.L.</b:Corporate>
      </b:Author>
    </b:Author>
    <b:City>P. E. La Muga 9, Planta 4, Oficina 1</b:City>
    <b:StateProvince>31160, Orcoyen - Navarra</b:StateProvince>
    <b:CountryRegion>Spain</b:CountryRegion>
    <b:Year>2022</b:Year>
    <b:RefOrder>8</b:RefOrder>
  </b:Source>
  <b:Source>
    <b:Tag>AQM22</b:Tag>
    <b:SourceType>ElectronicSource</b:SourceType>
    <b:Guid>{166124E6-B12A-4683-BA4F-8A174CAFB350}</b:Guid>
    <b:Author>
      <b:Author>
        <b:Corporate>AQMesh Environmental Instruments Ltd</b:Corporate>
      </b:Author>
    </b:Author>
    <b:CountryRegion>United Kingdom</b:CountryRegion>
    <b:Year>2022</b:Year>
    <b:RefOrder>9</b:RefOrder>
  </b:Source>
  <b:Source>
    <b:Tag>Air22</b:Tag>
    <b:SourceType>ElectronicSource</b:SourceType>
    <b:Guid>{C119FEFE-233F-4A75-9F59-B2A072454190}</b:Guid>
    <b:Author>
      <b:Author>
        <b:Corporate>Airly Sp. Z o.o.</b:Corporate>
      </b:Author>
    </b:Author>
    <b:City>ul.Mogilska 43</b:City>
    <b:StateProvince>Palo Alto, CA 94304-1115</b:StateProvince>
    <b:CountryRegion>31-545 Kraków, Poland</b:CountryRegion>
    <b:Year>2022</b:Year>
    <b:RefOrder>11</b:RefOrder>
  </b:Source>
  <b:Source>
    <b:Tag>KAS22</b:Tag>
    <b:SourceType>ElectronicSource</b:SourceType>
    <b:Guid>{CBB10263-3FEC-44E6-9552-BA680CD46450}</b:Guid>
    <b:Author>
      <b:Author>
        <b:Corporate>KASTOM</b:Corporate>
      </b:Author>
    </b:Author>
    <b:City>Thessaloniki</b:City>
    <b:Year>2022</b:Year>
    <b:Title>KASTOM Innovative system for air quality monitoring &amp; forecasting</b:Title>
    <b:RefOrder>10</b:RefOrder>
  </b:Source>
  <b:Source>
    <b:Tag>Dav22</b:Tag>
    <b:SourceType>ElectronicSource</b:SourceType>
    <b:Guid>{801243C6-79AB-435E-A52C-2A3063D86FB5}</b:Guid>
    <b:Author>
      <b:Author>
        <b:Corporate>Davis Instruments Corporation</b:Corporate>
      </b:Author>
    </b:Author>
    <b:Year>2022</b:Year>
    <b:City>Hayward</b:City>
    <b:StateProvince>3465 Diablo Avenue</b:StateProvince>
    <b:CountryRegion>CA 94545, USA</b:CountryRegion>
    <b:RefOrder>12</b:RefOrder>
  </b:Source>
  <b:Source>
    <b:Tag>KKo08</b:Tag>
    <b:SourceType>ArticleInAPeriodical</b:SourceType>
    <b:Guid>{BA7BE200-6CFA-41B6-AE2F-40D9BD11D8A3}</b:Guid>
    <b:Title>Hydrogen sulfide (H2S) in urban ambient air</b:Title>
    <b:Year>2008</b:Year>
    <b:Author>
      <b:Author>
        <b:NameList>
          <b:Person>
            <b:Last>Kourtidis</b:Last>
            <b:First>K</b:First>
          </b:Person>
          <b:Person>
            <b:Last>Kelesis</b:Last>
            <b:First>A</b:First>
          </b:Person>
          <b:Person>
            <b:Last>Petrakakis</b:Last>
            <b:First>M</b:First>
          </b:Person>
        </b:NameList>
      </b:Author>
    </b:Author>
    <b:PeriodicalTitle>Atmospheric Environment Volume 42, Issue 32</b:PeriodicalTitle>
    <b:Pages>7476-7482</b:Pages>
    <b:RefOrder>47</b:RefOrder>
  </b:Source>
  <b:Source>
    <b:Tag>KKr21</b:Tag>
    <b:SourceType>JournalArticle</b:SourceType>
    <b:Guid>{A42B49A2-3B79-4974-9E40-6404655CE64D}</b:Guid>
    <b:Title>An improved pollution forecasting model with meteorological impact using multiple imputation and fine-tuning approach</b:Title>
    <b:Year>2021</b:Year>
    <b:Author>
      <b:Author>
        <b:NameList>
          <b:Person>
            <b:Last>Samal</b:Last>
            <b:First>K.</b:First>
            <b:Middle>Krishna Rani</b:Middle>
          </b:Person>
          <b:Person>
            <b:Last>Panda</b:Last>
            <b:First>Ankit</b:First>
            <b:Middle>Kumar</b:Middle>
          </b:Person>
          <b:Person>
            <b:Last>Babu</b:Last>
            <b:First>Korra</b:First>
            <b:Middle>Sathya</b:Middle>
          </b:Person>
          <b:Person>
            <b:Last>Das</b:Last>
            <b:First>Santos</b:First>
            <b:Middle>Kumar</b:Middle>
          </b:Person>
        </b:NameList>
      </b:Author>
    </b:Author>
    <b:JournalName>Sustainable Cities and Society, Volume 70</b:JournalName>
    <b:RefOrder>25</b:RefOrder>
  </b:Source>
  <b:Source>
    <b:Tag>Pyt22</b:Tag>
    <b:SourceType>InternetSite</b:SourceType>
    <b:Guid>{E21E1C26-EF03-4626-8A10-5F89608FD6D7}</b:Guid>
    <b:Title>Python Language Reference, version 3.8.8</b:Title>
    <b:Year>2022</b:Year>
    <b:Author>
      <b:Author>
        <b:Corporate>Python Software Foundation</b:Corporate>
      </b:Author>
    </b:Author>
    <b:URL>https://www.python.org/</b:URL>
    <b:RefOrder>14</b:RefOrder>
  </b:Source>
  <b:Source>
    <b:Tag>The20</b:Tag>
    <b:SourceType>InternetSite</b:SourceType>
    <b:Guid>{A6751BDB-2A3F-4334-B8BD-66988E5A7379}</b:Guid>
    <b:Author>
      <b:Author>
        <b:Corporate>The pandas development team</b:Corporate>
      </b:Author>
    </b:Author>
    <b:Title>pandas-dev/pandas: Pandas 1.4.3</b:Title>
    <b:InternetSiteTitle>Zenodo</b:InternetSiteTitle>
    <b:Year>2020</b:Year>
    <b:Month>Feb</b:Month>
    <b:URL>https://doi.org/10.5281/zenodo.3509134</b:URL>
    <b:RefOrder>48</b:RefOrder>
  </b:Source>
  <b:Source>
    <b:Tag>Wes10</b:Tag>
    <b:SourceType>JournalArticle</b:SourceType>
    <b:Guid>{66EB43F1-BC87-47DF-9EC6-64B2982F63B2}</b:Guid>
    <b:Title>Data Structures for Statistical Computing in Python</b:Title>
    <b:Year>2010</b:Year>
    <b:Author>
      <b:Author>
        <b:NameList>
          <b:Person>
            <b:Last>McKinney</b:Last>
            <b:First>Wes</b:First>
          </b:Person>
        </b:NameList>
      </b:Author>
    </b:Author>
    <b:JournalName>PROC. OF THE 9th PYTHON IN SCIENCE CONF.</b:JournalName>
    <b:Pages>56 - 61</b:Pages>
    <b:RefOrder>15</b:RefOrder>
  </b:Source>
  <b:Source>
    <b:Tag>Har20</b:Tag>
    <b:SourceType>JournalArticle</b:SourceType>
    <b:Guid>{0E000616-420B-40F6-ACDC-F4DA951FAAC1}</b:Guid>
    <b:Author>
      <b:Author>
        <b:NameList>
          <b:Person>
            <b:Last>Harris</b:Last>
            <b:First>C.R.</b:First>
          </b:Person>
          <b:Person>
            <b:Last>Millman</b:Last>
            <b:First>K.J</b:First>
          </b:Person>
          <b:Person>
            <b:First>van</b:First>
            <b:Middle>der Walt</b:Middle>
          </b:Person>
          <b:Person>
            <b:Last>S.J.</b:Last>
          </b:Person>
        </b:NameList>
      </b:Author>
    </b:Author>
    <b:Title>Array programming with NumPy</b:Title>
    <b:JournalName>Nature 585</b:JournalName>
    <b:Year>2020</b:Year>
    <b:Pages>357–362</b:Pages>
    <b:RefOrder>16</b:RefOrder>
  </b:Source>
  <b:Source>
    <b:Tag>Hun07</b:Tag>
    <b:SourceType>JournalArticle</b:SourceType>
    <b:Guid>{B767DD11-EAF1-47CB-85FC-CC74401ABC79}</b:Guid>
    <b:Author>
      <b:Author>
        <b:NameList>
          <b:Person>
            <b:Last>Hunter</b:Last>
            <b:First>J.</b:First>
            <b:Middle>D.</b:Middle>
          </b:Person>
        </b:NameList>
      </b:Author>
    </b:Author>
    <b:Title>Matplotlib: A 2D graphics environment</b:Title>
    <b:JournalName>Computing in Science &amp; Engineering Volume 9</b:JournalName>
    <b:Year>2007</b:Year>
    <b:Pages>90-95</b:Pages>
    <b:RefOrder>17</b:RefOrder>
  </b:Source>
  <b:Source>
    <b:Tag>Mic21</b:Tag>
    <b:SourceType>JournalArticle</b:SourceType>
    <b:Guid>{F0AAFAC3-B838-4A73-BC66-7C1EC777953C}</b:Guid>
    <b:Author>
      <b:Author>
        <b:NameList>
          <b:Person>
            <b:Last>Waskom</b:Last>
            <b:First>Michael</b:First>
            <b:Middle>L.</b:Middle>
          </b:Person>
        </b:NameList>
      </b:Author>
    </b:Author>
    <b:Title>seaborn: statistical data visualization</b:Title>
    <b:JournalName>Journal of Open Source Software, 6(60)</b:JournalName>
    <b:Year>2021</b:Year>
    <b:Pages>3021</b:Pages>
    <b:RefOrder>18</b:RefOrder>
  </b:Source>
  <b:Source>
    <b:Tag>Sea10</b:Tag>
    <b:SourceType>JournalArticle</b:SourceType>
    <b:Guid>{C63C444F-13D1-44F1-88CE-CBD3D4C27786}</b:Guid>
    <b:Author>
      <b:Author>
        <b:NameList>
          <b:Person>
            <b:Last>Seabold</b:Last>
            <b:First>S.</b:First>
          </b:Person>
          <b:Person>
            <b:Last>Perktold</b:Last>
            <b:First>J.</b:First>
          </b:Person>
        </b:NameList>
      </b:Author>
    </b:Author>
    <b:Title>statsmodels: Econometric and statistical modeling with python</b:Title>
    <b:JournalName>9th Python in Science Conference</b:JournalName>
    <b:Year>2010</b:Year>
    <b:RefOrder>19</b:RefOrder>
  </b:Source>
  <b:Source>
    <b:Tag>Lio18</b:Tag>
    <b:SourceType>JournalArticle</b:SourceType>
    <b:Guid>{7103D66D-8C01-4FD1-B7D4-74990EAADAD6}</b:Guid>
    <b:Author>
      <b:Author>
        <b:NameList>
          <b:Person>
            <b:Last>Roubeyrie</b:Last>
            <b:First>Lionel</b:First>
          </b:Person>
          <b:Person>
            <b:Last>Celles</b:Last>
            <b:First>Sébastien</b:First>
          </b:Person>
        </b:NameList>
      </b:Author>
    </b:Author>
    <b:Title>Windrose: A Python Matplotlib, Numpy library to manage wind and pollution data, draw windrose</b:Title>
    <b:JournalName>Journal of Open Source Software, 3(29)</b:JournalName>
    <b:Year>2018</b:Year>
    <b:Pages>268</b:Pages>
    <b:RefOrder>20</b:RefOrder>
  </b:Source>
  <b:Source>
    <b:Tag>Pau20</b:Tag>
    <b:SourceType>JournalArticle</b:SourceType>
    <b:Guid>{F76FE1BE-BEE6-4FD0-B9CA-B1D36BBD8A2F}</b:Guid>
    <b:Author>
      <b:Author>
        <b:NameList>
          <b:Person>
            <b:Last>Virtanen</b:Last>
            <b:First>Pauli</b:First>
          </b:Person>
          <b:Person>
            <b:Last>Gommers</b:Last>
            <b:First>Ralf</b:First>
          </b:Person>
          <b:Person>
            <b:Last>Oliphant</b:Last>
            <b:First>Travis</b:First>
            <b:Middle>E.</b:Middle>
          </b:Person>
          <b:Person>
            <b:Last>Haberland</b:Last>
            <b:First>Matt</b:First>
          </b:Person>
          <b:Person>
            <b:Last>Reddy</b:Last>
            <b:First>Tyler</b:First>
          </b:Person>
          <b:Person>
            <b:Last>Cournapeau</b:Last>
            <b:First>David</b:First>
          </b:Person>
          <b:Person>
            <b:Last>Burovski</b:Last>
            <b:First>Evgeni</b:First>
          </b:Person>
          <b:Person>
            <b:Last>Peterson</b:Last>
            <b:First>Pearu</b:First>
          </b:Person>
          <b:Person>
            <b:Last>Weckesser</b:Last>
            <b:First>Warren</b:First>
          </b:Person>
          <b:Person>
            <b:Last>Bright</b:Last>
            <b:First>Jonathan</b:First>
          </b:Person>
          <b:Person>
            <b:Last>Walt</b:Last>
            <b:First>Stéfan</b:First>
            <b:Middle>J. van der</b:Middle>
          </b:Person>
          <b:Person>
            <b:Last>Brett</b:Last>
            <b:First>Matthew</b:First>
          </b:Person>
          <b:Person>
            <b:Last>Wilson</b:Last>
            <b:First>Joshua</b:First>
          </b:Person>
          <b:Person>
            <b:Last>Millman</b:Last>
            <b:First>K.</b:First>
            <b:Middle>Jarrod</b:Middle>
          </b:Person>
          <b:Person>
            <b:Last>Mayorov</b:Last>
            <b:First>Nikolay</b:First>
          </b:Person>
        </b:NameList>
      </b:Author>
    </b:Author>
    <b:Title>SciPy 1.0: Fundamental Algorithms for Scientific Computing in Python</b:Title>
    <b:JournalName>Nature Methods, 17(3)</b:JournalName>
    <b:Year>2020</b:Year>
    <b:Pages>261-272</b:Pages>
    <b:RefOrder>21</b:RefOrder>
  </b:Source>
  <b:Source>
    <b:Tag>Fre07</b:Tag>
    <b:SourceType>Book</b:SourceType>
    <b:Guid>{98EC6C5C-2A63-4D45-A74A-85FD112E3F5A}</b:Guid>
    <b:Author>
      <b:Author>
        <b:NameList>
          <b:Person>
            <b:Last>Freedman</b:Last>
            <b:First>D.</b:First>
          </b:Person>
          <b:Person>
            <b:Last>Pisani</b:Last>
            <b:First>R.</b:First>
          </b:Person>
          <b:Person>
            <b:Last>Purves</b:Last>
            <b:First>R.</b:First>
          </b:Person>
        </b:NameList>
      </b:Author>
    </b:Author>
    <b:Title>Statistics (international student edition) 4th Edn</b:Title>
    <b:Year>2007</b:Year>
    <b:City>New York</b:City>
    <b:Publisher>WW Norton &amp;amp; Company</b:Publisher>
    <b:RefOrder>29</b:RefOrder>
  </b:Source>
  <b:Source>
    <b:Tag>Grz15</b:Tag>
    <b:SourceType>ArticleInAPeriodical</b:SourceType>
    <b:Guid>{B51BBA7C-016A-4664-953C-C12A62FE32CC}</b:Guid>
    <b:Title>STD: A Seasonal-Trend-Dispersion</b:Title>
    <b:Year>2015</b:Year>
    <b:Author>
      <b:Author>
        <b:NameList>
          <b:Person>
            <b:Last>Dudek</b:Last>
            <b:First>Grzegorz</b:First>
          </b:Person>
        </b:NameList>
      </b:Author>
    </b:Author>
    <b:PeriodicalTitle>JOURNAL OF LATEX CLASS FILES, VOL. 14, NO. 8</b:PeriodicalTitle>
    <b:Month>August</b:Month>
    <b:RefOrder>30</b:RefOrder>
  </b:Source>
  <b:Source>
    <b:Tag>Jo˜12</b:Tag>
    <b:SourceType>ConferenceProceedings</b:SourceType>
    <b:Guid>{02B32F62-207A-4EBE-89C7-B0A3F2854703}</b:Guid>
    <b:Title>Autocorrelation and partial autocorrelation functions to improve neural networks models on univariate time series forecasting</b:Title>
    <b:Year>2012</b:Year>
    <b:Author>
      <b:Author>
        <b:NameList>
          <b:Person>
            <b:Last>Flores</b:Last>
            <b:First>Jo˜ao</b:First>
            <b:Middle>Henrique F.</b:Middle>
          </b:Person>
          <b:Person>
            <b:Last>Engel</b:Last>
            <b:First>Paulo</b:First>
            <b:Middle>Martins</b:Middle>
          </b:Person>
          <b:Person>
            <b:Last>Pinto</b:Last>
            <b:First>Rafael</b:First>
            <b:Middle>C.</b:Middle>
          </b:Person>
        </b:NameList>
      </b:Author>
    </b:Author>
    <b:ConferenceName>Neural Networks (IJCNN), The 2012 International Joint Conference on Incremental Gaussian Mixture Models</b:ConferenceName>
    <b:RefOrder>32</b:RefOrder>
  </b:Source>
  <b:Source>
    <b:Tag>EOr88</b:Tag>
    <b:SourceType>Book</b:SourceType>
    <b:Guid>{FC570521-6F2C-48D1-BD3C-397AE43CEB9D}</b:Guid>
    <b:Title>The fast Fourier transform and its applications</b:Title>
    <b:Year>1988</b:Year>
    <b:City>USA</b:City>
    <b:Publisher>Prentice-Hall, Inc.</b:Publisher>
    <b:Author>
      <b:Author>
        <b:NameList>
          <b:Person>
            <b:Last>Brigham</b:Last>
            <b:First>E.</b:First>
            <b:Middle>Oran</b:Middle>
          </b:Person>
        </b:NameList>
      </b:Author>
    </b:Author>
    <b:RefOrder>31</b:RefOrder>
  </b:Source>
  <b:Source>
    <b:Tag>Vet18</b:Tag>
    <b:SourceType>DocumentFromInternetSite</b:SourceType>
    <b:Guid>{F336C445-4636-4B76-BB7F-596E27F3ABFA}</b:Guid>
    <b:Title>MiniSom: minimalistic and NumPy-based implementation of the Self Organizing Map</b:Title>
    <b:Year>2018</b:Year>
    <b:Author>
      <b:Author>
        <b:NameList>
          <b:Person>
            <b:Last>Vettigli</b:Last>
            <b:First>Giuseppe</b:First>
          </b:Person>
        </b:NameList>
      </b:Author>
    </b:Author>
    <b:URL>https://github.com/JustGlowing/minisom</b:URL>
    <b:RefOrder>23</b:RefOrder>
  </b:Source>
  <b:Source>
    <b:Tag>Ope17</b:Tag>
    <b:SourceType>DocumentFromInternetSite</b:SourceType>
    <b:Guid>{ED34D796-915A-44E2-AE96-3D6F4BD98FEB}</b:Guid>
    <b:Author>
      <b:Author>
        <b:Corporate>OpenStreetMap contributors</b:Corporate>
      </b:Author>
    </b:Author>
    <b:Title>Map data copyrighted OpenStreetMap</b:Title>
    <b:Year>2017</b:Year>
    <b:URL>https://www.openstreetmap.org</b:URL>
    <b:RefOrder>49</b:RefOrder>
  </b:Source>
  <b:Source>
    <b:Tag>Klu16</b:Tag>
    <b:SourceType>ConferenceProceedings</b:SourceType>
    <b:Guid>{92383790-5A26-45A5-950E-09D174717B0F}</b:Guid>
    <b:Title>Jupyter Notebooks -- a publishing format for reproducible computational workflows</b:Title>
    <b:Year>2016</b:Year>
    <b:Publisher>F. Loizides and B. Schmidt - IOS Press</b:Publisher>
    <b:Author>
      <b:Author>
        <b:NameList>
          <b:Person>
            <b:Last>Kluyver</b:Last>
            <b:First>Thomas</b:First>
          </b:Person>
          <b:Person>
            <b:Last>Ragan-Kelley</b:Last>
            <b:First>Benjamin</b:First>
          </b:Person>
          <b:Person>
            <b:Last>Fern</b:Last>
          </b:Person>
          <b:Person>
            <b:Last>Perez</b:Last>
            <b:First>o</b:First>
          </b:Person>
          <b:Person>
            <b:Last>Granger</b:Last>
            <b:First>Brian</b:First>
          </b:Person>
          <b:Person>
            <b:Last>Bussonnier</b:Last>
            <b:First>Matthias</b:First>
          </b:Person>
          <b:Person>
            <b:Last>Frederic</b:Last>
            <b:First>Jonathan</b:First>
          </b:Person>
          <b:Person>
            <b:Last>Kelley</b:Last>
            <b:First>Kyle</b:First>
          </b:Person>
          <b:Person>
            <b:Last>Hamrick</b:Last>
            <b:First>Jessica</b:First>
          </b:Person>
          <b:Person>
            <b:Last>Grout</b:Last>
            <b:First>Jason</b:First>
          </b:Person>
          <b:Person>
            <b:Last>Corlay</b:Last>
            <b:First>Sylvain</b:First>
          </b:Person>
          <b:Person>
            <b:Last>Ivanov</b:Last>
            <b:First>Paul</b:First>
          </b:Person>
          <b:Person>
            <b:Last>Avila</b:Last>
            <b:First>Damian</b:First>
          </b:Person>
          <b:Person>
            <b:Last>Abdalla</b:Last>
            <b:First>Safia</b:First>
          </b:Person>
          <b:Person>
            <b:Last>Willing</b:Last>
            <b:First>Carol</b:First>
          </b:Person>
        </b:NameList>
      </b:Author>
    </b:Author>
    <b:InternetSiteTitle>Positioning and Power in Academic Publishing: Players, Agents and Agendas</b:InternetSiteTitle>
    <b:Pages>87-90</b:Pages>
    <b:ConferenceName>Positioning and Power in Academic Publishing: Players, Agents and Agendas</b:ConferenceName>
    <b:RefOrder>13</b:RefOrder>
  </b:Source>
  <b:Source>
    <b:Tag>FRS01</b:Tag>
    <b:SourceType>JournalArticle</b:SourceType>
    <b:Guid>{4370DF80-8816-46DC-B5C1-DAD51E6506C5}</b:Guid>
    <b:Title>LIII. On lines and planes of closest fit to systems of points in space</b:Title>
    <b:Pages>559–572</b:Pages>
    <b:Year>1901</b:Year>
    <b:Author>
      <b:Author>
        <b:NameList>
          <b:Person>
            <b:Last>Pearson</b:Last>
            <b:First>Karl</b:First>
          </b:Person>
        </b:NameList>
      </b:Author>
    </b:Author>
    <b:JournalName>The London, Edinburgh, and Dublin Philosophical Magazine and Journal of Science, 2(11)</b:JournalName>
    <b:RefOrder>39</b:RefOrder>
  </b:Source>
  <b:Source>
    <b:Tag>DMa18</b:Tag>
    <b:SourceType>JournalArticle</b:SourceType>
    <b:Guid>{5B29667F-A999-4A67-B779-B7E4AADF9F1C}</b:Guid>
    <b:Author>
      <b:Author>
        <b:NameList>
          <b:Person>
            <b:Last>Marutho</b:Last>
            <b:First>D.</b:First>
          </b:Person>
          <b:Person>
            <b:Last>Handaka</b:Last>
            <b:First>S.</b:First>
            <b:Middle>Hendra</b:Middle>
          </b:Person>
          <b:Person>
            <b:Last>Wijaya</b:Last>
            <b:First>E.</b:First>
          </b:Person>
          <b:Person>
            <b:Last>Muljono</b:Last>
          </b:Person>
        </b:NameList>
      </b:Author>
    </b:Author>
    <b:Title>The Determination of Cluster Number at k-Mean Using Elbow Method and Purity Evaluation on Headline News</b:Title>
    <b:JournalName>International Seminar on Application for Technology of Information and Communication</b:JournalName>
    <b:Year>2018</b:Year>
    <b:Pages>553-538</b:Pages>
    <b:RefOrder>38</b:RefOrder>
  </b:Source>
  <b:Source>
    <b:Tag>Llo82</b:Tag>
    <b:SourceType>ArticleInAPeriodical</b:SourceType>
    <b:Guid>{40775245-78E3-453B-B0F2-5EA4E8F76FDD}</b:Guid>
    <b:Author>
      <b:Author>
        <b:NameList>
          <b:Person>
            <b:Last>Lloyd</b:Last>
          </b:Person>
          <b:Person>
            <b:Last>P.</b:Last>
            <b:First>Stuart</b:First>
          </b:Person>
        </b:NameList>
      </b:Author>
    </b:Author>
    <b:Title>Least squares quantization in PCM</b:Title>
    <b:JournalName>Information Theory, IEEE Transactions</b:JournalName>
    <b:Year>1982</b:Year>
    <b:Pages>129-137</b:Pages>
    <b:PeriodicalTitle>Information Theory, IEEE Transactions</b:PeriodicalTitle>
    <b:Month>2</b:Month>
    <b:Day>28</b:Day>
    <b:RefOrder>37</b:RefOrder>
  </b:Source>
  <b:Source>
    <b:Tag>Pea14</b:Tag>
    <b:SourceType>ArticleInAPeriodical</b:SourceType>
    <b:Guid>{6C4FD1AA-558C-4FEF-BD75-4EF50D40FF50}</b:Guid>
    <b:Author>
      <b:Author>
        <b:NameList>
          <b:Person>
            <b:Last>Pearce</b:Last>
            <b:First>ohn</b:First>
            <b:Middle>L</b:Middle>
          </b:Person>
          <b:Person>
            <b:Last>Waller</b:Last>
            <b:First>Lance</b:First>
            <b:Middle>A</b:Middle>
          </b:Person>
          <b:Person>
            <b:Last>Chang</b:Last>
            <b:First>Howard</b:First>
            <b:Middle>H</b:Middle>
          </b:Person>
          <b:Person>
            <b:Last>Klein</b:Last>
            <b:First>Mitch</b:First>
          </b:Person>
          <b:Person>
            <b:Last>Sarnat</b:Last>
            <b:First>Jeremy</b:First>
            <b:Middle>A</b:Middle>
          </b:Person>
          <b:Person>
            <b:Last>Sarnat</b:Last>
            <b:First>Stefanie</b:First>
            <b:Middle>E</b:Middle>
          </b:Person>
          <b:Person>
            <b:Last>Strickland</b:Last>
            <b:First>Matthew</b:First>
            <b:Middle>J</b:Middle>
          </b:Person>
          <b:Person>
            <b:Last>Tolbert</b:Last>
            <b:First>Paige</b:First>
            <b:Middle>E</b:Middle>
          </b:Person>
          <b:Person>
            <b:Last>Mulholland</b:Last>
            <b:First>James</b:First>
            <b:Middle>A</b:Middle>
          </b:Person>
        </b:NameList>
      </b:Author>
    </b:Author>
    <b:Title>Using self-organizing maps to develop ambient air quality classifications: a time series example.</b:Title>
    <b:PeriodicalTitle>Environ Health 13, 56</b:PeriodicalTitle>
    <b:Year>2014</b:Year>
    <b:Month>July</b:Month>
    <b:Day>03</b:Day>
    <b:RefOrder>36</b:RefOrder>
  </b:Source>
  <b:Source>
    <b:Tag>TKo90</b:Tag>
    <b:SourceType>JournalArticle</b:SourceType>
    <b:Guid>{D8A841B8-DC9C-42F0-B2F6-B84852EE691F}</b:Guid>
    <b:Author>
      <b:Author>
        <b:NameList>
          <b:Person>
            <b:Last>Kohonen</b:Last>
            <b:First>T.</b:First>
          </b:Person>
        </b:NameList>
      </b:Author>
    </b:Author>
    <b:Title>The self-organizing map</b:Title>
    <b:PeriodicalTitle>Springer Series in Information Sciences</b:PeriodicalTitle>
    <b:Year>1990</b:Year>
    <b:Pages>1464-1480</b:Pages>
    <b:JournalName>Proceedings of the IEEE, vol. 78, no. 9</b:JournalName>
    <b:City>Berlin</b:City>
    <b:Publisher>Springer</b:Publisher>
    <b:RefOrder>34</b:RefOrder>
  </b:Source>
  <b:Source>
    <b:Tag>Kat17</b:Tag>
    <b:SourceType>ConferenceProceedings</b:SourceType>
    <b:Guid>{3694F299-0A42-4330-BCD6-52DDF7632963}</b:Guid>
    <b:Author>
      <b:Author>
        <b:NameList>
          <b:Person>
            <b:Last>Katsifarakis</b:Last>
            <b:First>N.</b:First>
          </b:Person>
          <b:Person>
            <b:Last>Karatzas</b:Last>
            <b:First>K.</b:First>
          </b:Person>
        </b:NameList>
      </b:Author>
    </b:Author>
    <b:Title>A New Feature Selection Methodology for Environmental Modelling Support: The Case of Thessaloniki Air Quality</b:Title>
    <b:Year>2017</b:Year>
    <b:Pages>61–70</b:Pages>
    <b:ConferenceName>Hřebíček, J., Denzer, R., Schimak, G., Pitner, T. (eds) Environmental Software Systems. Computer Science for Environmental Protection. ISESS 2017. IFIP Advances in Information and Communication Technology, vol 507</b:ConferenceName>
    <b:Publisher>Springer, Cham</b:Publisher>
    <b:RefOrder>35</b:RefOrder>
  </b:Source>
  <b:Source>
    <b:Tag>Hei04</b:Tag>
    <b:SourceType>JournalArticle</b:SourceType>
    <b:Guid>{31051DA7-30E4-460A-AC51-416307C75B9B}</b:Guid>
    <b:Author>
      <b:Author>
        <b:NameList>
          <b:Person>
            <b:Last>Junninena</b:Last>
            <b:First>Heikki</b:First>
          </b:Person>
          <b:Person>
            <b:Last>Niska</b:Last>
            <b:First>Harri</b:First>
          </b:Person>
          <b:Person>
            <b:Last>Tuppurainenc</b:Last>
            <b:First>Kari</b:First>
          </b:Person>
        </b:NameList>
      </b:Author>
    </b:Author>
    <b:Title>Methods for imputation of missing values in air quality data sets</b:Title>
    <b:JournalName>Atmospheric Environment 38</b:JournalName>
    <b:Year>2004</b:Year>
    <b:Pages>2895–2907</b:Pages>
    <b:RefOrder>28</b:RefOrder>
  </b:Source>
  <b:Source>
    <b:Tag>Moe20</b:Tag>
    <b:SourceType>DocumentFromInternetSite</b:SourceType>
    <b:Guid>{7C911174-D40D-4FF0-B5A8-5DD8D71A8C3D}</b:Guid>
    <b:LCID>en-US</b:LCID>
    <b:Author>
      <b:Author>
        <b:NameList>
          <b:Person>
            <b:Last>Ali</b:Last>
            <b:First>Moez</b:First>
          </b:Person>
        </b:NameList>
      </b:Author>
    </b:Author>
    <b:Title>PyCaret: An open source, low-code machine learning library in Python - version 1.0.0</b:Title>
    <b:Year>2020</b:Year>
    <b:Month>April</b:Month>
    <b:URL>https://www.pycaret.org</b:URL>
    <b:RefOrder>24</b:RefOrder>
  </b:Source>
  <b:Source>
    <b:Tag>Emm18</b:Tag>
    <b:SourceType>JournalArticle</b:SourceType>
    <b:Guid>{C8A82EA5-8867-41EB-94AC-4949EDC3065B}</b:Guid>
    <b:Title>Modeling the Autocorrelated Errors in Time Series Regression:</b:Title>
    <b:Year>2018</b:Year>
    <b:Author>
      <b:Author>
        <b:NameList>
          <b:Person>
            <b:Last>Akpan</b:Last>
            <b:First>Emmanuel</b:First>
            <b:Middle>Alphonsus</b:Middle>
          </b:Person>
          <b:Person>
            <b:Last>Moffat</b:Last>
            <b:First>Imoh</b:First>
            <b:Middle>Udo</b:Middle>
          </b:Person>
        </b:NameList>
      </b:Author>
    </b:Author>
    <b:JournalName>Journal of Advances in Mathematics and Computer Science 26(4)</b:JournalName>
    <b:Pages>1-15</b:Pages>
    <b:RefOrder>40</b:RefOrder>
  </b:Source>
  <b:Source>
    <b:Tag>Goc13</b:Tag>
    <b:SourceType>JournalArticle</b:SourceType>
    <b:Guid>{A403891B-926D-4316-8401-A0685A3D03EC}</b:Guid>
    <b:Author>
      <b:Author>
        <b:NameList>
          <b:Person>
            <b:Last>Gocheva-Ilieva</b:Last>
          </b:Person>
          <b:Person>
            <b:Last>Ivanov</b:Last>
            <b:First>Snezhana</b:First>
            <b:Middle>and</b:Middle>
          </b:Person>
          <b:Person>
            <b:Last>A.</b:Last>
          </b:Person>
          <b:Person>
            <b:Last>Voynikova</b:Last>
          </b:Person>
          <b:Person>
            <b:Last>Desislava</b:Last>
          </b:Person>
          <b:Person>
            <b:Last>Boyadzhiev</b:Last>
          </b:Person>
          <b:Person>
            <b:Last>Doychin</b:Last>
          </b:Person>
        </b:NameList>
      </b:Author>
    </b:Author>
    <b:Title>Time series analysis and forecasting for air pollution in small urban area: An SARIMA and factor analysis approach</b:Title>
    <b:JournalName>Stochastic Environmental Research and Risk Assessment vol. 28</b:JournalName>
    <b:Year>2013</b:Year>
    <b:Pages>1045-1060</b:Pages>
    <b:RefOrder>41</b:RefOrder>
  </b:Source>
  <b:Source>
    <b:Tag>GEP76</b:Tag>
    <b:SourceType>Book</b:SourceType>
    <b:Guid>{0686B199-F56E-400A-A679-8B3CDC381860}</b:Guid>
    <b:Author>
      <b:Author>
        <b:NameList>
          <b:Person>
            <b:Last>Box</b:Last>
            <b:First>GEP</b:First>
          </b:Person>
          <b:Person>
            <b:Last>Jenkins</b:Last>
            <b:First>GM</b:First>
          </b:Person>
        </b:NameList>
      </b:Author>
    </b:Author>
    <b:Title>Time series analysis, forecasting and control, revized edn</b:Title>
    <b:Year>1976</b:Year>
    <b:City>San Francisco</b:City>
    <b:Publisher>Holden Day</b:Publisher>
    <b:RefOrder>42</b:RefOrder>
  </b:Source>
  <b:Source>
    <b:Tag>Lah15</b:Tag>
    <b:SourceType>ConferenceProceedings</b:SourceType>
    <b:Guid>{73C250B8-B2AD-4798-BD4B-D122BF27AEF3}</b:Guid>
    <b:Title>Random forests model for one day ahead load forecasting</b:Title>
    <b:Year>2015</b:Year>
    <b:Author>
      <b:Author>
        <b:NameList>
          <b:Person>
            <b:Last>Ali</b:Last>
            <b:First>Lahouar</b:First>
          </b:Person>
          <b:Person>
            <b:Last>J.</b:Last>
            <b:First>Ben</b:First>
            <b:Middle>Hadj Slama</b:Middle>
          </b:Person>
        </b:NameList>
      </b:Author>
    </b:Author>
    <b:ConferenceName>6th International Renewable Energy Congress, IREC 2015</b:ConferenceName>
    <b:RefOrder>44</b:RefOrder>
  </b:Source>
  <b:Source>
    <b:Tag>Leo01</b:Tag>
    <b:SourceType>ConferenceProceedings</b:SourceType>
    <b:Guid>{018EF31C-AA72-4454-BE02-7CF13CBF6858}</b:Guid>
    <b:Author>
      <b:Author>
        <b:NameList>
          <b:Person>
            <b:Last>Breiman</b:Last>
            <b:First>Leo</b:First>
          </b:Person>
        </b:NameList>
      </b:Author>
    </b:Author>
    <b:Title>Random Forests</b:Title>
    <b:Pages>5-32</b:Pages>
    <b:Year>2001</b:Year>
    <b:ConferenceName>Machine Learning 45</b:ConferenceName>
    <b:City>Netherlands</b:City>
    <b:Publisher>2001 Kluwer Academic Publishers</b:Publisher>
    <b:RefOrder>43</b:RefOrder>
  </b:Source>
  <b:Source>
    <b:Tag>Pad21</b:Tag>
    <b:SourceType>InternetSite</b:SourceType>
    <b:Guid>{E3409C6E-E7C1-4BB0-9147-D0A277886118}</b:Guid>
    <b:Title>End-to-End Introduction to Evaluating Regression Models</b:Title>
    <b:Year>2021</b:Year>
    <b:Month>October</b:Month>
    <b:Day>28</b:Day>
    <b:Author>
      <b:Author>
        <b:NameList>
          <b:Person>
            <b:Last>Padhma</b:Last>
            <b:First>M</b:First>
          </b:Person>
        </b:NameList>
      </b:Author>
    </b:Author>
    <b:InternetSiteTitle>Analytics Vidhya</b:InternetSiteTitle>
    <b:URL>https://www.analyticsvidhya.com/blog/2021/10/evaluation-metric-for-regression-models/#h2_3</b:URL>
    <b:RefOrder>46</b:RefOrder>
  </b:Source>
  <b:Source>
    <b:Tag>Ann08</b:Tag>
    <b:SourceType>JournalArticle</b:SourceType>
    <b:Guid>{15427EE8-1EB5-4998-BC39-707FE12C2BED}</b:Guid>
    <b:Title>Vulnerability to air pollution health effects</b:Title>
    <b:Year>2008</b:Year>
    <b:Author>
      <b:Author>
        <b:NameList>
          <b:Person>
            <b:Last>Makri</b:Last>
            <b:First>Anna</b:First>
          </b:Person>
          <b:Person>
            <b:Last>Stilianakis</b:Last>
            <b:First>Nikolaos</b:First>
            <b:Middle>I.</b:Middle>
          </b:Person>
        </b:NameList>
      </b:Author>
    </b:Author>
    <b:JournalName>International Journal of Hygiene and Environmental Health 211(3-4)</b:JournalName>
    <b:Pages>326-336</b:Pages>
    <b:RefOrder>2</b:RefOrder>
  </b:Source>
  <b:Source>
    <b:Tag>Uni22</b:Tag>
    <b:SourceType>InternetSite</b:SourceType>
    <b:Guid>{B505022C-8891-4505-8512-D34C87E440B1}</b:Guid>
    <b:Title>EPA scientists develop and evaluate Federal Reference &amp; Equivalent Methods for measuring key air pollutants</b:Title>
    <b:Year>2022</b:Year>
    <b:Author>
      <b:Author>
        <b:NameList>
          <b:Person>
            <b:Last>EPA</b:Last>
          </b:Person>
        </b:NameList>
      </b:Author>
    </b:Author>
    <b:InternetSiteTitle>United States Environmental Protection Agency</b:InternetSiteTitle>
    <b:Month>June</b:Month>
    <b:Day>24</b:Day>
    <b:URL>https://www.epa.gov/air-research/epa-scientists-develop-and-evaluate-federal-reference-equivalent-methods-measuring-key</b:URL>
    <b:RefOrder>50</b:RefOrder>
  </b:Source>
  <b:Source>
    <b:Tag>Kum15</b:Tag>
    <b:SourceType>JournalArticle</b:SourceType>
    <b:Guid>{FC4C97ED-F8B6-44E6-A0BB-B4E20EEC979E}</b:Guid>
    <b:Title>Current Status of the IEEE 1451 Standard-Based Sensor Applications</b:Title>
    <b:Year>2015</b:Year>
    <b:Author>
      <b:Author>
        <b:NameList>
          <b:Person>
            <b:Last>Kumar</b:Last>
          </b:Person>
          <b:Person>
            <b:Last>Anuj</b:Last>
          </b:Person>
          <b:Person>
            <b:Last>Srivastava</b:Last>
          </b:Person>
          <b:Person>
            <b:Last>Vishal</b:Last>
          </b:Person>
          <b:Person>
            <b:Last>Singh</b:Last>
          </b:Person>
          <b:Person>
            <b:Last>Kumar</b:Last>
            <b:First>Manoj</b:First>
          </b:Person>
          <b:Person>
            <b:Last>Hancke</b:Last>
          </b:Person>
          <b:Person>
            <b:Last>P.</b:Last>
            <b:First>Gerhard</b:First>
          </b:Person>
        </b:NameList>
      </b:Author>
    </b:Author>
    <b:JournalName>IEEE Sensors Journal 15(5)</b:JournalName>
    <b:Pages>2505-2513</b:Pages>
    <b:RefOrder>6</b:RefOrder>
  </b:Source>
  <b:Source>
    <b:Tag>Nih08</b:Tag>
    <b:SourceType>JournalArticle</b:SourceType>
    <b:Guid>{F8FF3689-9F9B-4E30-8516-13BE0EA99AE6}</b:Guid>
    <b:Author>
      <b:Author>
        <b:NameList>
          <b:Person>
            <b:Last>Kularatna</b:Last>
            <b:First>Nihal</b:First>
          </b:Person>
          <b:Person>
            <b:Last>Sudantha</b:Last>
            <b:First>B.</b:First>
            <b:Middle>H.</b:Middle>
          </b:Person>
        </b:NameList>
      </b:Author>
    </b:Author>
    <b:Title>An Environmental Air Pollution Monitoring System</b:Title>
    <b:JournalName>IEEE SENSORS JOURNAL, VOL. 8, NO. 4</b:JournalName>
    <b:Year>2008</b:Year>
    <b:Pages>415-422</b:Pages>
    <b:RefOrder>7</b:RefOrder>
  </b:Source>
  <b:Source>
    <b:Tag>Kos22</b:Tag>
    <b:SourceType>Book</b:SourceType>
    <b:Guid>{DF43528D-FDF4-4AA9-97BA-571E6EA77B1B}</b:Guid>
    <b:Title>Air Quality (Micro) Sensors</b:Title>
    <b:Year>2022</b:Year>
    <b:Author>
      <b:Author>
        <b:NameList>
          <b:Person>
            <b:Last>Karatzas</b:Last>
            <b:First>Kostas</b:First>
          </b:Person>
        </b:NameList>
      </b:Author>
    </b:Author>
    <b:City>Thessaloniki</b:City>
    <b:Publisher>Aristotle University of Thessaloniki</b:Publisher>
    <b:RefOrder>51</b:RefOrder>
  </b:Source>
  <b:Source>
    <b:Tag>Dye01</b:Tag>
    <b:SourceType>JournalArticle</b:SourceType>
    <b:Guid>{FF54A9E4-0B84-4D74-8CFF-E0148625678D}</b:Guid>
    <b:Title>Cubic-spline interpolation. 1</b:Title>
    <b:Year>2001</b:Year>
    <b:Author>
      <b:Author>
        <b:NameList>
          <b:Person>
            <b:Last>Dyer</b:Last>
            <b:First>S.A.</b:First>
          </b:Person>
          <b:Person>
            <b:Last>Dyer</b:Last>
            <b:First>J.S</b:First>
          </b:Person>
        </b:NameList>
      </b:Author>
    </b:Author>
    <b:JournalName>IEEE Instrumentation &amp; Measurement Magazine 4(1)</b:JournalName>
    <b:Pages>44-46</b:Pages>
    <b:RefOrder>26</b:RefOrder>
  </b:Source>
  <b:Source>
    <b:Tag>Eve51</b:Tag>
    <b:SourceType>Book</b:SourceType>
    <b:Guid>{8A578F23-AD52-4EE2-BAB0-BB0E809AFE59}</b:Guid>
    <b:Title>Discriminatory analysis, nonparametric discrimination: Consistency properties. Technical Report 4</b:Title>
    <b:Year>1951</b:Year>
    <b:Author>
      <b:Author>
        <b:NameList>
          <b:Person>
            <b:Last>Fix</b:Last>
            <b:First>Evelyn</b:First>
          </b:Person>
          <b:Person>
            <b:Last>Hodges</b:Last>
            <b:First>Joseph</b:First>
            <b:Middle>L.</b:Middle>
          </b:Person>
        </b:NameList>
      </b:Author>
    </b:Author>
    <b:City>Randolph Field, Texas</b:City>
    <b:Publisher>USAF School of Aviation Medicine</b:Publisher>
    <b:RefOrder>27</b:RefOrder>
  </b:Source>
  <b:Source>
    <b:Tag>DIR08</b:Tag>
    <b:SourceType>ConferenceProceedings</b:SourceType>
    <b:Guid>{181E8674-7148-475F-9487-2FDABD5BF06B}</b:Guid>
    <b:Title>DIRECTIVE 2008/50/EC OF THE EUROPEAN PARLIAMENT AND OF THE COUNCIL of 21 May 2008 on ambient air quality and cleaner air for Europe</b:Title>
    <b:RefOrder>33</b:RefOrder>
  </b:Source>
  <b:Source>
    <b:Tag>Fre22</b:Tag>
    <b:SourceType>JournalArticle</b:SourceType>
    <b:Guid>{196D2479-3D48-4FE5-9346-2C4B95CC1C7D}</b:Guid>
    <b:Title>Are dense networks of low-cost nodes really useful for monitoring air pollution? A case study in Staffordshire</b:Title>
    <b:Pages>13949–13965</b:Pages>
    <b:Year>2022</b:Year>
    <b:Author>
      <b:Author>
        <b:NameList>
          <b:Person>
            <b:Last>Frederickson</b:Last>
          </b:Person>
          <b:Person>
            <b:Last>B.</b:Last>
            <b:First>L.</b:First>
          </b:Person>
          <b:Person>
            <b:Last>Sidaraviciute</b:Last>
          </b:Person>
          <b:Person>
            <b:Last>R.</b:Last>
          </b:Person>
          <b:Person>
            <b:Last>Schmidt</b:Last>
          </b:Person>
          <b:Person>
            <b:Last>A.</b:Last>
            <b:First>J.</b:First>
          </b:Person>
          <b:Person>
            <b:Last>Hertel</b:Last>
          </b:Person>
          <b:Person>
            <b:Last>O.</b:Last>
          </b:Person>
          <b:Person>
            <b:Last>Johnson</b:Last>
            <b:First>and</b:First>
          </b:Person>
          <b:Person>
            <b:Last>S.</b:Last>
            <b:First>M.</b:First>
          </b:Person>
        </b:NameList>
      </b:Author>
    </b:Author>
    <b:JournalName>Atmos. Chem. Phys., 22</b:JournalName>
    <b:RefOrder>3</b:RefOrder>
  </b:Source>
  <b:Source>
    <b:Tag>Wil14</b:Tag>
    <b:SourceType>Book</b:SourceType>
    <b:Guid>{941A0EBC-2618-4753-941D-F05D595960EB}</b:Guid>
    <b:Author>
      <b:Author>
        <b:NameList>
          <b:Person>
            <b:Last>Williams</b:Last>
          </b:Person>
          <b:Person>
            <b:Last>R.</b:Last>
          </b:Person>
          <b:Person>
            <b:Last>Kilaru</b:Last>
            <b:First>Vasu</b:First>
          </b:Person>
          <b:Person>
            <b:Last>Snyder</b:Last>
            <b:First>E.</b:First>
          </b:Person>
          <b:Person>
            <b:Last>Kaufman</b:Last>
            <b:First>A.</b:First>
          </b:Person>
          <b:Person>
            <b:Last>Dye</b:Last>
            <b:First>T.</b:First>
          </b:Person>
          <b:Person>
            <b:Last>Rutter</b:Last>
            <b:First>A.</b:First>
          </b:Person>
          <b:Person>
            <b:Last>Russell</b:Last>
            <b:First>A.</b:First>
          </b:Person>
          <b:Person>
            <b:Last>Hafner</b:Last>
            <b:First>AND</b:First>
            <b:Middle>H.</b:Middle>
          </b:Person>
        </b:NameList>
      </b:Author>
    </b:Author>
    <b:Title>Air Sensor Guidebook</b:Title>
    <b:Year>2014</b:Year>
    <b:City>Washington, DC</b:City>
    <b:Publisher>U.S. Environmental Protection Agency, EPA/600/R-14/159 (NTIS PB2015-100610)</b:Publisher>
    <b:RefOrder>4</b:RefOrder>
  </b:Source>
  <b:Source>
    <b:Tag>Cas17</b:Tag>
    <b:SourceType>JournalArticle</b:SourceType>
    <b:Guid>{C3087D81-B3F5-49A8-861D-BF1370163033}</b:Guid>
    <b:Author>
      <b:Author>
        <b:NameList>
          <b:Person>
            <b:Last>Castell</b:Last>
            <b:First>Nuria</b:First>
          </b:Person>
          <b:Person>
            <b:Last>Dauge</b:Last>
            <b:First>Franck</b:First>
            <b:Middle>R.</b:Middle>
          </b:Person>
          <b:Person>
            <b:Last>Schneider</b:Last>
            <b:First>Philipp</b:First>
          </b:Person>
          <b:Person>
            <b:Last>Vogt</b:Last>
            <b:First>Matthias</b:First>
          </b:Person>
          <b:Person>
            <b:Last>Lerner</b:Last>
            <b:First>Uri</b:First>
          </b:Person>
          <b:Person>
            <b:Last>Fishbain</b:Last>
            <b:First>Barak</b:First>
          </b:Person>
          <b:Person>
            <b:Last>Broday</b:Last>
            <b:First>David</b:First>
          </b:Person>
          <b:Person>
            <b:Last>Bartonova</b:Last>
            <b:First>Alena</b:First>
          </b:Person>
        </b:NameList>
      </b:Author>
    </b:Author>
    <b:Title>Can commercial low-cost sensor platforms contribute to air quality monitoring and exposure estimates?</b:Title>
    <b:Year>2017</b:Year>
    <b:JournalName>Environment International 99</b:JournalName>
    <b:Pages>293-302</b:Pages>
    <b:RefOrder>5</b:RefOrder>
  </b:Source>
  <b:Source>
    <b:Tag>Kos12</b:Tag>
    <b:SourceType>Book</b:SourceType>
    <b:Guid>{8DB70EDD-2980-4DB2-A106-5C8C6F069393}</b:Guid>
    <b:Title>Σημειώσεις Περιβαλλοντικής Πληροφορικής</b:Title>
    <b:Year>2012</b:Year>
    <b:Author>
      <b:Author>
        <b:NameList>
          <b:Person>
            <b:Last>Καρατζάς</b:Last>
            <b:First>Κώστας</b:First>
          </b:Person>
        </b:NameList>
      </b:Author>
    </b:Author>
    <b:City>Θεσσαλονίκη</b:City>
    <b:Publisher>Αριστοτέλειο Πανεπιστήμιο Θεσσαλονίκης</b:Publisher>
    <b:LCID>el-GR</b:LCID>
    <b:RefOrder>45</b:RefOrder>
  </b:Source>
</b:Sources>
</file>

<file path=customXml/itemProps1.xml><?xml version="1.0" encoding="utf-8"?>
<ds:datastoreItem xmlns:ds="http://schemas.openxmlformats.org/officeDocument/2006/customXml" ds:itemID="{2BA73D3C-FBAD-4F37-A4E9-CEAA43D7E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91</Pages>
  <Words>16136</Words>
  <Characters>87136</Characters>
  <Application>Microsoft Office Word</Application>
  <DocSecurity>0</DocSecurity>
  <Lines>726</Lines>
  <Paragraphs>206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103066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Panagiotis Kefalas</cp:lastModifiedBy>
  <cp:revision>6</cp:revision>
  <cp:lastPrinted>2022-11-29T17:44:00Z</cp:lastPrinted>
  <dcterms:created xsi:type="dcterms:W3CDTF">2022-11-29T17:36:00Z</dcterms:created>
  <dcterms:modified xsi:type="dcterms:W3CDTF">2022-12-01T16:53:00Z</dcterms:modified>
</cp:coreProperties>
</file>